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7ACAA5" w14:textId="48C90CFC" w:rsidR="005042CF" w:rsidRPr="00553EF6" w:rsidRDefault="007221F9" w:rsidP="007221F9">
      <w:pPr>
        <w:rPr>
          <w:rFonts w:ascii="Arial Black" w:hAnsi="Arial Black"/>
          <w:bCs/>
          <w:sz w:val="56"/>
        </w:rPr>
      </w:pPr>
      <w:r>
        <w:rPr>
          <w:noProof/>
        </w:rPr>
        <w:drawing>
          <wp:anchor distT="0" distB="0" distL="114300" distR="114300" simplePos="0" relativeHeight="251659264" behindDoc="0" locked="0" layoutInCell="1" allowOverlap="1" wp14:anchorId="29F0EBFF" wp14:editId="6A8CB229">
            <wp:simplePos x="0" y="0"/>
            <wp:positionH relativeFrom="margin">
              <wp:posOffset>608965</wp:posOffset>
            </wp:positionH>
            <wp:positionV relativeFrom="paragraph">
              <wp:posOffset>423</wp:posOffset>
            </wp:positionV>
            <wp:extent cx="4571788" cy="1199772"/>
            <wp:effectExtent l="0" t="0" r="635" b="635"/>
            <wp:wrapSquare wrapText="bothSides"/>
            <wp:docPr id="1" name="Picture 1"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1788" cy="1199772"/>
                    </a:xfrm>
                    <a:prstGeom prst="rect">
                      <a:avLst/>
                    </a:prstGeom>
                    <a:noFill/>
                    <a:ln>
                      <a:noFill/>
                    </a:ln>
                  </pic:spPr>
                </pic:pic>
              </a:graphicData>
            </a:graphic>
            <wp14:sizeRelH relativeFrom="page">
              <wp14:pctWidth>0</wp14:pctWidth>
            </wp14:sizeRelH>
            <wp14:sizeRelV relativeFrom="page">
              <wp14:pctHeight>0</wp14:pctHeight>
            </wp14:sizeRelV>
          </wp:anchor>
        </w:drawing>
      </w:r>
      <w:r w:rsidR="002A2F95">
        <w:rPr>
          <w:b/>
          <w:bCs/>
          <w:sz w:val="44"/>
        </w:rPr>
        <w:tab/>
      </w:r>
      <w:r w:rsidR="002A2F95">
        <w:rPr>
          <w:b/>
          <w:bCs/>
          <w:sz w:val="44"/>
        </w:rPr>
        <w:tab/>
      </w:r>
    </w:p>
    <w:p w14:paraId="50326890" w14:textId="77777777" w:rsidR="007221F9" w:rsidRDefault="007221F9" w:rsidP="005042CF">
      <w:pPr>
        <w:ind w:left="2160" w:firstLine="720"/>
        <w:rPr>
          <w:bCs/>
          <w:sz w:val="40"/>
        </w:rPr>
      </w:pPr>
    </w:p>
    <w:p w14:paraId="5BAE4C09" w14:textId="77777777" w:rsidR="007221F9" w:rsidRDefault="007221F9" w:rsidP="005042CF">
      <w:pPr>
        <w:ind w:left="2160" w:firstLine="720"/>
        <w:rPr>
          <w:bCs/>
          <w:sz w:val="40"/>
        </w:rPr>
      </w:pPr>
    </w:p>
    <w:p w14:paraId="68231DF4" w14:textId="77777777" w:rsidR="007221F9" w:rsidRPr="0058543D" w:rsidRDefault="007221F9" w:rsidP="005042CF">
      <w:pPr>
        <w:ind w:left="2160" w:firstLine="720"/>
        <w:rPr>
          <w:bCs/>
          <w:sz w:val="32"/>
          <w:szCs w:val="16"/>
        </w:rPr>
      </w:pPr>
    </w:p>
    <w:p w14:paraId="02BD0419" w14:textId="48A7CAFD" w:rsidR="002A2F95" w:rsidRPr="0058543D" w:rsidRDefault="002A2F95" w:rsidP="005042CF">
      <w:pPr>
        <w:ind w:left="2160" w:firstLine="720"/>
        <w:rPr>
          <w:bCs/>
          <w:sz w:val="32"/>
          <w:szCs w:val="16"/>
        </w:rPr>
      </w:pPr>
      <w:r w:rsidRPr="0058543D">
        <w:rPr>
          <w:bCs/>
          <w:sz w:val="32"/>
          <w:szCs w:val="16"/>
        </w:rPr>
        <w:t xml:space="preserve">Top </w:t>
      </w:r>
      <w:proofErr w:type="spellStart"/>
      <w:r w:rsidRPr="0058543D">
        <w:rPr>
          <w:bCs/>
          <w:sz w:val="32"/>
          <w:szCs w:val="16"/>
        </w:rPr>
        <w:t>O’th</w:t>
      </w:r>
      <w:proofErr w:type="spellEnd"/>
      <w:r w:rsidRPr="0058543D">
        <w:rPr>
          <w:bCs/>
          <w:sz w:val="32"/>
          <w:szCs w:val="16"/>
        </w:rPr>
        <w:t xml:space="preserve"> Meadow Farm</w:t>
      </w:r>
    </w:p>
    <w:p w14:paraId="2852D2C7" w14:textId="77777777" w:rsidR="002A2F95" w:rsidRPr="0058543D" w:rsidRDefault="002A2F95">
      <w:pPr>
        <w:ind w:left="3600"/>
        <w:rPr>
          <w:sz w:val="28"/>
          <w:szCs w:val="16"/>
        </w:rPr>
      </w:pPr>
      <w:r w:rsidRPr="0058543D">
        <w:rPr>
          <w:sz w:val="28"/>
          <w:szCs w:val="16"/>
        </w:rPr>
        <w:t>Meadowhead Lane</w:t>
      </w:r>
    </w:p>
    <w:p w14:paraId="0C6CEFC5" w14:textId="77777777" w:rsidR="002A2F95" w:rsidRPr="00CF22C6" w:rsidRDefault="002A2F95">
      <w:pPr>
        <w:ind w:left="3600"/>
        <w:rPr>
          <w:sz w:val="28"/>
          <w:szCs w:val="16"/>
          <w:lang w:val="nl-NL"/>
        </w:rPr>
      </w:pPr>
      <w:r w:rsidRPr="0058543D">
        <w:rPr>
          <w:sz w:val="28"/>
          <w:szCs w:val="16"/>
        </w:rPr>
        <w:t xml:space="preserve"> </w:t>
      </w:r>
      <w:r w:rsidRPr="00CF22C6">
        <w:rPr>
          <w:sz w:val="28"/>
          <w:szCs w:val="16"/>
          <w:lang w:val="nl-NL"/>
        </w:rPr>
        <w:t>Norden, Rochdale</w:t>
      </w:r>
    </w:p>
    <w:p w14:paraId="4A370A05" w14:textId="77777777" w:rsidR="002A2F95" w:rsidRPr="00CF22C6" w:rsidRDefault="002A2F95">
      <w:pPr>
        <w:rPr>
          <w:sz w:val="28"/>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t xml:space="preserve">     OL11 5UL</w:t>
      </w:r>
    </w:p>
    <w:p w14:paraId="3C883729" w14:textId="77777777" w:rsidR="002A2F95" w:rsidRPr="00CF22C6" w:rsidRDefault="002A2F95">
      <w:pPr>
        <w:rPr>
          <w:sz w:val="24"/>
          <w:szCs w:val="16"/>
          <w:lang w:val="nl-NL"/>
        </w:rPr>
      </w:pPr>
      <w:r w:rsidRPr="00CF22C6">
        <w:rPr>
          <w:sz w:val="28"/>
          <w:szCs w:val="16"/>
          <w:lang w:val="nl-NL"/>
        </w:rPr>
        <w:tab/>
      </w:r>
      <w:r w:rsidRPr="00CF22C6">
        <w:rPr>
          <w:sz w:val="28"/>
          <w:szCs w:val="16"/>
          <w:lang w:val="nl-NL"/>
        </w:rPr>
        <w:tab/>
      </w:r>
      <w:r w:rsidRPr="00CF22C6">
        <w:rPr>
          <w:sz w:val="28"/>
          <w:szCs w:val="16"/>
          <w:lang w:val="nl-NL"/>
        </w:rPr>
        <w:tab/>
      </w:r>
      <w:r w:rsidRPr="00CF22C6">
        <w:rPr>
          <w:sz w:val="28"/>
          <w:szCs w:val="16"/>
          <w:lang w:val="nl-NL"/>
        </w:rPr>
        <w:tab/>
      </w:r>
      <w:r w:rsidR="0058487C" w:rsidRPr="00CF22C6">
        <w:rPr>
          <w:sz w:val="28"/>
          <w:szCs w:val="16"/>
          <w:lang w:val="nl-NL"/>
        </w:rPr>
        <w:t xml:space="preserve">         </w:t>
      </w:r>
      <w:r w:rsidRPr="00CF22C6">
        <w:rPr>
          <w:sz w:val="24"/>
          <w:szCs w:val="16"/>
          <w:lang w:val="nl-NL"/>
        </w:rPr>
        <w:t>Tel:</w:t>
      </w:r>
      <w:r w:rsidR="0058487C" w:rsidRPr="00CF22C6">
        <w:rPr>
          <w:sz w:val="24"/>
          <w:szCs w:val="16"/>
          <w:lang w:val="nl-NL"/>
        </w:rPr>
        <w:t xml:space="preserve"> </w:t>
      </w:r>
      <w:r w:rsidRPr="00CF22C6">
        <w:rPr>
          <w:sz w:val="24"/>
          <w:szCs w:val="16"/>
          <w:lang w:val="nl-NL"/>
        </w:rPr>
        <w:t>01706 65877</w:t>
      </w:r>
      <w:r w:rsidR="0058487C" w:rsidRPr="00CF22C6">
        <w:rPr>
          <w:sz w:val="24"/>
          <w:szCs w:val="16"/>
          <w:lang w:val="nl-NL"/>
        </w:rPr>
        <w:t>1</w:t>
      </w:r>
    </w:p>
    <w:p w14:paraId="50B8F576" w14:textId="77777777" w:rsidR="002A2F95" w:rsidRPr="00CF22C6" w:rsidRDefault="002A2F95">
      <w:pPr>
        <w:rPr>
          <w:rFonts w:ascii="Arial" w:hAnsi="Arial" w:cs="Arial"/>
          <w:lang w:val="nl-NL"/>
        </w:rPr>
      </w:pPr>
      <w:r w:rsidRPr="00CF22C6">
        <w:rPr>
          <w:sz w:val="28"/>
          <w:lang w:val="nl-NL"/>
        </w:rPr>
        <w:tab/>
      </w:r>
      <w:r w:rsidRPr="00CF22C6">
        <w:rPr>
          <w:sz w:val="28"/>
          <w:lang w:val="nl-NL"/>
        </w:rPr>
        <w:tab/>
      </w:r>
    </w:p>
    <w:p w14:paraId="3906D9B7" w14:textId="11A342D2" w:rsidR="008163F2" w:rsidRPr="00104517" w:rsidRDefault="00104517" w:rsidP="00C46BB5">
      <w:pPr>
        <w:pStyle w:val="Heading8"/>
        <w:rPr>
          <w:rFonts w:ascii="Arial" w:hAnsi="Arial" w:cs="Arial"/>
          <w:sz w:val="20"/>
        </w:rPr>
      </w:pPr>
      <w:r w:rsidRPr="0007570D">
        <w:rPr>
          <w:rFonts w:ascii="Arial" w:hAnsi="Arial" w:cs="Arial"/>
          <w:sz w:val="20"/>
          <w:u w:val="none"/>
          <w:lang w:val="nl-NL"/>
        </w:rPr>
        <w:t xml:space="preserve">      </w:t>
      </w:r>
      <w:r w:rsidR="007221F9" w:rsidRPr="0007570D">
        <w:rPr>
          <w:rFonts w:ascii="Arial" w:hAnsi="Arial" w:cs="Arial"/>
          <w:sz w:val="20"/>
          <w:u w:val="none"/>
          <w:lang w:val="nl-NL"/>
        </w:rPr>
        <w:t xml:space="preserve">                                                               </w:t>
      </w:r>
      <w:r w:rsidR="0007570D">
        <w:rPr>
          <w:rFonts w:ascii="Arial" w:hAnsi="Arial" w:cs="Arial"/>
          <w:sz w:val="20"/>
        </w:rPr>
        <w:t>5</w:t>
      </w:r>
      <w:r w:rsidR="00886AEC">
        <w:rPr>
          <w:rFonts w:ascii="Arial" w:hAnsi="Arial" w:cs="Arial"/>
          <w:sz w:val="20"/>
          <w:vertAlign w:val="superscript"/>
        </w:rPr>
        <w:t>th</w:t>
      </w:r>
      <w:r w:rsidR="001817EA">
        <w:rPr>
          <w:rFonts w:ascii="Arial" w:hAnsi="Arial" w:cs="Arial"/>
          <w:sz w:val="20"/>
        </w:rPr>
        <w:t xml:space="preserve"> </w:t>
      </w:r>
      <w:r w:rsidR="0007570D">
        <w:rPr>
          <w:rFonts w:ascii="Arial" w:hAnsi="Arial" w:cs="Arial"/>
          <w:sz w:val="20"/>
        </w:rPr>
        <w:t>October</w:t>
      </w:r>
      <w:r w:rsidR="005B4654" w:rsidRPr="00104517">
        <w:rPr>
          <w:rFonts w:ascii="Arial" w:hAnsi="Arial" w:cs="Arial"/>
          <w:sz w:val="20"/>
        </w:rPr>
        <w:t xml:space="preserve"> 202</w:t>
      </w:r>
      <w:r w:rsidR="0007570D">
        <w:rPr>
          <w:rFonts w:ascii="Arial" w:hAnsi="Arial" w:cs="Arial"/>
          <w:sz w:val="20"/>
        </w:rPr>
        <w:t>5</w:t>
      </w:r>
    </w:p>
    <w:p w14:paraId="09B55494" w14:textId="0C7A6A31" w:rsidR="00C46BB5" w:rsidRPr="00104517" w:rsidRDefault="00C46BB5" w:rsidP="00FF111D">
      <w:pPr>
        <w:jc w:val="left"/>
        <w:rPr>
          <w:rFonts w:ascii="Arial" w:hAnsi="Arial" w:cs="Arial"/>
        </w:rPr>
      </w:pPr>
    </w:p>
    <w:p w14:paraId="3A89F6AC" w14:textId="13029101" w:rsidR="005F7BA1" w:rsidRPr="00A66C5D" w:rsidRDefault="00886AEC" w:rsidP="00A66C5D">
      <w:pPr>
        <w:pStyle w:val="BodyText"/>
        <w:jc w:val="left"/>
        <w:rPr>
          <w:sz w:val="22"/>
          <w:szCs w:val="22"/>
        </w:rPr>
      </w:pPr>
      <w:r>
        <w:rPr>
          <w:sz w:val="22"/>
          <w:szCs w:val="22"/>
        </w:rPr>
        <w:t>Gareth Evans</w:t>
      </w:r>
    </w:p>
    <w:p w14:paraId="01E203CA" w14:textId="23E60DF6" w:rsidR="00A66C5D" w:rsidRDefault="00886AEC" w:rsidP="00A66C5D">
      <w:pPr>
        <w:pStyle w:val="BodyText"/>
        <w:jc w:val="left"/>
        <w:rPr>
          <w:sz w:val="22"/>
          <w:szCs w:val="22"/>
        </w:rPr>
      </w:pPr>
      <w:r>
        <w:rPr>
          <w:sz w:val="22"/>
          <w:szCs w:val="22"/>
        </w:rPr>
        <w:t>Hopwood Hall College, Middleton Campus</w:t>
      </w:r>
    </w:p>
    <w:p w14:paraId="0CB0C90B" w14:textId="2A17347A" w:rsidR="00121C6F" w:rsidRDefault="00886AEC" w:rsidP="00A66C5D">
      <w:pPr>
        <w:pStyle w:val="BodyText"/>
        <w:jc w:val="left"/>
        <w:rPr>
          <w:sz w:val="22"/>
          <w:szCs w:val="22"/>
        </w:rPr>
      </w:pPr>
      <w:r>
        <w:rPr>
          <w:sz w:val="22"/>
          <w:szCs w:val="22"/>
        </w:rPr>
        <w:t>Rochdale Road, Middleton</w:t>
      </w:r>
    </w:p>
    <w:p w14:paraId="169B9CB9" w14:textId="1AB20418" w:rsidR="00121C6F" w:rsidRPr="00A66C5D" w:rsidRDefault="00886AEC" w:rsidP="00A66C5D">
      <w:pPr>
        <w:pStyle w:val="BodyText"/>
        <w:jc w:val="left"/>
        <w:rPr>
          <w:sz w:val="22"/>
          <w:szCs w:val="22"/>
        </w:rPr>
      </w:pPr>
      <w:r>
        <w:rPr>
          <w:sz w:val="22"/>
          <w:szCs w:val="22"/>
        </w:rPr>
        <w:t xml:space="preserve">M24 </w:t>
      </w:r>
      <w:r w:rsidR="008D0414">
        <w:rPr>
          <w:sz w:val="22"/>
          <w:szCs w:val="22"/>
        </w:rPr>
        <w:t>6XH</w:t>
      </w:r>
    </w:p>
    <w:p w14:paraId="078E65EF" w14:textId="77777777" w:rsidR="00413807" w:rsidRPr="00104517" w:rsidRDefault="00413807" w:rsidP="00413807">
      <w:pPr>
        <w:rPr>
          <w:rFonts w:ascii="Arial" w:hAnsi="Arial" w:cs="Arial"/>
        </w:rPr>
      </w:pPr>
    </w:p>
    <w:p w14:paraId="6EC34941" w14:textId="4D649A04" w:rsidR="00EB0D94" w:rsidRPr="00104517" w:rsidRDefault="00646AB6" w:rsidP="00553EF6">
      <w:pPr>
        <w:rPr>
          <w:rFonts w:ascii="Arial" w:hAnsi="Arial" w:cs="Arial"/>
        </w:rPr>
      </w:pPr>
      <w:r w:rsidRPr="00104517">
        <w:rPr>
          <w:rFonts w:ascii="Arial" w:hAnsi="Arial" w:cs="Arial"/>
        </w:rPr>
        <w:t xml:space="preserve">As </w:t>
      </w:r>
      <w:r w:rsidR="00AF4704" w:rsidRPr="00104517">
        <w:rPr>
          <w:rFonts w:ascii="Arial" w:hAnsi="Arial" w:cs="Arial"/>
        </w:rPr>
        <w:t>requested,</w:t>
      </w:r>
      <w:r w:rsidRPr="00104517">
        <w:rPr>
          <w:rFonts w:ascii="Arial" w:hAnsi="Arial" w:cs="Arial"/>
        </w:rPr>
        <w:t xml:space="preserve"> please see </w:t>
      </w:r>
      <w:r w:rsidR="007221F9" w:rsidRPr="00104517">
        <w:rPr>
          <w:rFonts w:ascii="Arial" w:hAnsi="Arial" w:cs="Arial"/>
        </w:rPr>
        <w:t>the completed</w:t>
      </w:r>
      <w:r w:rsidRPr="00104517">
        <w:rPr>
          <w:rFonts w:ascii="Arial" w:hAnsi="Arial" w:cs="Arial"/>
        </w:rPr>
        <w:t xml:space="preserve"> tree report, as </w:t>
      </w:r>
      <w:r w:rsidR="007221F9" w:rsidRPr="00104517">
        <w:rPr>
          <w:rFonts w:ascii="Arial" w:hAnsi="Arial" w:cs="Arial"/>
        </w:rPr>
        <w:t>discussed</w:t>
      </w:r>
      <w:r w:rsidRPr="00104517">
        <w:rPr>
          <w:rFonts w:ascii="Arial" w:hAnsi="Arial" w:cs="Arial"/>
        </w:rPr>
        <w:t xml:space="preserve"> this offers no guarantees as trees are living organisms </w:t>
      </w:r>
      <w:r w:rsidR="00EB0D94" w:rsidRPr="00104517">
        <w:rPr>
          <w:rFonts w:ascii="Arial" w:hAnsi="Arial" w:cs="Arial"/>
        </w:rPr>
        <w:t>and can fail at any time. We would also like to</w:t>
      </w:r>
      <w:r w:rsidR="007221F9" w:rsidRPr="00104517">
        <w:rPr>
          <w:rFonts w:ascii="Arial" w:hAnsi="Arial" w:cs="Arial"/>
        </w:rPr>
        <w:t xml:space="preserve"> advise that</w:t>
      </w:r>
      <w:r w:rsidR="00EB0D94" w:rsidRPr="00104517">
        <w:rPr>
          <w:rFonts w:ascii="Arial" w:hAnsi="Arial" w:cs="Arial"/>
        </w:rPr>
        <w:t xml:space="preserve"> no indemnity or insurance cover is offered. This report is in “my opinion” only and covers</w:t>
      </w:r>
      <w:r w:rsidR="00D022AF" w:rsidRPr="00104517">
        <w:rPr>
          <w:rFonts w:ascii="Arial" w:hAnsi="Arial" w:cs="Arial"/>
        </w:rPr>
        <w:t xml:space="preserve"> only the trees that have been inspected</w:t>
      </w:r>
      <w:r w:rsidR="007221F9" w:rsidRPr="00104517">
        <w:rPr>
          <w:rFonts w:ascii="Arial" w:hAnsi="Arial" w:cs="Arial"/>
        </w:rPr>
        <w:t>.</w:t>
      </w:r>
    </w:p>
    <w:p w14:paraId="730323EB" w14:textId="5A85D565" w:rsidR="0080214D" w:rsidRPr="00104517" w:rsidRDefault="0080214D" w:rsidP="00553EF6">
      <w:pPr>
        <w:rPr>
          <w:rFonts w:ascii="Arial" w:hAnsi="Arial" w:cs="Arial"/>
        </w:rPr>
      </w:pPr>
    </w:p>
    <w:p w14:paraId="7E1FDE41" w14:textId="77777777" w:rsidR="00C777A3" w:rsidRPr="00104517" w:rsidRDefault="00C777A3" w:rsidP="00CC5120">
      <w:pPr>
        <w:rPr>
          <w:rFonts w:ascii="Arial" w:hAnsi="Arial" w:cs="Arial"/>
          <w:b/>
        </w:rPr>
      </w:pPr>
    </w:p>
    <w:p w14:paraId="60881F1F" w14:textId="28366358" w:rsidR="00CC5120" w:rsidRPr="00104517" w:rsidRDefault="00656D2E" w:rsidP="00CC5120">
      <w:pPr>
        <w:rPr>
          <w:rFonts w:ascii="Arial" w:hAnsi="Arial" w:cs="Arial"/>
          <w:b/>
        </w:rPr>
      </w:pPr>
      <w:r w:rsidRPr="00104517">
        <w:rPr>
          <w:rFonts w:ascii="Arial" w:hAnsi="Arial" w:cs="Arial"/>
          <w:b/>
        </w:rPr>
        <w:t>Trees</w:t>
      </w:r>
      <w:r w:rsidR="0080214D" w:rsidRPr="00104517">
        <w:rPr>
          <w:rFonts w:ascii="Arial" w:hAnsi="Arial" w:cs="Arial"/>
          <w:b/>
        </w:rPr>
        <w:t xml:space="preserve"> in question</w:t>
      </w:r>
      <w:r w:rsidR="00193615" w:rsidRPr="00104517">
        <w:rPr>
          <w:rFonts w:ascii="Arial" w:hAnsi="Arial" w:cs="Arial"/>
          <w:b/>
        </w:rPr>
        <w:t xml:space="preserve"> </w:t>
      </w:r>
      <w:r w:rsidR="00F66E82" w:rsidRPr="00104517">
        <w:rPr>
          <w:rFonts w:ascii="Arial" w:hAnsi="Arial" w:cs="Arial"/>
          <w:b/>
        </w:rPr>
        <w:t xml:space="preserve">are </w:t>
      </w:r>
      <w:r w:rsidR="00193615" w:rsidRPr="00104517">
        <w:rPr>
          <w:rFonts w:ascii="Arial" w:hAnsi="Arial" w:cs="Arial"/>
          <w:b/>
        </w:rPr>
        <w:t>subject to</w:t>
      </w:r>
      <w:r w:rsidR="00F66E82" w:rsidRPr="00104517">
        <w:rPr>
          <w:rFonts w:ascii="Arial" w:hAnsi="Arial" w:cs="Arial"/>
          <w:b/>
        </w:rPr>
        <w:t xml:space="preserve"> a</w:t>
      </w:r>
      <w:r w:rsidR="00193615" w:rsidRPr="00104517">
        <w:rPr>
          <w:rFonts w:ascii="Arial" w:hAnsi="Arial" w:cs="Arial"/>
          <w:b/>
        </w:rPr>
        <w:t xml:space="preserve"> Tree </w:t>
      </w:r>
      <w:r w:rsidR="007221F9" w:rsidRPr="00104517">
        <w:rPr>
          <w:rFonts w:ascii="Arial" w:hAnsi="Arial" w:cs="Arial"/>
          <w:b/>
        </w:rPr>
        <w:t>pr</w:t>
      </w:r>
      <w:r w:rsidR="00193615" w:rsidRPr="00104517">
        <w:rPr>
          <w:rFonts w:ascii="Arial" w:hAnsi="Arial" w:cs="Arial"/>
          <w:b/>
        </w:rPr>
        <w:t>eservation</w:t>
      </w:r>
      <w:r w:rsidR="00F66E82" w:rsidRPr="00104517">
        <w:rPr>
          <w:rFonts w:ascii="Arial" w:hAnsi="Arial" w:cs="Arial"/>
          <w:b/>
        </w:rPr>
        <w:t xml:space="preserve"> order</w:t>
      </w:r>
      <w:r w:rsidR="005B4654" w:rsidRPr="00104517">
        <w:rPr>
          <w:rFonts w:ascii="Arial" w:hAnsi="Arial" w:cs="Arial"/>
          <w:b/>
        </w:rPr>
        <w:t xml:space="preserve"> </w:t>
      </w:r>
      <w:r w:rsidR="00A66C5D">
        <w:rPr>
          <w:rFonts w:ascii="Arial" w:hAnsi="Arial" w:cs="Arial"/>
          <w:b/>
        </w:rPr>
        <w:t>– TPO</w:t>
      </w:r>
      <w:r w:rsidR="00121C6F">
        <w:rPr>
          <w:rFonts w:ascii="Arial" w:hAnsi="Arial" w:cs="Arial"/>
          <w:b/>
        </w:rPr>
        <w:t>0</w:t>
      </w:r>
      <w:r w:rsidR="008D0414">
        <w:rPr>
          <w:rFonts w:ascii="Arial" w:hAnsi="Arial" w:cs="Arial"/>
          <w:b/>
        </w:rPr>
        <w:t>50</w:t>
      </w:r>
    </w:p>
    <w:p w14:paraId="5D069769" w14:textId="783BBE1B" w:rsidR="00CC5120" w:rsidRPr="00104517" w:rsidRDefault="00CC5120" w:rsidP="00553EF6">
      <w:pPr>
        <w:rPr>
          <w:rFonts w:ascii="Arial" w:hAnsi="Arial" w:cs="Arial"/>
          <w:b/>
        </w:rPr>
      </w:pPr>
    </w:p>
    <w:p w14:paraId="5BEAD6D1" w14:textId="429761C3" w:rsidR="00F66E82" w:rsidRPr="00104517" w:rsidRDefault="00F66E82" w:rsidP="00475550">
      <w:pPr>
        <w:rPr>
          <w:rFonts w:ascii="Arial" w:hAnsi="Arial" w:cs="Arial"/>
          <w:b/>
        </w:rPr>
      </w:pPr>
      <w:r w:rsidRPr="00104517">
        <w:rPr>
          <w:rFonts w:ascii="Arial" w:hAnsi="Arial" w:cs="Arial"/>
          <w:b/>
        </w:rPr>
        <w:t>L</w:t>
      </w:r>
      <w:r w:rsidR="00C777A3" w:rsidRPr="00104517">
        <w:rPr>
          <w:rFonts w:ascii="Arial" w:hAnsi="Arial" w:cs="Arial"/>
          <w:b/>
        </w:rPr>
        <w:t xml:space="preserve">ocal authority: </w:t>
      </w:r>
      <w:r w:rsidR="001817EA">
        <w:rPr>
          <w:rFonts w:ascii="Arial" w:hAnsi="Arial" w:cs="Arial"/>
          <w:b/>
        </w:rPr>
        <w:t>Rochdale</w:t>
      </w:r>
    </w:p>
    <w:p w14:paraId="3325564C" w14:textId="77777777" w:rsidR="00C777A3" w:rsidRPr="00104517" w:rsidRDefault="00C777A3" w:rsidP="00475550">
      <w:pPr>
        <w:rPr>
          <w:rFonts w:ascii="Arial" w:hAnsi="Arial" w:cs="Arial"/>
          <w:b/>
          <w:bCs/>
        </w:rPr>
      </w:pPr>
    </w:p>
    <w:p w14:paraId="0B84A4CC" w14:textId="41173A53" w:rsidR="00CC5120" w:rsidRPr="00104517" w:rsidRDefault="005A4A72" w:rsidP="00475550">
      <w:pPr>
        <w:rPr>
          <w:rFonts w:ascii="Arial" w:hAnsi="Arial" w:cs="Arial"/>
          <w:b/>
          <w:bCs/>
        </w:rPr>
      </w:pPr>
      <w:r w:rsidRPr="00104517">
        <w:rPr>
          <w:rFonts w:ascii="Arial" w:hAnsi="Arial" w:cs="Arial"/>
          <w:b/>
          <w:bCs/>
        </w:rPr>
        <w:t>Location</w:t>
      </w:r>
    </w:p>
    <w:p w14:paraId="0CE8D412" w14:textId="01EA24A3" w:rsidR="005A4A72" w:rsidRPr="00104517" w:rsidRDefault="008D0414" w:rsidP="00475550">
      <w:pPr>
        <w:rPr>
          <w:rFonts w:ascii="Arial" w:hAnsi="Arial" w:cs="Arial"/>
          <w:b/>
          <w:bCs/>
        </w:rPr>
      </w:pPr>
      <w:r>
        <w:rPr>
          <w:rFonts w:ascii="Arial" w:hAnsi="Arial" w:cs="Arial"/>
          <w:b/>
          <w:bCs/>
        </w:rPr>
        <w:t>Hopwood Hall College, Middleton Campus</w:t>
      </w:r>
      <w:r w:rsidR="005F7BA1">
        <w:rPr>
          <w:rFonts w:ascii="Arial" w:hAnsi="Arial" w:cs="Arial"/>
          <w:b/>
          <w:bCs/>
        </w:rPr>
        <w:t>.</w:t>
      </w:r>
    </w:p>
    <w:p w14:paraId="712D6564" w14:textId="58CD658C" w:rsidR="0021250B" w:rsidRPr="00104517" w:rsidRDefault="0021250B" w:rsidP="00475550">
      <w:pPr>
        <w:rPr>
          <w:rFonts w:ascii="Arial" w:hAnsi="Arial" w:cs="Arial"/>
        </w:rPr>
      </w:pPr>
    </w:p>
    <w:p w14:paraId="0DDCE92A" w14:textId="6EE9A707" w:rsidR="00C777A3" w:rsidRPr="00104517" w:rsidRDefault="00C777A3" w:rsidP="00475550">
      <w:pPr>
        <w:rPr>
          <w:rFonts w:ascii="Arial" w:hAnsi="Arial" w:cs="Arial"/>
        </w:rPr>
      </w:pPr>
    </w:p>
    <w:p w14:paraId="79A65EA0" w14:textId="091FEA50" w:rsidR="0007570D" w:rsidRPr="0007570D" w:rsidRDefault="0007570D" w:rsidP="0007570D">
      <w:pPr>
        <w:jc w:val="center"/>
        <w:rPr>
          <w:rFonts w:ascii="Arial" w:hAnsi="Arial" w:cs="Arial"/>
          <w:b/>
          <w:bCs/>
        </w:rPr>
      </w:pPr>
      <w:r w:rsidRPr="0007570D">
        <w:rPr>
          <w:rFonts w:ascii="Arial" w:hAnsi="Arial" w:cs="Arial"/>
          <w:b/>
          <w:bCs/>
          <w:noProof/>
        </w:rPr>
        <w:lastRenderedPageBreak/>
        <w:drawing>
          <wp:inline distT="0" distB="0" distL="0" distR="0" wp14:anchorId="19E17731" wp14:editId="3162BC3F">
            <wp:extent cx="6332220" cy="5074920"/>
            <wp:effectExtent l="0" t="0" r="0" b="0"/>
            <wp:docPr id="2072813872" name="Picture 2" descr="A map of a cit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2813872" name="Picture 2" descr="A map of a city&#10;&#10;AI-generated content may be incorrec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32220" cy="5074920"/>
                    </a:xfrm>
                    <a:prstGeom prst="rect">
                      <a:avLst/>
                    </a:prstGeom>
                    <a:noFill/>
                    <a:ln>
                      <a:noFill/>
                    </a:ln>
                  </pic:spPr>
                </pic:pic>
              </a:graphicData>
            </a:graphic>
          </wp:inline>
        </w:drawing>
      </w:r>
    </w:p>
    <w:p w14:paraId="6EE84E2D" w14:textId="3F4729E3" w:rsidR="008D0414" w:rsidRPr="008D0414" w:rsidRDefault="008D0414" w:rsidP="008D0414">
      <w:pPr>
        <w:jc w:val="center"/>
        <w:rPr>
          <w:rFonts w:ascii="Arial" w:hAnsi="Arial" w:cs="Arial"/>
          <w:b/>
          <w:bCs/>
        </w:rPr>
      </w:pPr>
    </w:p>
    <w:p w14:paraId="20DCA7C1" w14:textId="0E8C42C8" w:rsidR="00366416" w:rsidRPr="00104517" w:rsidRDefault="00366416" w:rsidP="001817EA">
      <w:pPr>
        <w:jc w:val="center"/>
        <w:rPr>
          <w:rFonts w:ascii="Arial" w:hAnsi="Arial" w:cs="Arial"/>
          <w:b/>
          <w:bCs/>
        </w:rPr>
      </w:pPr>
    </w:p>
    <w:p w14:paraId="41CC4850" w14:textId="77777777" w:rsidR="000A6C8F" w:rsidRPr="00104517" w:rsidRDefault="000A6C8F" w:rsidP="00475550">
      <w:pPr>
        <w:rPr>
          <w:rFonts w:ascii="Arial" w:hAnsi="Arial" w:cs="Arial"/>
          <w:b/>
          <w:bCs/>
        </w:rPr>
      </w:pPr>
    </w:p>
    <w:p w14:paraId="7834B25E" w14:textId="075B29CA" w:rsidR="00475550" w:rsidRPr="00104517" w:rsidRDefault="00413807" w:rsidP="00475550">
      <w:pPr>
        <w:rPr>
          <w:rFonts w:ascii="Arial" w:hAnsi="Arial" w:cs="Arial"/>
          <w:b/>
          <w:bCs/>
          <w:u w:val="single"/>
        </w:rPr>
      </w:pPr>
      <w:r w:rsidRPr="00104517">
        <w:rPr>
          <w:rFonts w:ascii="Arial" w:hAnsi="Arial" w:cs="Arial"/>
          <w:b/>
          <w:bCs/>
          <w:u w:val="single"/>
        </w:rPr>
        <w:t>Work provided</w:t>
      </w:r>
    </w:p>
    <w:p w14:paraId="18ABA7A1" w14:textId="77777777" w:rsidR="00475550" w:rsidRPr="00104517" w:rsidRDefault="00475550" w:rsidP="00475550">
      <w:pPr>
        <w:rPr>
          <w:rFonts w:ascii="Arial" w:hAnsi="Arial" w:cs="Arial"/>
        </w:rPr>
      </w:pPr>
    </w:p>
    <w:p w14:paraId="0C4A7920" w14:textId="06EA22F7" w:rsidR="00475550" w:rsidRDefault="00475550" w:rsidP="00475550">
      <w:pPr>
        <w:rPr>
          <w:rFonts w:ascii="Arial" w:hAnsi="Arial" w:cs="Arial"/>
        </w:rPr>
      </w:pPr>
      <w:r w:rsidRPr="00104517">
        <w:rPr>
          <w:rFonts w:ascii="Arial" w:hAnsi="Arial" w:cs="Arial"/>
        </w:rPr>
        <w:t xml:space="preserve">Site visit, </w:t>
      </w:r>
      <w:proofErr w:type="spellStart"/>
      <w:r w:rsidRPr="00104517">
        <w:rPr>
          <w:rFonts w:ascii="Arial" w:hAnsi="Arial" w:cs="Arial"/>
        </w:rPr>
        <w:t>arboricultural</w:t>
      </w:r>
      <w:proofErr w:type="spellEnd"/>
      <w:r w:rsidRPr="00104517">
        <w:rPr>
          <w:rFonts w:ascii="Arial" w:hAnsi="Arial" w:cs="Arial"/>
        </w:rPr>
        <w:t xml:space="preserve"> inspection, photography</w:t>
      </w:r>
      <w:r w:rsidR="00413807" w:rsidRPr="00104517">
        <w:rPr>
          <w:rFonts w:ascii="Arial" w:hAnsi="Arial" w:cs="Arial"/>
        </w:rPr>
        <w:t>, report, and quotation.</w:t>
      </w:r>
    </w:p>
    <w:p w14:paraId="06E8D777" w14:textId="0F03302F" w:rsidR="00A767C5" w:rsidRPr="00104517" w:rsidRDefault="00A767C5" w:rsidP="00475550">
      <w:pPr>
        <w:rPr>
          <w:rFonts w:ascii="Arial" w:hAnsi="Arial" w:cs="Arial"/>
        </w:rPr>
      </w:pPr>
      <w:r>
        <w:rPr>
          <w:rFonts w:ascii="Arial" w:hAnsi="Arial" w:cs="Arial"/>
        </w:rPr>
        <w:t>All trees have been thoroughly inspected and only the tree with any defects or concerns have been noted.</w:t>
      </w:r>
    </w:p>
    <w:p w14:paraId="2015657E" w14:textId="77777777" w:rsidR="00475550" w:rsidRPr="00104517" w:rsidRDefault="00475550" w:rsidP="00475550">
      <w:pPr>
        <w:rPr>
          <w:rFonts w:ascii="Arial" w:hAnsi="Arial" w:cs="Arial"/>
        </w:rPr>
      </w:pPr>
    </w:p>
    <w:p w14:paraId="76F40A23" w14:textId="77777777" w:rsidR="00516A07" w:rsidRPr="00104517" w:rsidRDefault="00516A07" w:rsidP="00475550">
      <w:pPr>
        <w:rPr>
          <w:rFonts w:ascii="Arial" w:hAnsi="Arial" w:cs="Arial"/>
          <w:b/>
          <w:bCs/>
        </w:rPr>
      </w:pPr>
    </w:p>
    <w:p w14:paraId="362AF2B7" w14:textId="77777777" w:rsidR="008D0414" w:rsidRDefault="008D0414" w:rsidP="00475550">
      <w:pPr>
        <w:rPr>
          <w:rFonts w:ascii="Arial" w:hAnsi="Arial" w:cs="Arial"/>
          <w:b/>
          <w:bCs/>
        </w:rPr>
      </w:pPr>
    </w:p>
    <w:p w14:paraId="6FE35455" w14:textId="748F3D2E" w:rsidR="00475550" w:rsidRPr="00104517" w:rsidRDefault="00475550" w:rsidP="00475550">
      <w:pPr>
        <w:rPr>
          <w:rFonts w:ascii="Arial" w:hAnsi="Arial" w:cs="Arial"/>
          <w:b/>
          <w:bCs/>
          <w:u w:val="single"/>
        </w:rPr>
      </w:pPr>
      <w:r w:rsidRPr="00104517">
        <w:rPr>
          <w:rFonts w:ascii="Arial" w:hAnsi="Arial" w:cs="Arial"/>
          <w:b/>
          <w:bCs/>
          <w:u w:val="single"/>
        </w:rPr>
        <w:t>Tree</w:t>
      </w:r>
      <w:r w:rsidR="00802777" w:rsidRPr="00104517">
        <w:rPr>
          <w:rFonts w:ascii="Arial" w:hAnsi="Arial" w:cs="Arial"/>
          <w:b/>
          <w:bCs/>
          <w:u w:val="single"/>
        </w:rPr>
        <w:t>s</w:t>
      </w:r>
      <w:r w:rsidRPr="00104517">
        <w:rPr>
          <w:rFonts w:ascii="Arial" w:hAnsi="Arial" w:cs="Arial"/>
          <w:b/>
          <w:bCs/>
          <w:u w:val="single"/>
        </w:rPr>
        <w:t xml:space="preserve"> </w:t>
      </w:r>
      <w:r w:rsidR="00413807" w:rsidRPr="00104517">
        <w:rPr>
          <w:rFonts w:ascii="Arial" w:hAnsi="Arial" w:cs="Arial"/>
          <w:b/>
          <w:bCs/>
          <w:u w:val="single"/>
        </w:rPr>
        <w:t>included</w:t>
      </w:r>
    </w:p>
    <w:p w14:paraId="7F273E9B" w14:textId="18A75FFD" w:rsidR="00475550" w:rsidRPr="00104517" w:rsidRDefault="00475550" w:rsidP="00475550">
      <w:pPr>
        <w:rPr>
          <w:rFonts w:ascii="Arial" w:hAnsi="Arial" w:cs="Arial"/>
        </w:rPr>
      </w:pPr>
    </w:p>
    <w:p w14:paraId="7B498D9B" w14:textId="50EB2C5B" w:rsidR="00CA3845" w:rsidRPr="0007570D" w:rsidRDefault="008D0414" w:rsidP="00475550">
      <w:pPr>
        <w:rPr>
          <w:rFonts w:ascii="Arial" w:hAnsi="Arial" w:cs="Arial"/>
        </w:rPr>
      </w:pPr>
      <w:r w:rsidRPr="0007570D">
        <w:rPr>
          <w:rFonts w:ascii="Arial" w:hAnsi="Arial" w:cs="Arial"/>
        </w:rPr>
        <w:t>T1 – Oak</w:t>
      </w:r>
    </w:p>
    <w:p w14:paraId="57950C28" w14:textId="77777777" w:rsidR="00CA3845" w:rsidRPr="0007570D" w:rsidRDefault="00CA3845" w:rsidP="00475550">
      <w:pPr>
        <w:rPr>
          <w:rFonts w:ascii="Arial" w:hAnsi="Arial" w:cs="Arial"/>
        </w:rPr>
      </w:pPr>
    </w:p>
    <w:p w14:paraId="3CA6154A" w14:textId="77777777" w:rsidR="008D0414" w:rsidRDefault="008D0414" w:rsidP="00475550">
      <w:pPr>
        <w:rPr>
          <w:rFonts w:ascii="Arial" w:hAnsi="Arial" w:cs="Arial"/>
          <w:b/>
          <w:bCs/>
          <w:u w:val="single"/>
        </w:rPr>
      </w:pPr>
    </w:p>
    <w:p w14:paraId="02D404EC" w14:textId="28AE2AA0" w:rsidR="00CA3845" w:rsidRPr="00CA3845" w:rsidRDefault="00CA3845" w:rsidP="00475550">
      <w:pPr>
        <w:rPr>
          <w:rFonts w:ascii="Arial" w:hAnsi="Arial" w:cs="Arial"/>
          <w:b/>
          <w:bCs/>
          <w:u w:val="single"/>
        </w:rPr>
      </w:pPr>
      <w:r w:rsidRPr="00CA3845">
        <w:rPr>
          <w:rFonts w:ascii="Arial" w:hAnsi="Arial" w:cs="Arial"/>
          <w:b/>
          <w:bCs/>
          <w:u w:val="single"/>
        </w:rPr>
        <w:t>Issues found</w:t>
      </w:r>
    </w:p>
    <w:p w14:paraId="792F56A1" w14:textId="77777777" w:rsidR="00CA3845" w:rsidRDefault="00CA3845" w:rsidP="00475550">
      <w:pPr>
        <w:rPr>
          <w:rFonts w:ascii="Arial" w:hAnsi="Arial" w:cs="Arial"/>
        </w:rPr>
      </w:pPr>
    </w:p>
    <w:p w14:paraId="0D249564" w14:textId="645B7961" w:rsidR="00E85115" w:rsidRDefault="0007570D" w:rsidP="00475550">
      <w:pPr>
        <w:rPr>
          <w:rFonts w:ascii="Arial" w:hAnsi="Arial" w:cs="Arial"/>
        </w:rPr>
      </w:pPr>
      <w:r>
        <w:rPr>
          <w:rFonts w:ascii="Arial" w:hAnsi="Arial" w:cs="Arial"/>
        </w:rPr>
        <w:t xml:space="preserve">T1 - Oak. Low intrusive branches. Branches obscuring camera view to the main entrance to the </w:t>
      </w:r>
      <w:proofErr w:type="spellStart"/>
      <w:r>
        <w:rPr>
          <w:rFonts w:ascii="Arial" w:hAnsi="Arial" w:cs="Arial"/>
        </w:rPr>
        <w:t>Milnrow</w:t>
      </w:r>
      <w:proofErr w:type="spellEnd"/>
      <w:r>
        <w:rPr>
          <w:rFonts w:ascii="Arial" w:hAnsi="Arial" w:cs="Arial"/>
        </w:rPr>
        <w:t xml:space="preserve"> building. </w:t>
      </w:r>
    </w:p>
    <w:p w14:paraId="7E1D91EF" w14:textId="4A2307C1" w:rsidR="0007570D" w:rsidRDefault="0007570D" w:rsidP="00475550">
      <w:pPr>
        <w:rPr>
          <w:rFonts w:ascii="Arial" w:hAnsi="Arial" w:cs="Arial"/>
        </w:rPr>
      </w:pPr>
      <w:r>
        <w:rPr>
          <w:rFonts w:ascii="Arial" w:hAnsi="Arial" w:cs="Arial"/>
        </w:rPr>
        <w:t xml:space="preserve">Camera visibility is severely required due to a recent break in of the building and the ongoing refurbishment of the building. </w:t>
      </w:r>
    </w:p>
    <w:p w14:paraId="76925A75" w14:textId="77777777" w:rsidR="0007570D" w:rsidRDefault="0007570D" w:rsidP="00475550">
      <w:pPr>
        <w:rPr>
          <w:rFonts w:ascii="Arial" w:hAnsi="Arial" w:cs="Arial"/>
        </w:rPr>
      </w:pPr>
    </w:p>
    <w:p w14:paraId="78686F33" w14:textId="785F3AB7" w:rsidR="00913F19" w:rsidRPr="00913F19" w:rsidRDefault="00913F19" w:rsidP="00475550">
      <w:pPr>
        <w:rPr>
          <w:rFonts w:ascii="Arial" w:hAnsi="Arial" w:cs="Arial"/>
          <w:b/>
          <w:bCs/>
          <w:u w:val="single"/>
        </w:rPr>
      </w:pPr>
      <w:r w:rsidRPr="00913F19">
        <w:rPr>
          <w:rFonts w:ascii="Arial" w:hAnsi="Arial" w:cs="Arial"/>
          <w:b/>
          <w:bCs/>
          <w:u w:val="single"/>
        </w:rPr>
        <w:lastRenderedPageBreak/>
        <w:t>Recommendations</w:t>
      </w:r>
    </w:p>
    <w:p w14:paraId="10100A57" w14:textId="77777777" w:rsidR="00913F19" w:rsidRDefault="00913F19" w:rsidP="00475550">
      <w:pPr>
        <w:rPr>
          <w:rFonts w:ascii="Arial" w:hAnsi="Arial" w:cs="Arial"/>
        </w:rPr>
      </w:pPr>
    </w:p>
    <w:p w14:paraId="3AAB1977" w14:textId="0B0AB5C3" w:rsidR="00CA3845" w:rsidRDefault="0007570D" w:rsidP="00475550">
      <w:pPr>
        <w:rPr>
          <w:rFonts w:ascii="Arial" w:hAnsi="Arial" w:cs="Arial"/>
        </w:rPr>
      </w:pPr>
      <w:r>
        <w:rPr>
          <w:rFonts w:ascii="Arial" w:hAnsi="Arial" w:cs="Arial"/>
        </w:rPr>
        <w:t xml:space="preserve">T1 – Oak. </w:t>
      </w:r>
      <w:r w:rsidR="008D0414">
        <w:rPr>
          <w:rFonts w:ascii="Arial" w:hAnsi="Arial" w:cs="Arial"/>
        </w:rPr>
        <w:t xml:space="preserve">Crown lift to a minimum </w:t>
      </w:r>
      <w:proofErr w:type="gramStart"/>
      <w:r>
        <w:rPr>
          <w:rFonts w:ascii="Arial" w:hAnsi="Arial" w:cs="Arial"/>
        </w:rPr>
        <w:t>5</w:t>
      </w:r>
      <w:r w:rsidR="008D0414">
        <w:rPr>
          <w:rFonts w:ascii="Arial" w:hAnsi="Arial" w:cs="Arial"/>
        </w:rPr>
        <w:t xml:space="preserve"> meter</w:t>
      </w:r>
      <w:proofErr w:type="gramEnd"/>
      <w:r w:rsidR="008D0414">
        <w:rPr>
          <w:rFonts w:ascii="Arial" w:hAnsi="Arial" w:cs="Arial"/>
        </w:rPr>
        <w:t xml:space="preserve"> ground clearance.</w:t>
      </w:r>
    </w:p>
    <w:p w14:paraId="40D4DFFC" w14:textId="2D8ECBD1" w:rsidR="00913F19" w:rsidRDefault="00913F19" w:rsidP="002A0943">
      <w:pPr>
        <w:jc w:val="center"/>
        <w:rPr>
          <w:rFonts w:ascii="Arial" w:hAnsi="Arial" w:cs="Arial"/>
        </w:rPr>
      </w:pPr>
    </w:p>
    <w:p w14:paraId="2AB07071" w14:textId="11BD7393" w:rsidR="008D0414" w:rsidRDefault="008D0414" w:rsidP="008D0414">
      <w:pPr>
        <w:jc w:val="left"/>
        <w:rPr>
          <w:rFonts w:ascii="Arial" w:hAnsi="Arial" w:cs="Arial"/>
        </w:rPr>
      </w:pPr>
      <w:r w:rsidRPr="008D0414">
        <w:rPr>
          <w:rFonts w:ascii="Arial" w:hAnsi="Arial" w:cs="Arial"/>
        </w:rPr>
        <w:t xml:space="preserve">Crown lifting mature trees to a height of </w:t>
      </w:r>
      <w:r w:rsidR="0007570D">
        <w:rPr>
          <w:rFonts w:ascii="Arial" w:hAnsi="Arial" w:cs="Arial"/>
        </w:rPr>
        <w:t>5</w:t>
      </w:r>
      <w:r w:rsidRPr="008D0414">
        <w:rPr>
          <w:rFonts w:ascii="Arial" w:hAnsi="Arial" w:cs="Arial"/>
        </w:rPr>
        <w:t xml:space="preserve"> meters is a strategic </w:t>
      </w:r>
      <w:proofErr w:type="spellStart"/>
      <w:r w:rsidRPr="008D0414">
        <w:rPr>
          <w:rFonts w:ascii="Arial" w:hAnsi="Arial" w:cs="Arial"/>
        </w:rPr>
        <w:t>arboricultural</w:t>
      </w:r>
      <w:proofErr w:type="spellEnd"/>
      <w:r w:rsidRPr="008D0414">
        <w:rPr>
          <w:rFonts w:ascii="Arial" w:hAnsi="Arial" w:cs="Arial"/>
        </w:rPr>
        <w:t xml:space="preserve"> practice that offers numerous benefits for both the health of the tree and the surrounding environment. By selectively removing lower branches to achieve this specific clearance, several key objectives are accomplished. </w:t>
      </w:r>
      <w:r w:rsidRPr="008D0414">
        <w:rPr>
          <w:rFonts w:ascii="Arial" w:hAnsi="Arial" w:cs="Arial"/>
        </w:rPr>
        <w:br/>
        <w:t>1. Increased Light Penetration: Crown lifting allows more sunlight to reach the lower sections of the tree, as well as the surrounding vegetation. This enhanced light penetration promotes photosynthesis in the tree and encourages the growth of understory plants, improving overall ecosystem productivity.</w:t>
      </w:r>
      <w:r w:rsidRPr="008D0414">
        <w:rPr>
          <w:rFonts w:ascii="Arial" w:hAnsi="Arial" w:cs="Arial"/>
        </w:rPr>
        <w:br/>
      </w:r>
      <w:r w:rsidRPr="008D0414">
        <w:rPr>
          <w:rFonts w:ascii="Arial" w:hAnsi="Arial" w:cs="Arial"/>
        </w:rPr>
        <w:br/>
        <w:t xml:space="preserve">2. Enhanced Air Circulation: Elevating the crown of the tree improves air circulation within the canopy, reducing the risk of fungal diseases and stagnant air pockets that can </w:t>
      </w:r>
      <w:proofErr w:type="spellStart"/>
      <w:r w:rsidRPr="008D0414">
        <w:rPr>
          <w:rFonts w:ascii="Arial" w:hAnsi="Arial" w:cs="Arial"/>
        </w:rPr>
        <w:t>harbor</w:t>
      </w:r>
      <w:proofErr w:type="spellEnd"/>
      <w:r w:rsidRPr="008D0414">
        <w:rPr>
          <w:rFonts w:ascii="Arial" w:hAnsi="Arial" w:cs="Arial"/>
        </w:rPr>
        <w:t xml:space="preserve"> pests. This increased airflow also benefits the tree by promoting transpiration and moderating temperature fluctuations.</w:t>
      </w:r>
      <w:r w:rsidRPr="008D0414">
        <w:rPr>
          <w:rFonts w:ascii="Arial" w:hAnsi="Arial" w:cs="Arial"/>
        </w:rPr>
        <w:br/>
      </w:r>
      <w:r w:rsidRPr="008D0414">
        <w:rPr>
          <w:rFonts w:ascii="Arial" w:hAnsi="Arial" w:cs="Arial"/>
        </w:rPr>
        <w:br/>
        <w:t>3. Improved Aesthetic Appeal: Crown lifting to 4 meters can create a more visually appealing tree structure by providing a clear view of the trunk and creating a well-defined canopy line. This aesthetic enhancement is particularly important in urban and landscaped environments.</w:t>
      </w:r>
      <w:r w:rsidRPr="008D0414">
        <w:rPr>
          <w:rFonts w:ascii="Arial" w:hAnsi="Arial" w:cs="Arial"/>
        </w:rPr>
        <w:br/>
      </w:r>
      <w:r w:rsidRPr="008D0414">
        <w:rPr>
          <w:rFonts w:ascii="Arial" w:hAnsi="Arial" w:cs="Arial"/>
        </w:rPr>
        <w:br/>
        <w:t>4. Structural Stability: Removing lower branches through crown lifting can help to reduce the risk of limb failure, especially during storms or high winds. By elevating the canopy, the tree's weight distribution is optimized, minimizing the potential for branch breakage and improving overall structural stability.</w:t>
      </w:r>
      <w:r w:rsidRPr="008D0414">
        <w:rPr>
          <w:rFonts w:ascii="Arial" w:hAnsi="Arial" w:cs="Arial"/>
        </w:rPr>
        <w:br/>
      </w:r>
      <w:r w:rsidRPr="008D0414">
        <w:rPr>
          <w:rFonts w:ascii="Arial" w:hAnsi="Arial" w:cs="Arial"/>
        </w:rPr>
        <w:br/>
        <w:t>5. Management of Access: Crown lifting to 4 meters allows for better access beneath the tree for maintenance activities such as mowing, landscaping, and pedestrian passage. This improved access facilitates ongoing care and helps reduce potential conflicts between trees and surrounding structures or utilities.</w:t>
      </w:r>
      <w:r w:rsidRPr="008D0414">
        <w:rPr>
          <w:rFonts w:ascii="Arial" w:hAnsi="Arial" w:cs="Arial"/>
        </w:rPr>
        <w:br/>
      </w:r>
      <w:r w:rsidRPr="008D0414">
        <w:rPr>
          <w:rFonts w:ascii="Arial" w:hAnsi="Arial" w:cs="Arial"/>
        </w:rPr>
        <w:br/>
        <w:t>Overall, crown lifting mature trees to a height of 4 meters represents a proactive approach to tree management that addresses multiple objectives, from enhancing tree health and ecosystem function to improving safety and aesthetics. By understanding the importance of crown lifting and implementing this practice judiciously, arborists and land managers can promote the long-term vitality and sustainability of mature trees in diverse landscapes.</w:t>
      </w:r>
    </w:p>
    <w:p w14:paraId="79D76A9C" w14:textId="77777777" w:rsidR="00913F19" w:rsidRDefault="00913F19" w:rsidP="002A0943">
      <w:pPr>
        <w:jc w:val="center"/>
        <w:rPr>
          <w:rFonts w:ascii="Arial" w:hAnsi="Arial" w:cs="Arial"/>
        </w:rPr>
      </w:pPr>
    </w:p>
    <w:p w14:paraId="28C9E8F3" w14:textId="5A2DCC7E" w:rsidR="00913F19" w:rsidRDefault="00913F19" w:rsidP="002A0943">
      <w:pPr>
        <w:jc w:val="center"/>
        <w:rPr>
          <w:rFonts w:ascii="Arial" w:hAnsi="Arial" w:cs="Arial"/>
        </w:rPr>
      </w:pPr>
    </w:p>
    <w:p w14:paraId="3B068D59" w14:textId="77777777" w:rsidR="00913F19" w:rsidRDefault="00913F19" w:rsidP="002A0943">
      <w:pPr>
        <w:jc w:val="center"/>
        <w:rPr>
          <w:rFonts w:ascii="Arial" w:hAnsi="Arial" w:cs="Arial"/>
        </w:rPr>
      </w:pPr>
    </w:p>
    <w:p w14:paraId="37ACB1E4" w14:textId="25EC2095" w:rsidR="00913F19" w:rsidRDefault="00913F19" w:rsidP="002A0943">
      <w:pPr>
        <w:jc w:val="center"/>
        <w:rPr>
          <w:rFonts w:ascii="Arial" w:hAnsi="Arial" w:cs="Arial"/>
        </w:rPr>
      </w:pPr>
    </w:p>
    <w:p w14:paraId="01782C2D" w14:textId="2C0786C0" w:rsidR="00E85115" w:rsidRPr="00E85115" w:rsidRDefault="00E85115" w:rsidP="00E85115">
      <w:pPr>
        <w:jc w:val="center"/>
        <w:rPr>
          <w:rFonts w:ascii="Arial" w:hAnsi="Arial" w:cs="Arial"/>
        </w:rPr>
      </w:pPr>
    </w:p>
    <w:p w14:paraId="7A04FC37" w14:textId="77777777" w:rsidR="00DD1081" w:rsidRDefault="00DD1081" w:rsidP="002A0943">
      <w:pPr>
        <w:jc w:val="center"/>
        <w:rPr>
          <w:rFonts w:ascii="Arial" w:hAnsi="Arial" w:cs="Arial"/>
        </w:rPr>
      </w:pPr>
    </w:p>
    <w:p w14:paraId="24A36475" w14:textId="37C93E01" w:rsidR="00E85115" w:rsidRPr="00E85115" w:rsidRDefault="00E85115" w:rsidP="00E85115">
      <w:pPr>
        <w:jc w:val="center"/>
        <w:rPr>
          <w:rFonts w:ascii="Arial" w:hAnsi="Arial" w:cs="Arial"/>
        </w:rPr>
      </w:pPr>
    </w:p>
    <w:p w14:paraId="313E25C3" w14:textId="77777777" w:rsidR="00E85115" w:rsidRDefault="00E85115" w:rsidP="002A0943">
      <w:pPr>
        <w:jc w:val="center"/>
        <w:rPr>
          <w:rFonts w:ascii="Arial" w:hAnsi="Arial" w:cs="Arial"/>
        </w:rPr>
      </w:pPr>
    </w:p>
    <w:p w14:paraId="4F7F90B1" w14:textId="3E5C866D" w:rsidR="00E85115" w:rsidRPr="00E85115" w:rsidRDefault="00E85115" w:rsidP="00E85115">
      <w:pPr>
        <w:jc w:val="center"/>
        <w:rPr>
          <w:rFonts w:ascii="Arial" w:hAnsi="Arial" w:cs="Arial"/>
        </w:rPr>
      </w:pPr>
    </w:p>
    <w:p w14:paraId="2483EADE" w14:textId="77777777" w:rsidR="00E85115" w:rsidRDefault="00E85115" w:rsidP="002A0943">
      <w:pPr>
        <w:jc w:val="center"/>
        <w:rPr>
          <w:rFonts w:ascii="Arial" w:hAnsi="Arial" w:cs="Arial"/>
        </w:rPr>
      </w:pPr>
    </w:p>
    <w:p w14:paraId="7BD6A529" w14:textId="40EEB317" w:rsidR="0007570D" w:rsidRPr="0007570D" w:rsidRDefault="0007570D" w:rsidP="0007570D">
      <w:pPr>
        <w:jc w:val="center"/>
        <w:rPr>
          <w:rFonts w:ascii="Arial" w:hAnsi="Arial" w:cs="Arial"/>
        </w:rPr>
      </w:pPr>
      <w:r w:rsidRPr="0007570D">
        <w:rPr>
          <w:rFonts w:ascii="Arial" w:hAnsi="Arial" w:cs="Arial"/>
          <w:noProof/>
        </w:rPr>
        <w:lastRenderedPageBreak/>
        <w:drawing>
          <wp:inline distT="0" distB="0" distL="0" distR="0" wp14:anchorId="3EB689F1" wp14:editId="1A9FB065">
            <wp:extent cx="5743575" cy="7658100"/>
            <wp:effectExtent l="0" t="0" r="9525" b="0"/>
            <wp:docPr id="1272339676" name="Picture 4" descr="A tree in a grassy are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2339676" name="Picture 4" descr="A tree in a grassy area&#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43575" cy="7658100"/>
                    </a:xfrm>
                    <a:prstGeom prst="rect">
                      <a:avLst/>
                    </a:prstGeom>
                    <a:noFill/>
                    <a:ln>
                      <a:noFill/>
                    </a:ln>
                  </pic:spPr>
                </pic:pic>
              </a:graphicData>
            </a:graphic>
          </wp:inline>
        </w:drawing>
      </w:r>
    </w:p>
    <w:p w14:paraId="4B606CC9" w14:textId="7E9DEA2C" w:rsidR="00E85115" w:rsidRPr="00E85115" w:rsidRDefault="00E85115" w:rsidP="00E85115">
      <w:pPr>
        <w:jc w:val="center"/>
        <w:rPr>
          <w:rFonts w:ascii="Arial" w:hAnsi="Arial" w:cs="Arial"/>
        </w:rPr>
      </w:pPr>
    </w:p>
    <w:p w14:paraId="1828EC43" w14:textId="77777777" w:rsidR="00E85115" w:rsidRDefault="00E85115" w:rsidP="002A0943">
      <w:pPr>
        <w:jc w:val="center"/>
        <w:rPr>
          <w:rFonts w:ascii="Arial" w:hAnsi="Arial" w:cs="Arial"/>
        </w:rPr>
      </w:pPr>
    </w:p>
    <w:p w14:paraId="173A92BD" w14:textId="7F5178EF" w:rsidR="00DD1081" w:rsidRDefault="00DD1081" w:rsidP="002A0943">
      <w:pPr>
        <w:jc w:val="center"/>
        <w:rPr>
          <w:rFonts w:ascii="Arial" w:hAnsi="Arial" w:cs="Arial"/>
        </w:rPr>
      </w:pPr>
    </w:p>
    <w:p w14:paraId="2D8998A3" w14:textId="77777777" w:rsidR="00DD1081" w:rsidRDefault="00DD1081" w:rsidP="002A0943">
      <w:pPr>
        <w:jc w:val="center"/>
        <w:rPr>
          <w:rFonts w:ascii="Arial" w:hAnsi="Arial" w:cs="Arial"/>
        </w:rPr>
      </w:pPr>
    </w:p>
    <w:p w14:paraId="3E4FEEAA" w14:textId="1EAC09EE" w:rsidR="00DD1081" w:rsidRPr="00104517" w:rsidRDefault="00DD1081" w:rsidP="002A0943">
      <w:pPr>
        <w:jc w:val="center"/>
        <w:rPr>
          <w:rFonts w:ascii="Arial" w:hAnsi="Arial" w:cs="Arial"/>
        </w:rPr>
      </w:pPr>
    </w:p>
    <w:p w14:paraId="4F638ABB" w14:textId="0B75E113" w:rsidR="00FE350F" w:rsidRDefault="00413807" w:rsidP="002E0DA9">
      <w:pPr>
        <w:rPr>
          <w:rFonts w:ascii="Arial" w:hAnsi="Arial" w:cs="Arial"/>
        </w:rPr>
      </w:pPr>
      <w:r w:rsidRPr="00104517">
        <w:rPr>
          <w:rFonts w:ascii="Arial" w:hAnsi="Arial" w:cs="Arial"/>
        </w:rPr>
        <w:t>Kind r</w:t>
      </w:r>
      <w:r w:rsidR="002E0DA9" w:rsidRPr="00104517">
        <w:rPr>
          <w:rFonts w:ascii="Arial" w:hAnsi="Arial" w:cs="Arial"/>
        </w:rPr>
        <w:t>egards</w:t>
      </w:r>
      <w:r w:rsidR="00104517" w:rsidRPr="00104517">
        <w:rPr>
          <w:rFonts w:ascii="Arial" w:hAnsi="Arial" w:cs="Arial"/>
        </w:rPr>
        <w:t>,</w:t>
      </w:r>
    </w:p>
    <w:p w14:paraId="65CA9B24" w14:textId="337BDCD9" w:rsidR="00FE350F" w:rsidRDefault="0007570D" w:rsidP="002E0DA9">
      <w:pPr>
        <w:rPr>
          <w:rFonts w:ascii="Arial" w:hAnsi="Arial" w:cs="Arial"/>
        </w:rPr>
      </w:pPr>
      <w:r w:rsidRPr="00104517">
        <w:rPr>
          <w:rFonts w:ascii="Arial" w:hAnsi="Arial" w:cs="Arial"/>
          <w:noProof/>
        </w:rPr>
        <w:drawing>
          <wp:anchor distT="0" distB="0" distL="114300" distR="114300" simplePos="0" relativeHeight="251661312" behindDoc="1" locked="0" layoutInCell="1" allowOverlap="0" wp14:anchorId="43F2A94B" wp14:editId="4DBD7691">
            <wp:simplePos x="0" y="0"/>
            <wp:positionH relativeFrom="margin">
              <wp:posOffset>361950</wp:posOffset>
            </wp:positionH>
            <wp:positionV relativeFrom="margin">
              <wp:posOffset>486410</wp:posOffset>
            </wp:positionV>
            <wp:extent cx="426720" cy="1303020"/>
            <wp:effectExtent l="0" t="0" r="0" b="0"/>
            <wp:wrapTopAndBottom/>
            <wp:docPr id="38" name="Picture 38" descr="Text&#10;&#10;Description automatically generated"/>
            <wp:cNvGraphicFramePr/>
            <a:graphic xmlns:a="http://schemas.openxmlformats.org/drawingml/2006/main">
              <a:graphicData uri="http://schemas.openxmlformats.org/drawingml/2006/picture">
                <pic:pic xmlns:pic="http://schemas.openxmlformats.org/drawingml/2006/picture">
                  <pic:nvPicPr>
                    <pic:cNvPr id="38" name="Picture 38" descr="Text&#10;&#10;Description automatically generated"/>
                    <pic:cNvPicPr/>
                  </pic:nvPicPr>
                  <pic:blipFill rotWithShape="1">
                    <a:blip r:embed="rId11"/>
                    <a:srcRect l="19866" t="31986" r="46756" b="20371"/>
                    <a:stretch/>
                  </pic:blipFill>
                  <pic:spPr bwMode="auto">
                    <a:xfrm rot="16200000">
                      <a:off x="0" y="0"/>
                      <a:ext cx="426720" cy="1303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D4B2C" w:rsidRPr="00104517">
        <w:rPr>
          <w:rFonts w:ascii="Arial" w:hAnsi="Arial" w:cs="Arial"/>
        </w:rPr>
        <w:t>Mr</w:t>
      </w:r>
      <w:r w:rsidR="00104517">
        <w:rPr>
          <w:rFonts w:ascii="Arial" w:hAnsi="Arial" w:cs="Arial"/>
        </w:rPr>
        <w:t>.</w:t>
      </w:r>
      <w:r w:rsidR="008D4B2C" w:rsidRPr="00104517">
        <w:rPr>
          <w:rFonts w:ascii="Arial" w:hAnsi="Arial" w:cs="Arial"/>
        </w:rPr>
        <w:t xml:space="preserve"> </w:t>
      </w:r>
      <w:r w:rsidR="00413807" w:rsidRPr="00104517">
        <w:rPr>
          <w:rFonts w:ascii="Arial" w:hAnsi="Arial" w:cs="Arial"/>
        </w:rPr>
        <w:t>R</w:t>
      </w:r>
      <w:r w:rsidR="00104517">
        <w:rPr>
          <w:rFonts w:ascii="Arial" w:hAnsi="Arial" w:cs="Arial"/>
        </w:rPr>
        <w:t>yan</w:t>
      </w:r>
      <w:r w:rsidR="00AF4704" w:rsidRPr="00104517">
        <w:rPr>
          <w:rFonts w:ascii="Arial" w:hAnsi="Arial" w:cs="Arial"/>
        </w:rPr>
        <w:t xml:space="preserve"> </w:t>
      </w:r>
      <w:r w:rsidR="00413807" w:rsidRPr="00104517">
        <w:rPr>
          <w:rFonts w:ascii="Arial" w:hAnsi="Arial" w:cs="Arial"/>
        </w:rPr>
        <w:t>Slac</w:t>
      </w:r>
      <w:r w:rsidR="00FE350F">
        <w:rPr>
          <w:rFonts w:ascii="Arial" w:hAnsi="Arial" w:cs="Arial"/>
        </w:rPr>
        <w:t>k</w:t>
      </w:r>
    </w:p>
    <w:p w14:paraId="7C567764" w14:textId="5D4216D6" w:rsidR="00413807" w:rsidRPr="00104517" w:rsidRDefault="00F04629" w:rsidP="002E0DA9">
      <w:pPr>
        <w:rPr>
          <w:rFonts w:ascii="Arial" w:hAnsi="Arial" w:cs="Arial"/>
        </w:rPr>
      </w:pPr>
      <w:r>
        <w:rPr>
          <w:rFonts w:ascii="Arial" w:hAnsi="Arial" w:cs="Arial"/>
        </w:rPr>
        <w:t>General</w:t>
      </w:r>
      <w:r w:rsidR="00413807" w:rsidRPr="00104517">
        <w:rPr>
          <w:rFonts w:ascii="Arial" w:hAnsi="Arial" w:cs="Arial"/>
        </w:rPr>
        <w:t xml:space="preserve"> Manager and Director</w:t>
      </w:r>
    </w:p>
    <w:p w14:paraId="205C123C" w14:textId="73B65FF3" w:rsidR="002E0DA9" w:rsidRPr="00104517" w:rsidRDefault="00413807" w:rsidP="002E0DA9">
      <w:pPr>
        <w:rPr>
          <w:rFonts w:ascii="Arial" w:hAnsi="Arial" w:cs="Arial"/>
        </w:rPr>
      </w:pPr>
      <w:r w:rsidRPr="00104517">
        <w:rPr>
          <w:rFonts w:ascii="Arial" w:hAnsi="Arial" w:cs="Arial"/>
        </w:rPr>
        <w:t>SEG Award, Cert</w:t>
      </w:r>
      <w:r w:rsidR="00BF2692" w:rsidRPr="00104517">
        <w:rPr>
          <w:rFonts w:ascii="Arial" w:hAnsi="Arial" w:cs="Arial"/>
        </w:rPr>
        <w:t xml:space="preserve"> Arb L2 (ABC)</w:t>
      </w:r>
    </w:p>
    <w:p w14:paraId="07345A99" w14:textId="0CADABC6" w:rsidR="008D4B2C" w:rsidRPr="00104517" w:rsidRDefault="008D4B2C" w:rsidP="002E0DA9">
      <w:pPr>
        <w:rPr>
          <w:rFonts w:ascii="Arial" w:hAnsi="Arial" w:cs="Arial"/>
        </w:rPr>
      </w:pPr>
    </w:p>
    <w:p w14:paraId="7E84480A" w14:textId="3F40C96B" w:rsidR="002E0DA9" w:rsidRPr="00104517" w:rsidRDefault="002E0DA9">
      <w:pPr>
        <w:rPr>
          <w:rFonts w:ascii="Arial" w:hAnsi="Arial" w:cs="Arial"/>
        </w:rPr>
      </w:pPr>
    </w:p>
    <w:sectPr w:rsidR="002E0DA9" w:rsidRPr="00104517" w:rsidSect="00A121F9">
      <w:footerReference w:type="default" r:id="rId12"/>
      <w:footerReference w:type="first" r:id="rId13"/>
      <w:type w:val="continuous"/>
      <w:pgSz w:w="12240" w:h="15840" w:code="1"/>
      <w:pgMar w:top="851" w:right="1134" w:bottom="851" w:left="1134" w:header="958" w:footer="958"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3635A5" w14:textId="77777777" w:rsidR="00C678F2" w:rsidRDefault="00C678F2">
      <w:r>
        <w:separator/>
      </w:r>
    </w:p>
  </w:endnote>
  <w:endnote w:type="continuationSeparator" w:id="0">
    <w:p w14:paraId="6022170D" w14:textId="77777777" w:rsidR="00C678F2" w:rsidRDefault="00C678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3453158"/>
      <w:docPartObj>
        <w:docPartGallery w:val="Page Numbers (Bottom of Page)"/>
        <w:docPartUnique/>
      </w:docPartObj>
    </w:sdtPr>
    <w:sdtEndPr/>
    <w:sdtContent>
      <w:sdt>
        <w:sdtPr>
          <w:id w:val="989296878"/>
          <w:docPartObj>
            <w:docPartGallery w:val="Page Numbers (Top of Page)"/>
            <w:docPartUnique/>
          </w:docPartObj>
        </w:sdtPr>
        <w:sdtEndPr/>
        <w:sdtContent>
          <w:p w14:paraId="49ADB3C3" w14:textId="295BAA1F" w:rsidR="0098555D" w:rsidRDefault="0098555D">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4B28AF5" w14:textId="6D55DC75" w:rsidR="0098555D" w:rsidRDefault="0098555D" w:rsidP="0098555D">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508991E0" w14:textId="77777777" w:rsidR="0098555D" w:rsidRDefault="0098555D" w:rsidP="0098555D">
    <w:pPr>
      <w:pStyle w:val="Footer"/>
      <w:jc w:val="center"/>
      <w:rPr>
        <w:rFonts w:asciiTheme="minorHAnsi" w:hAnsiTheme="minorHAnsi" w:cstheme="minorHAnsi"/>
      </w:rPr>
    </w:pPr>
    <w:r>
      <w:rPr>
        <w:rFonts w:asciiTheme="minorHAnsi" w:hAnsiTheme="minorHAnsi" w:cstheme="minorHAnsi"/>
      </w:rPr>
      <w:t>01706 65877</w:t>
    </w:r>
  </w:p>
  <w:p w14:paraId="48AE130B" w14:textId="309077CA" w:rsidR="0098555D" w:rsidRPr="007221F9" w:rsidRDefault="00016EB4" w:rsidP="0098555D">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3360" behindDoc="1" locked="0" layoutInCell="1" allowOverlap="1" wp14:anchorId="6922BB60" wp14:editId="1F5C2BA5">
          <wp:simplePos x="0" y="0"/>
          <wp:positionH relativeFrom="margin">
            <wp:posOffset>4147820</wp:posOffset>
          </wp:positionH>
          <wp:positionV relativeFrom="paragraph">
            <wp:posOffset>111125</wp:posOffset>
          </wp:positionV>
          <wp:extent cx="1125855" cy="562610"/>
          <wp:effectExtent l="0" t="0" r="0" b="8890"/>
          <wp:wrapTight wrapText="bothSides">
            <wp:wrapPolygon edited="0">
              <wp:start x="0" y="0"/>
              <wp:lineTo x="0" y="21210"/>
              <wp:lineTo x="21198" y="21210"/>
              <wp:lineTo x="21198" y="0"/>
              <wp:lineTo x="0" y="0"/>
            </wp:wrapPolygon>
          </wp:wrapTight>
          <wp:docPr id="1810923639" name="Picture 1810923639"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6432" behindDoc="1" locked="0" layoutInCell="1" allowOverlap="1" wp14:anchorId="7A35A643" wp14:editId="317BFCA9">
          <wp:simplePos x="0" y="0"/>
          <wp:positionH relativeFrom="margin">
            <wp:align>center</wp:align>
          </wp:positionH>
          <wp:positionV relativeFrom="paragraph">
            <wp:posOffset>144145</wp:posOffset>
          </wp:positionV>
          <wp:extent cx="434975" cy="579120"/>
          <wp:effectExtent l="0" t="0" r="3175" b="0"/>
          <wp:wrapTight wrapText="bothSides">
            <wp:wrapPolygon edited="0">
              <wp:start x="0" y="0"/>
              <wp:lineTo x="0" y="20605"/>
              <wp:lineTo x="20812" y="20605"/>
              <wp:lineTo x="20812" y="0"/>
              <wp:lineTo x="0" y="0"/>
            </wp:wrapPolygon>
          </wp:wrapTight>
          <wp:docPr id="1000290421" name="Picture 12" descr="A picture containing text, logo, emblem,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0421" name="Picture 12" descr="A picture containing text, logo, emblem, symbol&#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34975" cy="579120"/>
                  </a:xfrm>
                  <a:prstGeom prst="rect">
                    <a:avLst/>
                  </a:prstGeom>
                  <a:noFill/>
                  <a:ln>
                    <a:noFill/>
                  </a:ln>
                </pic:spPr>
              </pic:pic>
            </a:graphicData>
          </a:graphic>
        </wp:anchor>
      </w:drawing>
    </w:r>
    <w:r>
      <w:rPr>
        <w:rFonts w:asciiTheme="minorHAnsi" w:hAnsiTheme="minorHAnsi" w:cstheme="minorHAnsi"/>
        <w:noProof/>
      </w:rPr>
      <w:drawing>
        <wp:anchor distT="0" distB="0" distL="114300" distR="114300" simplePos="0" relativeHeight="251664384" behindDoc="1" locked="0" layoutInCell="1" allowOverlap="1" wp14:anchorId="591D7093" wp14:editId="7B3F88E3">
          <wp:simplePos x="0" y="0"/>
          <wp:positionH relativeFrom="column">
            <wp:posOffset>1830070</wp:posOffset>
          </wp:positionH>
          <wp:positionV relativeFrom="paragraph">
            <wp:posOffset>108585</wp:posOffset>
          </wp:positionV>
          <wp:extent cx="885825" cy="549910"/>
          <wp:effectExtent l="0" t="0" r="9525" b="2540"/>
          <wp:wrapTight wrapText="bothSides">
            <wp:wrapPolygon edited="0">
              <wp:start x="0" y="0"/>
              <wp:lineTo x="0" y="20952"/>
              <wp:lineTo x="21368" y="20952"/>
              <wp:lineTo x="21368" y="0"/>
              <wp:lineTo x="0" y="0"/>
            </wp:wrapPolygon>
          </wp:wrapTight>
          <wp:docPr id="1519540827" name="Picture 1519540827"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p>
  <w:p w14:paraId="297B8F8D" w14:textId="681ED2DF" w:rsidR="0098555D" w:rsidRDefault="00016EB4">
    <w:pPr>
      <w:pStyle w:val="Footer"/>
    </w:pPr>
    <w:r>
      <w:rPr>
        <w:rFonts w:asciiTheme="minorHAnsi" w:hAnsiTheme="minorHAnsi" w:cstheme="minorHAnsi"/>
        <w:noProof/>
      </w:rPr>
      <w:drawing>
        <wp:anchor distT="0" distB="0" distL="114300" distR="114300" simplePos="0" relativeHeight="251665408" behindDoc="1" locked="0" layoutInCell="1" allowOverlap="1" wp14:anchorId="6A420EAE" wp14:editId="290067F0">
          <wp:simplePos x="0" y="0"/>
          <wp:positionH relativeFrom="column">
            <wp:posOffset>3592830</wp:posOffset>
          </wp:positionH>
          <wp:positionV relativeFrom="paragraph">
            <wp:posOffset>128905</wp:posOffset>
          </wp:positionV>
          <wp:extent cx="651510" cy="234315"/>
          <wp:effectExtent l="0" t="0" r="0" b="0"/>
          <wp:wrapTight wrapText="bothSides">
            <wp:wrapPolygon edited="0">
              <wp:start x="0" y="0"/>
              <wp:lineTo x="0" y="19317"/>
              <wp:lineTo x="20842" y="19317"/>
              <wp:lineTo x="20842" y="0"/>
              <wp:lineTo x="0" y="0"/>
            </wp:wrapPolygon>
          </wp:wrapTight>
          <wp:docPr id="204311710" name="Picture 204311710"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4">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1485764"/>
      <w:docPartObj>
        <w:docPartGallery w:val="Page Numbers (Bottom of Page)"/>
        <w:docPartUnique/>
      </w:docPartObj>
    </w:sdtPr>
    <w:sdtEndPr/>
    <w:sdtContent>
      <w:sdt>
        <w:sdtPr>
          <w:id w:val="-1769616900"/>
          <w:docPartObj>
            <w:docPartGallery w:val="Page Numbers (Top of Page)"/>
            <w:docPartUnique/>
          </w:docPartObj>
        </w:sdtPr>
        <w:sdtEndPr/>
        <w:sdtContent>
          <w:p w14:paraId="085E3373" w14:textId="512D07FE" w:rsidR="00F04629" w:rsidRDefault="00F04629">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Pr>
                <w:b/>
                <w:bCs/>
                <w:noProof/>
              </w:rPr>
              <w:t>2</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Pr>
                <w:b/>
                <w:bCs/>
                <w:noProof/>
              </w:rPr>
              <w:t>2</w:t>
            </w:r>
            <w:r>
              <w:rPr>
                <w:b/>
                <w:bCs/>
                <w:sz w:val="24"/>
                <w:szCs w:val="24"/>
              </w:rPr>
              <w:fldChar w:fldCharType="end"/>
            </w:r>
          </w:p>
        </w:sdtContent>
      </w:sdt>
    </w:sdtContent>
  </w:sdt>
  <w:p w14:paraId="070A9F86" w14:textId="75A66EF1" w:rsidR="007221F9" w:rsidRDefault="00F04629" w:rsidP="007221F9">
    <w:pPr>
      <w:pStyle w:val="Footer"/>
      <w:jc w:val="center"/>
      <w:rPr>
        <w:rFonts w:asciiTheme="minorHAnsi" w:hAnsiTheme="minorHAnsi" w:cstheme="minorHAnsi"/>
      </w:rPr>
    </w:pPr>
    <w:r w:rsidRPr="00F04629">
      <w:rPr>
        <w:rFonts w:asciiTheme="minorHAnsi" w:hAnsiTheme="minorHAnsi" w:cstheme="minorHAnsi"/>
      </w:rPr>
      <w:t>Info@specialbranch-treesurgery.co.uk</w:t>
    </w:r>
  </w:p>
  <w:p w14:paraId="0153C456" w14:textId="6A3312B0" w:rsidR="00F04629" w:rsidRDefault="00F04629" w:rsidP="00F04629">
    <w:pPr>
      <w:pStyle w:val="Footer"/>
      <w:jc w:val="center"/>
      <w:rPr>
        <w:rFonts w:asciiTheme="minorHAnsi" w:hAnsiTheme="minorHAnsi" w:cstheme="minorHAnsi"/>
      </w:rPr>
    </w:pPr>
    <w:r>
      <w:rPr>
        <w:rFonts w:asciiTheme="minorHAnsi" w:hAnsiTheme="minorHAnsi" w:cstheme="minorHAnsi"/>
      </w:rPr>
      <w:t>01706 65877</w:t>
    </w:r>
  </w:p>
  <w:p w14:paraId="01D34A5E" w14:textId="242AF96C" w:rsidR="0098555D" w:rsidRPr="007221F9" w:rsidRDefault="0098555D" w:rsidP="00F04629">
    <w:pPr>
      <w:pStyle w:val="Footer"/>
      <w:jc w:val="center"/>
      <w:rPr>
        <w:rFonts w:asciiTheme="minorHAnsi" w:hAnsiTheme="minorHAnsi" w:cstheme="minorHAnsi"/>
      </w:rPr>
    </w:pPr>
    <w:r>
      <w:rPr>
        <w:rFonts w:asciiTheme="minorHAnsi" w:hAnsiTheme="minorHAnsi" w:cstheme="minorHAnsi"/>
        <w:noProof/>
      </w:rPr>
      <w:drawing>
        <wp:anchor distT="0" distB="0" distL="114300" distR="114300" simplePos="0" relativeHeight="251660288" behindDoc="1" locked="0" layoutInCell="1" allowOverlap="1" wp14:anchorId="5A4A2C4A" wp14:editId="2B3C7388">
          <wp:simplePos x="0" y="0"/>
          <wp:positionH relativeFrom="column">
            <wp:posOffset>2005753</wp:posOffset>
          </wp:positionH>
          <wp:positionV relativeFrom="paragraph">
            <wp:posOffset>161925</wp:posOffset>
          </wp:positionV>
          <wp:extent cx="885825" cy="549910"/>
          <wp:effectExtent l="0" t="0" r="9525" b="2540"/>
          <wp:wrapTight wrapText="bothSides">
            <wp:wrapPolygon edited="0">
              <wp:start x="0" y="0"/>
              <wp:lineTo x="0" y="20952"/>
              <wp:lineTo x="21368" y="20952"/>
              <wp:lineTo x="21368" y="0"/>
              <wp:lineTo x="0" y="0"/>
            </wp:wrapPolygon>
          </wp:wrapTight>
          <wp:docPr id="1085234576" name="Picture 1085234576"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2683996" name="Picture 8" descr="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85825" cy="549910"/>
                  </a:xfrm>
                  <a:prstGeom prst="rect">
                    <a:avLst/>
                  </a:prstGeom>
                  <a:noFill/>
                  <a:ln>
                    <a:noFill/>
                  </a:ln>
                </pic:spPr>
              </pic:pic>
            </a:graphicData>
          </a:graphic>
          <wp14:sizeRelV relativeFrom="margin">
            <wp14:pctHeight>0</wp14:pctHeight>
          </wp14:sizeRelV>
        </wp:anchor>
      </w:drawing>
    </w:r>
    <w:r>
      <w:rPr>
        <w:rFonts w:asciiTheme="minorHAnsi" w:hAnsiTheme="minorHAnsi" w:cstheme="minorHAnsi"/>
        <w:noProof/>
      </w:rPr>
      <w:drawing>
        <wp:anchor distT="0" distB="0" distL="114300" distR="114300" simplePos="0" relativeHeight="251661312" behindDoc="1" locked="0" layoutInCell="1" allowOverlap="1" wp14:anchorId="67A6173A" wp14:editId="654C4D93">
          <wp:simplePos x="0" y="0"/>
          <wp:positionH relativeFrom="column">
            <wp:posOffset>3665643</wp:posOffset>
          </wp:positionH>
          <wp:positionV relativeFrom="paragraph">
            <wp:posOffset>299297</wp:posOffset>
          </wp:positionV>
          <wp:extent cx="651510" cy="234315"/>
          <wp:effectExtent l="0" t="0" r="0" b="0"/>
          <wp:wrapTight wrapText="bothSides">
            <wp:wrapPolygon edited="0">
              <wp:start x="0" y="0"/>
              <wp:lineTo x="0" y="19317"/>
              <wp:lineTo x="20842" y="19317"/>
              <wp:lineTo x="20842" y="0"/>
              <wp:lineTo x="0" y="0"/>
            </wp:wrapPolygon>
          </wp:wrapTight>
          <wp:docPr id="1339370655" name="Picture 1339370655" descr="A picture containing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348472" name="Picture 9" descr="A picture containing application&#10;&#10;Description automatically generated"/>
                  <pic:cNvPicPr>
                    <a:picLocks noChangeAspect="1" noChangeArrowheads="1"/>
                  </pic:cNvPicPr>
                </pic:nvPicPr>
                <pic:blipFill rotWithShape="1">
                  <a:blip r:embed="rId2">
                    <a:extLst>
                      <a:ext uri="{28A0092B-C50C-407E-A947-70E740481C1C}">
                        <a14:useLocalDpi xmlns:a14="http://schemas.microsoft.com/office/drawing/2010/main" val="0"/>
                      </a:ext>
                    </a:extLst>
                  </a:blip>
                  <a:srcRect l="-634" t="16113" r="28475" b="14388"/>
                  <a:stretch/>
                </pic:blipFill>
                <pic:spPr bwMode="auto">
                  <a:xfrm>
                    <a:off x="0" y="0"/>
                    <a:ext cx="651510" cy="2343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Theme="minorHAnsi" w:hAnsiTheme="minorHAnsi" w:cstheme="minorHAnsi"/>
        <w:noProof/>
      </w:rPr>
      <w:drawing>
        <wp:anchor distT="0" distB="0" distL="114300" distR="114300" simplePos="0" relativeHeight="251659264" behindDoc="1" locked="0" layoutInCell="1" allowOverlap="1" wp14:anchorId="58DF273B" wp14:editId="1083C792">
          <wp:simplePos x="0" y="0"/>
          <wp:positionH relativeFrom="margin">
            <wp:posOffset>2654300</wp:posOffset>
          </wp:positionH>
          <wp:positionV relativeFrom="paragraph">
            <wp:posOffset>80010</wp:posOffset>
          </wp:positionV>
          <wp:extent cx="1125855" cy="562610"/>
          <wp:effectExtent l="0" t="0" r="0" b="8890"/>
          <wp:wrapTight wrapText="bothSides">
            <wp:wrapPolygon edited="0">
              <wp:start x="0" y="0"/>
              <wp:lineTo x="0" y="21210"/>
              <wp:lineTo x="21198" y="21210"/>
              <wp:lineTo x="21198" y="0"/>
              <wp:lineTo x="0" y="0"/>
            </wp:wrapPolygon>
          </wp:wrapTight>
          <wp:docPr id="2042928951" name="Picture 2042928951"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7886939" name="Picture 7" descr="A picture containing text&#10;&#10;Description automatically generate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5855" cy="56261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DC3F07" w14:textId="77777777" w:rsidR="00C678F2" w:rsidRDefault="00C678F2">
      <w:r>
        <w:separator/>
      </w:r>
    </w:p>
  </w:footnote>
  <w:footnote w:type="continuationSeparator" w:id="0">
    <w:p w14:paraId="66778960" w14:textId="77777777" w:rsidR="00C678F2" w:rsidRDefault="00C678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BC0D4C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29A676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C0AED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3D02032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438C64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7B0AAA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0F0444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5A99E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0B101077"/>
    <w:multiLevelType w:val="singleLevel"/>
    <w:tmpl w:val="D8D4D12C"/>
    <w:lvl w:ilvl="0">
      <w:start w:val="1"/>
      <w:numFmt w:val="decimal"/>
      <w:pStyle w:val="ListNumber"/>
      <w:lvlText w:val="%1)"/>
      <w:lvlJc w:val="left"/>
      <w:pPr>
        <w:tabs>
          <w:tab w:val="num" w:pos="720"/>
        </w:tabs>
      </w:pPr>
    </w:lvl>
  </w:abstractNum>
  <w:abstractNum w:abstractNumId="9" w15:restartNumberingAfterBreak="0">
    <w:nsid w:val="1DD36A45"/>
    <w:multiLevelType w:val="multilevel"/>
    <w:tmpl w:val="3D3EF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6063A36"/>
    <w:multiLevelType w:val="singleLevel"/>
    <w:tmpl w:val="6B2600BC"/>
    <w:lvl w:ilvl="0">
      <w:start w:val="1"/>
      <w:numFmt w:val="bullet"/>
      <w:pStyle w:val="ListBullet"/>
      <w:lvlText w:val=""/>
      <w:lvlJc w:val="left"/>
      <w:pPr>
        <w:tabs>
          <w:tab w:val="num" w:pos="720"/>
        </w:tabs>
      </w:pPr>
      <w:rPr>
        <w:rFonts w:ascii="Wingdings" w:hAnsi="Wingdings" w:hint="default"/>
      </w:rPr>
    </w:lvl>
  </w:abstractNum>
  <w:abstractNum w:abstractNumId="11" w15:restartNumberingAfterBreak="0">
    <w:nsid w:val="38BE1F03"/>
    <w:multiLevelType w:val="hybridMultilevel"/>
    <w:tmpl w:val="C96A9A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91500BA"/>
    <w:multiLevelType w:val="hybridMultilevel"/>
    <w:tmpl w:val="000E9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4D62397"/>
    <w:multiLevelType w:val="hybridMultilevel"/>
    <w:tmpl w:val="0532C7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ABB484F"/>
    <w:multiLevelType w:val="hybridMultilevel"/>
    <w:tmpl w:val="416C53F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4105F9D"/>
    <w:multiLevelType w:val="hybridMultilevel"/>
    <w:tmpl w:val="B134BD4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E9B56A8"/>
    <w:multiLevelType w:val="multilevel"/>
    <w:tmpl w:val="51441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25621761">
    <w:abstractNumId w:val="10"/>
  </w:num>
  <w:num w:numId="2" w16cid:durableId="515967572">
    <w:abstractNumId w:val="8"/>
  </w:num>
  <w:num w:numId="3" w16cid:durableId="1496334149">
    <w:abstractNumId w:val="7"/>
  </w:num>
  <w:num w:numId="4" w16cid:durableId="693845253">
    <w:abstractNumId w:val="6"/>
  </w:num>
  <w:num w:numId="5" w16cid:durableId="780222714">
    <w:abstractNumId w:val="5"/>
  </w:num>
  <w:num w:numId="6" w16cid:durableId="36901239">
    <w:abstractNumId w:val="4"/>
  </w:num>
  <w:num w:numId="7" w16cid:durableId="1455640294">
    <w:abstractNumId w:val="3"/>
  </w:num>
  <w:num w:numId="8" w16cid:durableId="859704391">
    <w:abstractNumId w:val="2"/>
  </w:num>
  <w:num w:numId="9" w16cid:durableId="1676034059">
    <w:abstractNumId w:val="1"/>
  </w:num>
  <w:num w:numId="10" w16cid:durableId="1554534954">
    <w:abstractNumId w:val="0"/>
  </w:num>
  <w:num w:numId="11" w16cid:durableId="1207370833">
    <w:abstractNumId w:val="15"/>
  </w:num>
  <w:num w:numId="12" w16cid:durableId="632449420">
    <w:abstractNumId w:val="16"/>
  </w:num>
  <w:num w:numId="13" w16cid:durableId="1624463659">
    <w:abstractNumId w:val="11"/>
  </w:num>
  <w:num w:numId="14" w16cid:durableId="1845434697">
    <w:abstractNumId w:val="12"/>
  </w:num>
  <w:num w:numId="15" w16cid:durableId="807086148">
    <w:abstractNumId w:val="14"/>
  </w:num>
  <w:num w:numId="16" w16cid:durableId="407962295">
    <w:abstractNumId w:val="13"/>
  </w:num>
  <w:num w:numId="17" w16cid:durableId="15201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8" w:dllVersion="513" w:checkStyle="1"/>
  <w:proofState w:spelling="clean" w:grammar="clean"/>
  <w:attachedTemplate r:id="rId1"/>
  <w:defaultTabStop w:val="720"/>
  <w:doNotHyphenateCaps/>
  <w:drawingGridHorizontalSpacing w:val="187"/>
  <w:drawingGridVerticalSpacing w:val="187"/>
  <w:doNotUseMarginsForDrawingGridOrigin/>
  <w:drawingGridHorizontalOrigin w:val="1699"/>
  <w:drawingGridVerticalOrigin w:val="1987"/>
  <w:noPunctuationKerning/>
  <w:characterSpacingControl w:val="doNotCompress"/>
  <w:hdrShapeDefaults>
    <o:shapedefaults v:ext="edit" spidmax="2050"/>
  </w:hdrShapeDefaults>
  <w:footnotePr>
    <w:footnote w:id="-1"/>
    <w:footnote w:id="0"/>
  </w:footnotePr>
  <w:endnotePr>
    <w:endnote w:id="-1"/>
    <w:endnote w:id="0"/>
  </w:endnotePr>
  <w:compat>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4048"/>
    <w:rsid w:val="00016EB4"/>
    <w:rsid w:val="00016FBF"/>
    <w:rsid w:val="0004658C"/>
    <w:rsid w:val="0005240C"/>
    <w:rsid w:val="000625E4"/>
    <w:rsid w:val="0007570D"/>
    <w:rsid w:val="00087852"/>
    <w:rsid w:val="0009287E"/>
    <w:rsid w:val="000A4535"/>
    <w:rsid w:val="000A6C8F"/>
    <w:rsid w:val="000B2597"/>
    <w:rsid w:val="000C110B"/>
    <w:rsid w:val="00104517"/>
    <w:rsid w:val="0011086D"/>
    <w:rsid w:val="00121C6F"/>
    <w:rsid w:val="00122779"/>
    <w:rsid w:val="001440C4"/>
    <w:rsid w:val="00146285"/>
    <w:rsid w:val="0016730F"/>
    <w:rsid w:val="001817EA"/>
    <w:rsid w:val="00190F44"/>
    <w:rsid w:val="00193615"/>
    <w:rsid w:val="001C5E0C"/>
    <w:rsid w:val="001D7292"/>
    <w:rsid w:val="0021250B"/>
    <w:rsid w:val="002129D5"/>
    <w:rsid w:val="002353E8"/>
    <w:rsid w:val="002643CF"/>
    <w:rsid w:val="002905A7"/>
    <w:rsid w:val="00292F62"/>
    <w:rsid w:val="00297C21"/>
    <w:rsid w:val="002A0943"/>
    <w:rsid w:val="002A2F95"/>
    <w:rsid w:val="002A7487"/>
    <w:rsid w:val="002B2504"/>
    <w:rsid w:val="002B6743"/>
    <w:rsid w:val="002C0E9D"/>
    <w:rsid w:val="002E03B8"/>
    <w:rsid w:val="002E0DA9"/>
    <w:rsid w:val="002F3864"/>
    <w:rsid w:val="00302AA0"/>
    <w:rsid w:val="00330CD8"/>
    <w:rsid w:val="0034689E"/>
    <w:rsid w:val="00366416"/>
    <w:rsid w:val="00371583"/>
    <w:rsid w:val="0037366C"/>
    <w:rsid w:val="00374076"/>
    <w:rsid w:val="003828DA"/>
    <w:rsid w:val="00386CAF"/>
    <w:rsid w:val="003A13B1"/>
    <w:rsid w:val="003B10A7"/>
    <w:rsid w:val="003D4C97"/>
    <w:rsid w:val="003E5F69"/>
    <w:rsid w:val="003F3942"/>
    <w:rsid w:val="004058E8"/>
    <w:rsid w:val="00411AD1"/>
    <w:rsid w:val="00413807"/>
    <w:rsid w:val="0042119D"/>
    <w:rsid w:val="004219D4"/>
    <w:rsid w:val="00422492"/>
    <w:rsid w:val="00423321"/>
    <w:rsid w:val="004277F1"/>
    <w:rsid w:val="00440CD7"/>
    <w:rsid w:val="00455B72"/>
    <w:rsid w:val="004613D4"/>
    <w:rsid w:val="004632DF"/>
    <w:rsid w:val="00473C8F"/>
    <w:rsid w:val="00475550"/>
    <w:rsid w:val="00475866"/>
    <w:rsid w:val="00483C19"/>
    <w:rsid w:val="004A647E"/>
    <w:rsid w:val="004A6BBF"/>
    <w:rsid w:val="004B5E1F"/>
    <w:rsid w:val="004C4048"/>
    <w:rsid w:val="004E5F7B"/>
    <w:rsid w:val="005042CF"/>
    <w:rsid w:val="00515812"/>
    <w:rsid w:val="00516A07"/>
    <w:rsid w:val="005219FE"/>
    <w:rsid w:val="00521E0E"/>
    <w:rsid w:val="00522576"/>
    <w:rsid w:val="005232F0"/>
    <w:rsid w:val="00553EF6"/>
    <w:rsid w:val="0056619D"/>
    <w:rsid w:val="00566B2C"/>
    <w:rsid w:val="005730EE"/>
    <w:rsid w:val="0057544E"/>
    <w:rsid w:val="0058487C"/>
    <w:rsid w:val="0058543D"/>
    <w:rsid w:val="005A4A72"/>
    <w:rsid w:val="005B30F4"/>
    <w:rsid w:val="005B4654"/>
    <w:rsid w:val="005B4FCD"/>
    <w:rsid w:val="005E5BEA"/>
    <w:rsid w:val="005F7BA1"/>
    <w:rsid w:val="0061252E"/>
    <w:rsid w:val="006307BD"/>
    <w:rsid w:val="006368F1"/>
    <w:rsid w:val="00636C31"/>
    <w:rsid w:val="00645236"/>
    <w:rsid w:val="00646AB6"/>
    <w:rsid w:val="00652DBB"/>
    <w:rsid w:val="0065373B"/>
    <w:rsid w:val="00656D2E"/>
    <w:rsid w:val="00676F38"/>
    <w:rsid w:val="00682089"/>
    <w:rsid w:val="00683084"/>
    <w:rsid w:val="00687EAA"/>
    <w:rsid w:val="006C2382"/>
    <w:rsid w:val="006E067F"/>
    <w:rsid w:val="006E6ABF"/>
    <w:rsid w:val="007034D8"/>
    <w:rsid w:val="007221F9"/>
    <w:rsid w:val="00725242"/>
    <w:rsid w:val="007368D4"/>
    <w:rsid w:val="00741625"/>
    <w:rsid w:val="00747DA8"/>
    <w:rsid w:val="00753327"/>
    <w:rsid w:val="00771A7C"/>
    <w:rsid w:val="00790562"/>
    <w:rsid w:val="0079518C"/>
    <w:rsid w:val="007D7C6E"/>
    <w:rsid w:val="007F09B4"/>
    <w:rsid w:val="0080214D"/>
    <w:rsid w:val="00802777"/>
    <w:rsid w:val="008163F2"/>
    <w:rsid w:val="0081740F"/>
    <w:rsid w:val="008546D6"/>
    <w:rsid w:val="008669FB"/>
    <w:rsid w:val="00877346"/>
    <w:rsid w:val="00886AEC"/>
    <w:rsid w:val="00886E4B"/>
    <w:rsid w:val="008A4124"/>
    <w:rsid w:val="008A5DD3"/>
    <w:rsid w:val="008B38EF"/>
    <w:rsid w:val="008B5DDB"/>
    <w:rsid w:val="008C0615"/>
    <w:rsid w:val="008C6A80"/>
    <w:rsid w:val="008D0414"/>
    <w:rsid w:val="008D0525"/>
    <w:rsid w:val="008D4B2C"/>
    <w:rsid w:val="008F393B"/>
    <w:rsid w:val="00913F19"/>
    <w:rsid w:val="0091451E"/>
    <w:rsid w:val="00921B3E"/>
    <w:rsid w:val="009423E4"/>
    <w:rsid w:val="00974801"/>
    <w:rsid w:val="0098555D"/>
    <w:rsid w:val="00986E45"/>
    <w:rsid w:val="009B1E89"/>
    <w:rsid w:val="009C117C"/>
    <w:rsid w:val="00A0377F"/>
    <w:rsid w:val="00A04314"/>
    <w:rsid w:val="00A121F9"/>
    <w:rsid w:val="00A37FED"/>
    <w:rsid w:val="00A66C5D"/>
    <w:rsid w:val="00A767C5"/>
    <w:rsid w:val="00A80926"/>
    <w:rsid w:val="00AB1392"/>
    <w:rsid w:val="00AD793A"/>
    <w:rsid w:val="00AF1C62"/>
    <w:rsid w:val="00AF4704"/>
    <w:rsid w:val="00AF5AF9"/>
    <w:rsid w:val="00B0161C"/>
    <w:rsid w:val="00B22DAA"/>
    <w:rsid w:val="00B26832"/>
    <w:rsid w:val="00B314F1"/>
    <w:rsid w:val="00B46470"/>
    <w:rsid w:val="00B6390A"/>
    <w:rsid w:val="00B66793"/>
    <w:rsid w:val="00B73556"/>
    <w:rsid w:val="00B833ED"/>
    <w:rsid w:val="00B924A1"/>
    <w:rsid w:val="00BB160C"/>
    <w:rsid w:val="00BF18D5"/>
    <w:rsid w:val="00BF2692"/>
    <w:rsid w:val="00C154FD"/>
    <w:rsid w:val="00C218CC"/>
    <w:rsid w:val="00C42C5B"/>
    <w:rsid w:val="00C46BB5"/>
    <w:rsid w:val="00C47E35"/>
    <w:rsid w:val="00C54E47"/>
    <w:rsid w:val="00C64DFA"/>
    <w:rsid w:val="00C6548B"/>
    <w:rsid w:val="00C66F26"/>
    <w:rsid w:val="00C678F2"/>
    <w:rsid w:val="00C777A3"/>
    <w:rsid w:val="00C82362"/>
    <w:rsid w:val="00C834A1"/>
    <w:rsid w:val="00C8669C"/>
    <w:rsid w:val="00CA3845"/>
    <w:rsid w:val="00CC5120"/>
    <w:rsid w:val="00CC62B6"/>
    <w:rsid w:val="00CF22C6"/>
    <w:rsid w:val="00D0216E"/>
    <w:rsid w:val="00D022AF"/>
    <w:rsid w:val="00D326C0"/>
    <w:rsid w:val="00D41A75"/>
    <w:rsid w:val="00DD1081"/>
    <w:rsid w:val="00DE051D"/>
    <w:rsid w:val="00DE5E8D"/>
    <w:rsid w:val="00DF6FCA"/>
    <w:rsid w:val="00E17033"/>
    <w:rsid w:val="00E47230"/>
    <w:rsid w:val="00E50111"/>
    <w:rsid w:val="00E54303"/>
    <w:rsid w:val="00E80906"/>
    <w:rsid w:val="00E85115"/>
    <w:rsid w:val="00E85386"/>
    <w:rsid w:val="00EA26A5"/>
    <w:rsid w:val="00EB0D94"/>
    <w:rsid w:val="00EB0E4E"/>
    <w:rsid w:val="00EC3046"/>
    <w:rsid w:val="00EC5AF9"/>
    <w:rsid w:val="00ED7326"/>
    <w:rsid w:val="00F04629"/>
    <w:rsid w:val="00F66E82"/>
    <w:rsid w:val="00F67466"/>
    <w:rsid w:val="00F70E00"/>
    <w:rsid w:val="00FB3945"/>
    <w:rsid w:val="00FB3B88"/>
    <w:rsid w:val="00FE350F"/>
    <w:rsid w:val="00FE6BE5"/>
    <w:rsid w:val="00FF111D"/>
    <w:rsid w:val="00FF2881"/>
    <w:rsid w:val="00FF6A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0A2E17E"/>
  <w15:docId w15:val="{5A72D9CB-B683-4051-BBED-462010FA4B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21F9"/>
    <w:pPr>
      <w:jc w:val="both"/>
    </w:pPr>
    <w:rPr>
      <w:rFonts w:ascii="Garamond" w:hAnsi="Garamond"/>
      <w:kern w:val="18"/>
      <w:lang w:eastAsia="en-US"/>
    </w:rPr>
  </w:style>
  <w:style w:type="paragraph" w:styleId="Heading1">
    <w:name w:val="heading 1"/>
    <w:basedOn w:val="HeadingBase"/>
    <w:next w:val="BodyText"/>
    <w:qFormat/>
    <w:rsid w:val="00A121F9"/>
    <w:pPr>
      <w:spacing w:after="180"/>
      <w:jc w:val="center"/>
      <w:outlineLvl w:val="0"/>
    </w:pPr>
    <w:rPr>
      <w:smallCaps/>
      <w:spacing w:val="20"/>
      <w:sz w:val="21"/>
    </w:rPr>
  </w:style>
  <w:style w:type="paragraph" w:styleId="Heading2">
    <w:name w:val="heading 2"/>
    <w:basedOn w:val="HeadingBase"/>
    <w:next w:val="BodyText"/>
    <w:qFormat/>
    <w:rsid w:val="00A121F9"/>
    <w:pPr>
      <w:spacing w:after="170"/>
      <w:outlineLvl w:val="1"/>
    </w:pPr>
    <w:rPr>
      <w:caps/>
      <w:sz w:val="21"/>
    </w:rPr>
  </w:style>
  <w:style w:type="paragraph" w:styleId="Heading3">
    <w:name w:val="heading 3"/>
    <w:basedOn w:val="HeadingBase"/>
    <w:next w:val="BodyText"/>
    <w:qFormat/>
    <w:rsid w:val="00A121F9"/>
    <w:pPr>
      <w:spacing w:after="240"/>
      <w:outlineLvl w:val="2"/>
    </w:pPr>
    <w:rPr>
      <w:i/>
    </w:rPr>
  </w:style>
  <w:style w:type="paragraph" w:styleId="Heading4">
    <w:name w:val="heading 4"/>
    <w:basedOn w:val="HeadingBase"/>
    <w:next w:val="BodyText"/>
    <w:qFormat/>
    <w:rsid w:val="00A121F9"/>
    <w:pPr>
      <w:outlineLvl w:val="3"/>
    </w:pPr>
    <w:rPr>
      <w:smallCaps/>
      <w:sz w:val="23"/>
    </w:rPr>
  </w:style>
  <w:style w:type="paragraph" w:styleId="Heading5">
    <w:name w:val="heading 5"/>
    <w:basedOn w:val="HeadingBase"/>
    <w:next w:val="BodyText"/>
    <w:qFormat/>
    <w:rsid w:val="00A121F9"/>
    <w:pPr>
      <w:outlineLvl w:val="4"/>
    </w:pPr>
  </w:style>
  <w:style w:type="paragraph" w:styleId="Heading6">
    <w:name w:val="heading 6"/>
    <w:basedOn w:val="HeadingBase"/>
    <w:next w:val="BodyText"/>
    <w:qFormat/>
    <w:rsid w:val="00A121F9"/>
    <w:pPr>
      <w:outlineLvl w:val="5"/>
    </w:pPr>
    <w:rPr>
      <w:i/>
    </w:rPr>
  </w:style>
  <w:style w:type="paragraph" w:styleId="Heading7">
    <w:name w:val="heading 7"/>
    <w:basedOn w:val="Normal"/>
    <w:next w:val="Normal"/>
    <w:qFormat/>
    <w:rsid w:val="00A121F9"/>
    <w:pPr>
      <w:keepNext/>
      <w:outlineLvl w:val="6"/>
    </w:pPr>
    <w:rPr>
      <w:u w:val="single"/>
    </w:rPr>
  </w:style>
  <w:style w:type="paragraph" w:styleId="Heading8">
    <w:name w:val="heading 8"/>
    <w:basedOn w:val="Normal"/>
    <w:next w:val="Normal"/>
    <w:qFormat/>
    <w:rsid w:val="00A121F9"/>
    <w:pPr>
      <w:keepNext/>
      <w:jc w:val="center"/>
      <w:outlineLvl w:val="7"/>
    </w:pPr>
    <w:rPr>
      <w:b/>
      <w:bCs/>
      <w:sz w:val="36"/>
      <w:u w:val="single"/>
    </w:rPr>
  </w:style>
  <w:style w:type="paragraph" w:styleId="Heading9">
    <w:name w:val="heading 9"/>
    <w:basedOn w:val="Normal"/>
    <w:next w:val="Normal"/>
    <w:qFormat/>
    <w:rsid w:val="00A121F9"/>
    <w:pPr>
      <w:keepNext/>
      <w:ind w:left="5040"/>
      <w:outlineLvl w:val="8"/>
    </w:pPr>
    <w:rPr>
      <w:b/>
      <w:bCs/>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tentionLine">
    <w:name w:val="Attention Line"/>
    <w:basedOn w:val="Normal"/>
    <w:next w:val="Salutation"/>
    <w:rsid w:val="00A121F9"/>
    <w:pPr>
      <w:spacing w:before="220" w:line="240" w:lineRule="atLeast"/>
    </w:pPr>
  </w:style>
  <w:style w:type="paragraph" w:styleId="Salutation">
    <w:name w:val="Salutation"/>
    <w:basedOn w:val="Normal"/>
    <w:next w:val="SubjectLine"/>
    <w:semiHidden/>
    <w:rsid w:val="00A121F9"/>
    <w:pPr>
      <w:spacing w:before="240" w:after="240" w:line="240" w:lineRule="atLeast"/>
      <w:jc w:val="left"/>
    </w:pPr>
  </w:style>
  <w:style w:type="paragraph" w:styleId="BodyText">
    <w:name w:val="Body Text"/>
    <w:basedOn w:val="Normal"/>
    <w:semiHidden/>
    <w:rsid w:val="00A121F9"/>
    <w:pPr>
      <w:spacing w:after="240" w:line="240" w:lineRule="atLeast"/>
      <w:ind w:firstLine="360"/>
    </w:pPr>
  </w:style>
  <w:style w:type="paragraph" w:customStyle="1" w:styleId="CcList">
    <w:name w:val="Cc List"/>
    <w:basedOn w:val="Normal"/>
    <w:rsid w:val="00A121F9"/>
    <w:pPr>
      <w:keepLines/>
      <w:spacing w:line="240" w:lineRule="atLeast"/>
      <w:ind w:left="360" w:hanging="360"/>
    </w:pPr>
  </w:style>
  <w:style w:type="paragraph" w:styleId="Closing">
    <w:name w:val="Closing"/>
    <w:basedOn w:val="Normal"/>
    <w:next w:val="Signature"/>
    <w:semiHidden/>
    <w:rsid w:val="00A121F9"/>
    <w:pPr>
      <w:keepNext/>
      <w:spacing w:after="120" w:line="240" w:lineRule="atLeast"/>
      <w:ind w:left="4565"/>
    </w:pPr>
  </w:style>
  <w:style w:type="paragraph" w:styleId="Signature">
    <w:name w:val="Signature"/>
    <w:basedOn w:val="Normal"/>
    <w:next w:val="SignatureJobTitle"/>
    <w:semiHidden/>
    <w:rsid w:val="00A121F9"/>
    <w:pPr>
      <w:keepNext/>
      <w:spacing w:before="880" w:line="240" w:lineRule="atLeast"/>
      <w:ind w:left="4565"/>
      <w:jc w:val="left"/>
    </w:pPr>
  </w:style>
  <w:style w:type="paragraph" w:customStyle="1" w:styleId="CompanyName">
    <w:name w:val="Company Name"/>
    <w:basedOn w:val="BodyText"/>
    <w:next w:val="Date"/>
    <w:rsid w:val="00A121F9"/>
    <w:pPr>
      <w:keepLines/>
      <w:framePr w:w="8640" w:h="1440" w:wrap="notBeside" w:vAnchor="page" w:hAnchor="margin" w:xAlign="center" w:y="889"/>
      <w:spacing w:after="40"/>
      <w:ind w:firstLine="0"/>
      <w:jc w:val="center"/>
    </w:pPr>
    <w:rPr>
      <w:caps/>
      <w:spacing w:val="75"/>
      <w:sz w:val="21"/>
    </w:rPr>
  </w:style>
  <w:style w:type="paragraph" w:styleId="Date">
    <w:name w:val="Date"/>
    <w:basedOn w:val="Normal"/>
    <w:next w:val="InsideAddressName"/>
    <w:semiHidden/>
    <w:rsid w:val="00A121F9"/>
    <w:pPr>
      <w:spacing w:after="220"/>
      <w:ind w:left="4565"/>
    </w:pPr>
  </w:style>
  <w:style w:type="character" w:styleId="Emphasis">
    <w:name w:val="Emphasis"/>
    <w:uiPriority w:val="20"/>
    <w:qFormat/>
    <w:rsid w:val="00A121F9"/>
    <w:rPr>
      <w:caps/>
      <w:sz w:val="18"/>
    </w:rPr>
  </w:style>
  <w:style w:type="paragraph" w:customStyle="1" w:styleId="Enclosure">
    <w:name w:val="Enclosure"/>
    <w:basedOn w:val="Normal"/>
    <w:next w:val="CcList"/>
    <w:rsid w:val="00A121F9"/>
    <w:pPr>
      <w:keepNext/>
      <w:keepLines/>
      <w:spacing w:before="120" w:after="120" w:line="240" w:lineRule="atLeast"/>
    </w:pPr>
  </w:style>
  <w:style w:type="paragraph" w:customStyle="1" w:styleId="HeadingBase">
    <w:name w:val="Heading Base"/>
    <w:basedOn w:val="BodyText"/>
    <w:next w:val="BodyText"/>
    <w:rsid w:val="00A121F9"/>
    <w:pPr>
      <w:keepNext/>
      <w:keepLines/>
      <w:spacing w:after="0"/>
      <w:ind w:firstLine="0"/>
      <w:jc w:val="left"/>
    </w:pPr>
    <w:rPr>
      <w:kern w:val="20"/>
    </w:rPr>
  </w:style>
  <w:style w:type="paragraph" w:customStyle="1" w:styleId="InsideAddress">
    <w:name w:val="Inside Address"/>
    <w:basedOn w:val="Normal"/>
    <w:rsid w:val="00A121F9"/>
    <w:pPr>
      <w:spacing w:line="240" w:lineRule="atLeast"/>
    </w:pPr>
  </w:style>
  <w:style w:type="paragraph" w:customStyle="1" w:styleId="InsideAddressName">
    <w:name w:val="Inside Address Name"/>
    <w:basedOn w:val="InsideAddress"/>
    <w:next w:val="InsideAddress"/>
    <w:rsid w:val="00A121F9"/>
    <w:pPr>
      <w:spacing w:before="220"/>
    </w:pPr>
  </w:style>
  <w:style w:type="paragraph" w:customStyle="1" w:styleId="MailingInstructions">
    <w:name w:val="Mailing Instructions"/>
    <w:basedOn w:val="Normal"/>
    <w:next w:val="InsideAddressName"/>
    <w:rsid w:val="00A121F9"/>
    <w:pPr>
      <w:keepNext/>
      <w:spacing w:after="240" w:line="240" w:lineRule="atLeast"/>
    </w:pPr>
    <w:rPr>
      <w:caps/>
    </w:rPr>
  </w:style>
  <w:style w:type="paragraph" w:customStyle="1" w:styleId="ReferenceInitials">
    <w:name w:val="Reference Initials"/>
    <w:basedOn w:val="Normal"/>
    <w:next w:val="Enclosure"/>
    <w:rsid w:val="00A121F9"/>
    <w:pPr>
      <w:keepNext/>
      <w:spacing w:before="220" w:line="240" w:lineRule="atLeast"/>
      <w:jc w:val="left"/>
    </w:pPr>
  </w:style>
  <w:style w:type="paragraph" w:customStyle="1" w:styleId="ReferenceLine">
    <w:name w:val="Reference Line"/>
    <w:basedOn w:val="Normal"/>
    <w:next w:val="MailingInstructions"/>
    <w:rsid w:val="00A121F9"/>
    <w:pPr>
      <w:keepNext/>
      <w:spacing w:after="240" w:line="240" w:lineRule="atLeast"/>
      <w:jc w:val="left"/>
    </w:pPr>
  </w:style>
  <w:style w:type="paragraph" w:customStyle="1" w:styleId="ReturnAddress">
    <w:name w:val="Return Address"/>
    <w:rsid w:val="00A121F9"/>
    <w:pPr>
      <w:framePr w:w="8640" w:h="1440" w:hSpace="187" w:vSpace="187" w:wrap="notBeside" w:vAnchor="page" w:hAnchor="margin" w:xAlign="center" w:yAlign="bottom" w:anchorLock="1"/>
      <w:tabs>
        <w:tab w:val="left" w:pos="2160"/>
      </w:tabs>
      <w:spacing w:line="240" w:lineRule="atLeast"/>
      <w:ind w:right="-240"/>
      <w:jc w:val="center"/>
    </w:pPr>
    <w:rPr>
      <w:rFonts w:ascii="Garamond" w:hAnsi="Garamond"/>
      <w:caps/>
      <w:spacing w:val="30"/>
      <w:sz w:val="14"/>
      <w:lang w:val="en-US" w:eastAsia="en-US"/>
    </w:rPr>
  </w:style>
  <w:style w:type="paragraph" w:customStyle="1" w:styleId="SignatureCompany">
    <w:name w:val="Signature Company"/>
    <w:basedOn w:val="Signature"/>
    <w:next w:val="ReferenceInitials"/>
    <w:rsid w:val="00A121F9"/>
    <w:pPr>
      <w:spacing w:before="0"/>
    </w:pPr>
  </w:style>
  <w:style w:type="paragraph" w:customStyle="1" w:styleId="SignatureJobTitle">
    <w:name w:val="Signature Job Title"/>
    <w:basedOn w:val="Signature"/>
    <w:next w:val="SignatureCompany"/>
    <w:rsid w:val="00A121F9"/>
    <w:pPr>
      <w:spacing w:before="0"/>
    </w:pPr>
  </w:style>
  <w:style w:type="character" w:customStyle="1" w:styleId="Slogan">
    <w:name w:val="Slogan"/>
    <w:rsid w:val="00A121F9"/>
    <w:rPr>
      <w:i/>
      <w:spacing w:val="70"/>
    </w:rPr>
  </w:style>
  <w:style w:type="paragraph" w:customStyle="1" w:styleId="SubjectLine">
    <w:name w:val="Subject Line"/>
    <w:basedOn w:val="Normal"/>
    <w:next w:val="BodyText"/>
    <w:rsid w:val="00A121F9"/>
    <w:pPr>
      <w:spacing w:after="180" w:line="240" w:lineRule="atLeast"/>
      <w:ind w:left="360" w:hanging="360"/>
      <w:jc w:val="left"/>
    </w:pPr>
    <w:rPr>
      <w:caps/>
      <w:sz w:val="21"/>
    </w:rPr>
  </w:style>
  <w:style w:type="paragraph" w:styleId="Header">
    <w:name w:val="header"/>
    <w:basedOn w:val="Normal"/>
    <w:semiHidden/>
    <w:rsid w:val="00A121F9"/>
    <w:pPr>
      <w:tabs>
        <w:tab w:val="center" w:pos="4320"/>
        <w:tab w:val="right" w:pos="8640"/>
      </w:tabs>
    </w:pPr>
  </w:style>
  <w:style w:type="paragraph" w:styleId="List">
    <w:name w:val="List"/>
    <w:basedOn w:val="BodyText"/>
    <w:semiHidden/>
    <w:rsid w:val="00A121F9"/>
    <w:pPr>
      <w:ind w:left="720" w:hanging="360"/>
    </w:pPr>
  </w:style>
  <w:style w:type="paragraph" w:styleId="ListBullet">
    <w:name w:val="List Bullet"/>
    <w:basedOn w:val="List"/>
    <w:semiHidden/>
    <w:rsid w:val="00A121F9"/>
    <w:pPr>
      <w:numPr>
        <w:numId w:val="1"/>
      </w:numPr>
      <w:ind w:right="720"/>
    </w:pPr>
  </w:style>
  <w:style w:type="paragraph" w:styleId="ListNumber">
    <w:name w:val="List Number"/>
    <w:basedOn w:val="List"/>
    <w:semiHidden/>
    <w:rsid w:val="00A121F9"/>
    <w:pPr>
      <w:numPr>
        <w:numId w:val="2"/>
      </w:numPr>
      <w:ind w:right="720"/>
    </w:pPr>
  </w:style>
  <w:style w:type="paragraph" w:styleId="Footer">
    <w:name w:val="footer"/>
    <w:basedOn w:val="Normal"/>
    <w:link w:val="FooterChar"/>
    <w:uiPriority w:val="99"/>
    <w:rsid w:val="00A121F9"/>
    <w:pPr>
      <w:tabs>
        <w:tab w:val="center" w:pos="4153"/>
        <w:tab w:val="right" w:pos="8306"/>
      </w:tabs>
    </w:pPr>
  </w:style>
  <w:style w:type="paragraph" w:customStyle="1" w:styleId="StaupsLane">
    <w:name w:val="Staups Lane"/>
    <w:basedOn w:val="Normal"/>
    <w:rsid w:val="00A121F9"/>
    <w:rPr>
      <w:sz w:val="28"/>
    </w:rPr>
  </w:style>
  <w:style w:type="paragraph" w:styleId="BalloonText">
    <w:name w:val="Balloon Text"/>
    <w:basedOn w:val="Normal"/>
    <w:link w:val="BalloonTextChar"/>
    <w:uiPriority w:val="99"/>
    <w:semiHidden/>
    <w:unhideWhenUsed/>
    <w:rsid w:val="008546D6"/>
    <w:rPr>
      <w:rFonts w:ascii="Tahoma" w:hAnsi="Tahoma" w:cs="Tahoma"/>
      <w:sz w:val="16"/>
      <w:szCs w:val="16"/>
    </w:rPr>
  </w:style>
  <w:style w:type="character" w:customStyle="1" w:styleId="BalloonTextChar">
    <w:name w:val="Balloon Text Char"/>
    <w:link w:val="BalloonText"/>
    <w:uiPriority w:val="99"/>
    <w:semiHidden/>
    <w:rsid w:val="008546D6"/>
    <w:rPr>
      <w:rFonts w:ascii="Tahoma" w:hAnsi="Tahoma" w:cs="Tahoma"/>
      <w:kern w:val="18"/>
      <w:sz w:val="16"/>
      <w:szCs w:val="16"/>
      <w:lang w:eastAsia="en-US"/>
    </w:rPr>
  </w:style>
  <w:style w:type="character" w:styleId="Hyperlink">
    <w:name w:val="Hyperlink"/>
    <w:uiPriority w:val="99"/>
    <w:unhideWhenUsed/>
    <w:rsid w:val="002353E8"/>
    <w:rPr>
      <w:color w:val="0000FF"/>
      <w:u w:val="single"/>
    </w:rPr>
  </w:style>
  <w:style w:type="paragraph" w:styleId="NormalWeb">
    <w:name w:val="Normal (Web)"/>
    <w:basedOn w:val="Normal"/>
    <w:uiPriority w:val="99"/>
    <w:semiHidden/>
    <w:unhideWhenUsed/>
    <w:rsid w:val="00C46BB5"/>
    <w:pPr>
      <w:spacing w:before="100" w:beforeAutospacing="1" w:after="100" w:afterAutospacing="1"/>
      <w:jc w:val="left"/>
    </w:pPr>
    <w:rPr>
      <w:rFonts w:ascii="Times New Roman" w:hAnsi="Times New Roman"/>
      <w:kern w:val="0"/>
      <w:sz w:val="24"/>
      <w:szCs w:val="24"/>
      <w:lang w:eastAsia="en-GB"/>
    </w:rPr>
  </w:style>
  <w:style w:type="paragraph" w:styleId="ListParagraph">
    <w:name w:val="List Paragraph"/>
    <w:basedOn w:val="Normal"/>
    <w:uiPriority w:val="34"/>
    <w:qFormat/>
    <w:rsid w:val="008D0525"/>
    <w:pPr>
      <w:ind w:left="720"/>
      <w:contextualSpacing/>
    </w:pPr>
  </w:style>
  <w:style w:type="character" w:customStyle="1" w:styleId="handletitle">
    <w:name w:val="handletitle"/>
    <w:basedOn w:val="DefaultParagraphFont"/>
    <w:rsid w:val="00CC5120"/>
  </w:style>
  <w:style w:type="character" w:styleId="Strong">
    <w:name w:val="Strong"/>
    <w:basedOn w:val="DefaultParagraphFont"/>
    <w:uiPriority w:val="22"/>
    <w:qFormat/>
    <w:rsid w:val="00CC5120"/>
    <w:rPr>
      <w:b/>
      <w:bCs/>
    </w:rPr>
  </w:style>
  <w:style w:type="character" w:styleId="UnresolvedMention">
    <w:name w:val="Unresolved Mention"/>
    <w:basedOn w:val="DefaultParagraphFont"/>
    <w:uiPriority w:val="99"/>
    <w:semiHidden/>
    <w:unhideWhenUsed/>
    <w:rsid w:val="007221F9"/>
    <w:rPr>
      <w:color w:val="605E5C"/>
      <w:shd w:val="clear" w:color="auto" w:fill="E1DFDD"/>
    </w:rPr>
  </w:style>
  <w:style w:type="character" w:customStyle="1" w:styleId="FooterChar">
    <w:name w:val="Footer Char"/>
    <w:basedOn w:val="DefaultParagraphFont"/>
    <w:link w:val="Footer"/>
    <w:uiPriority w:val="99"/>
    <w:rsid w:val="00F04629"/>
    <w:rPr>
      <w:rFonts w:ascii="Garamond" w:hAnsi="Garamond"/>
      <w:kern w:val="18"/>
      <w:lang w:eastAsia="en-US"/>
    </w:rPr>
  </w:style>
  <w:style w:type="table" w:styleId="TableGrid">
    <w:name w:val="Table Grid"/>
    <w:basedOn w:val="TableNormal"/>
    <w:uiPriority w:val="59"/>
    <w:rsid w:val="00652D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729923">
      <w:bodyDiv w:val="1"/>
      <w:marLeft w:val="0"/>
      <w:marRight w:val="0"/>
      <w:marTop w:val="0"/>
      <w:marBottom w:val="0"/>
      <w:divBdr>
        <w:top w:val="none" w:sz="0" w:space="0" w:color="auto"/>
        <w:left w:val="none" w:sz="0" w:space="0" w:color="auto"/>
        <w:bottom w:val="none" w:sz="0" w:space="0" w:color="auto"/>
        <w:right w:val="none" w:sz="0" w:space="0" w:color="auto"/>
      </w:divBdr>
    </w:div>
    <w:div w:id="171579123">
      <w:bodyDiv w:val="1"/>
      <w:marLeft w:val="0"/>
      <w:marRight w:val="0"/>
      <w:marTop w:val="0"/>
      <w:marBottom w:val="0"/>
      <w:divBdr>
        <w:top w:val="none" w:sz="0" w:space="0" w:color="auto"/>
        <w:left w:val="none" w:sz="0" w:space="0" w:color="auto"/>
        <w:bottom w:val="none" w:sz="0" w:space="0" w:color="auto"/>
        <w:right w:val="none" w:sz="0" w:space="0" w:color="auto"/>
      </w:divBdr>
    </w:div>
    <w:div w:id="395785258">
      <w:bodyDiv w:val="1"/>
      <w:marLeft w:val="0"/>
      <w:marRight w:val="0"/>
      <w:marTop w:val="0"/>
      <w:marBottom w:val="0"/>
      <w:divBdr>
        <w:top w:val="none" w:sz="0" w:space="0" w:color="auto"/>
        <w:left w:val="none" w:sz="0" w:space="0" w:color="auto"/>
        <w:bottom w:val="none" w:sz="0" w:space="0" w:color="auto"/>
        <w:right w:val="none" w:sz="0" w:space="0" w:color="auto"/>
      </w:divBdr>
    </w:div>
    <w:div w:id="423108170">
      <w:bodyDiv w:val="1"/>
      <w:marLeft w:val="0"/>
      <w:marRight w:val="0"/>
      <w:marTop w:val="0"/>
      <w:marBottom w:val="0"/>
      <w:divBdr>
        <w:top w:val="none" w:sz="0" w:space="0" w:color="auto"/>
        <w:left w:val="none" w:sz="0" w:space="0" w:color="auto"/>
        <w:bottom w:val="none" w:sz="0" w:space="0" w:color="auto"/>
        <w:right w:val="none" w:sz="0" w:space="0" w:color="auto"/>
      </w:divBdr>
    </w:div>
    <w:div w:id="580019995">
      <w:bodyDiv w:val="1"/>
      <w:marLeft w:val="0"/>
      <w:marRight w:val="0"/>
      <w:marTop w:val="0"/>
      <w:marBottom w:val="0"/>
      <w:divBdr>
        <w:top w:val="none" w:sz="0" w:space="0" w:color="auto"/>
        <w:left w:val="none" w:sz="0" w:space="0" w:color="auto"/>
        <w:bottom w:val="none" w:sz="0" w:space="0" w:color="auto"/>
        <w:right w:val="none" w:sz="0" w:space="0" w:color="auto"/>
      </w:divBdr>
    </w:div>
    <w:div w:id="595869071">
      <w:bodyDiv w:val="1"/>
      <w:marLeft w:val="0"/>
      <w:marRight w:val="0"/>
      <w:marTop w:val="0"/>
      <w:marBottom w:val="0"/>
      <w:divBdr>
        <w:top w:val="none" w:sz="0" w:space="0" w:color="auto"/>
        <w:left w:val="none" w:sz="0" w:space="0" w:color="auto"/>
        <w:bottom w:val="none" w:sz="0" w:space="0" w:color="auto"/>
        <w:right w:val="none" w:sz="0" w:space="0" w:color="auto"/>
      </w:divBdr>
      <w:divsChild>
        <w:div w:id="395932531">
          <w:marLeft w:val="0"/>
          <w:marRight w:val="0"/>
          <w:marTop w:val="60"/>
          <w:marBottom w:val="60"/>
          <w:divBdr>
            <w:top w:val="none" w:sz="0" w:space="0" w:color="auto"/>
            <w:left w:val="none" w:sz="0" w:space="0" w:color="auto"/>
            <w:bottom w:val="none" w:sz="0" w:space="0" w:color="auto"/>
            <w:right w:val="none" w:sz="0" w:space="0" w:color="auto"/>
          </w:divBdr>
        </w:div>
      </w:divsChild>
    </w:div>
    <w:div w:id="721514623">
      <w:bodyDiv w:val="1"/>
      <w:marLeft w:val="0"/>
      <w:marRight w:val="0"/>
      <w:marTop w:val="0"/>
      <w:marBottom w:val="0"/>
      <w:divBdr>
        <w:top w:val="none" w:sz="0" w:space="0" w:color="auto"/>
        <w:left w:val="none" w:sz="0" w:space="0" w:color="auto"/>
        <w:bottom w:val="none" w:sz="0" w:space="0" w:color="auto"/>
        <w:right w:val="none" w:sz="0" w:space="0" w:color="auto"/>
      </w:divBdr>
    </w:div>
    <w:div w:id="729377128">
      <w:bodyDiv w:val="1"/>
      <w:marLeft w:val="0"/>
      <w:marRight w:val="0"/>
      <w:marTop w:val="0"/>
      <w:marBottom w:val="0"/>
      <w:divBdr>
        <w:top w:val="none" w:sz="0" w:space="0" w:color="auto"/>
        <w:left w:val="none" w:sz="0" w:space="0" w:color="auto"/>
        <w:bottom w:val="none" w:sz="0" w:space="0" w:color="auto"/>
        <w:right w:val="none" w:sz="0" w:space="0" w:color="auto"/>
      </w:divBdr>
    </w:div>
    <w:div w:id="751125608">
      <w:bodyDiv w:val="1"/>
      <w:marLeft w:val="0"/>
      <w:marRight w:val="0"/>
      <w:marTop w:val="0"/>
      <w:marBottom w:val="0"/>
      <w:divBdr>
        <w:top w:val="none" w:sz="0" w:space="0" w:color="auto"/>
        <w:left w:val="none" w:sz="0" w:space="0" w:color="auto"/>
        <w:bottom w:val="none" w:sz="0" w:space="0" w:color="auto"/>
        <w:right w:val="none" w:sz="0" w:space="0" w:color="auto"/>
      </w:divBdr>
    </w:div>
    <w:div w:id="846674165">
      <w:bodyDiv w:val="1"/>
      <w:marLeft w:val="0"/>
      <w:marRight w:val="0"/>
      <w:marTop w:val="0"/>
      <w:marBottom w:val="0"/>
      <w:divBdr>
        <w:top w:val="none" w:sz="0" w:space="0" w:color="auto"/>
        <w:left w:val="none" w:sz="0" w:space="0" w:color="auto"/>
        <w:bottom w:val="none" w:sz="0" w:space="0" w:color="auto"/>
        <w:right w:val="none" w:sz="0" w:space="0" w:color="auto"/>
      </w:divBdr>
    </w:div>
    <w:div w:id="903031111">
      <w:bodyDiv w:val="1"/>
      <w:marLeft w:val="0"/>
      <w:marRight w:val="0"/>
      <w:marTop w:val="0"/>
      <w:marBottom w:val="0"/>
      <w:divBdr>
        <w:top w:val="none" w:sz="0" w:space="0" w:color="auto"/>
        <w:left w:val="none" w:sz="0" w:space="0" w:color="auto"/>
        <w:bottom w:val="none" w:sz="0" w:space="0" w:color="auto"/>
        <w:right w:val="none" w:sz="0" w:space="0" w:color="auto"/>
      </w:divBdr>
    </w:div>
    <w:div w:id="1134445828">
      <w:bodyDiv w:val="1"/>
      <w:marLeft w:val="0"/>
      <w:marRight w:val="0"/>
      <w:marTop w:val="0"/>
      <w:marBottom w:val="0"/>
      <w:divBdr>
        <w:top w:val="none" w:sz="0" w:space="0" w:color="auto"/>
        <w:left w:val="none" w:sz="0" w:space="0" w:color="auto"/>
        <w:bottom w:val="none" w:sz="0" w:space="0" w:color="auto"/>
        <w:right w:val="none" w:sz="0" w:space="0" w:color="auto"/>
      </w:divBdr>
    </w:div>
    <w:div w:id="1376586119">
      <w:bodyDiv w:val="1"/>
      <w:marLeft w:val="0"/>
      <w:marRight w:val="0"/>
      <w:marTop w:val="0"/>
      <w:marBottom w:val="0"/>
      <w:divBdr>
        <w:top w:val="none" w:sz="0" w:space="0" w:color="auto"/>
        <w:left w:val="none" w:sz="0" w:space="0" w:color="auto"/>
        <w:bottom w:val="none" w:sz="0" w:space="0" w:color="auto"/>
        <w:right w:val="none" w:sz="0" w:space="0" w:color="auto"/>
      </w:divBdr>
    </w:div>
    <w:div w:id="1722484431">
      <w:bodyDiv w:val="1"/>
      <w:marLeft w:val="0"/>
      <w:marRight w:val="0"/>
      <w:marTop w:val="0"/>
      <w:marBottom w:val="0"/>
      <w:divBdr>
        <w:top w:val="none" w:sz="0" w:space="0" w:color="auto"/>
        <w:left w:val="none" w:sz="0" w:space="0" w:color="auto"/>
        <w:bottom w:val="none" w:sz="0" w:space="0" w:color="auto"/>
        <w:right w:val="none" w:sz="0" w:space="0" w:color="auto"/>
      </w:divBdr>
    </w:div>
    <w:div w:id="1835486249">
      <w:bodyDiv w:val="1"/>
      <w:marLeft w:val="0"/>
      <w:marRight w:val="0"/>
      <w:marTop w:val="0"/>
      <w:marBottom w:val="0"/>
      <w:divBdr>
        <w:top w:val="none" w:sz="0" w:space="0" w:color="auto"/>
        <w:left w:val="none" w:sz="0" w:space="0" w:color="auto"/>
        <w:bottom w:val="none" w:sz="0" w:space="0" w:color="auto"/>
        <w:right w:val="none" w:sz="0" w:space="0" w:color="auto"/>
      </w:divBdr>
    </w:div>
    <w:div w:id="2119369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customXml" Target="../customXml/item5.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7.png"/><Relationship Id="rId2" Type="http://schemas.openxmlformats.org/officeDocument/2006/relationships/image" Target="media/image6.png"/><Relationship Id="rId1" Type="http://schemas.openxmlformats.org/officeDocument/2006/relationships/image" Target="media/image5.png"/><Relationship Id="rId4" Type="http://schemas.openxmlformats.org/officeDocument/2006/relationships/image" Target="media/image8.jpeg"/></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8.jpeg"/><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1033\Letter%20Wizard.wi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Word" ma:contentTypeID="0x010100228D975824A1C0468ED31BB13D9EACE60002C07CF290DC67429904A76C441CC0F6" ma:contentTypeVersion="5" ma:contentTypeDescription="This is the content type for word documents within the corporate file plan sites" ma:contentTypeScope="" ma:versionID="521268faadedcf41f7cd1b65fbe5cd82">
  <xsd:schema xmlns:xsd="http://www.w3.org/2001/XMLSchema" xmlns:xs="http://www.w3.org/2001/XMLSchema" xmlns:p="http://schemas.microsoft.com/office/2006/metadata/properties" xmlns:ns2="412e38d2-3f06-449d-b6c3-6b3165c8f3ff" targetNamespace="http://schemas.microsoft.com/office/2006/metadata/properties" ma:root="true" ma:fieldsID="11593125883338f47797820d9d23679b"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687a7c78-1907-4050-a674-5ab1a590d4da}"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687a7c78-1907-4050-a674-5ab1a590d4da}"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format="Dropdown" ma:indexed="true" ma:internalName="PII_x002F_Sensitivity">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109fecb2-efa6-4443-9965-498d8c978ace" ContentTypeId="0x010100228D975824A1C0468ED31BB13D9EACE6"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
    <TaxCatchAll xmlns="412e38d2-3f06-449d-b6c3-6b3165c8f3ff" xsi:nil="true"/>
  </documentManagement>
</p:properties>
</file>

<file path=customXml/itemProps1.xml><?xml version="1.0" encoding="utf-8"?>
<ds:datastoreItem xmlns:ds="http://schemas.openxmlformats.org/officeDocument/2006/customXml" ds:itemID="{AB6395E9-8B9E-4C76-B4A3-B5B947909F63}">
  <ds:schemaRefs>
    <ds:schemaRef ds:uri="http://schemas.openxmlformats.org/officeDocument/2006/bibliography"/>
  </ds:schemaRefs>
</ds:datastoreItem>
</file>

<file path=customXml/itemProps2.xml><?xml version="1.0" encoding="utf-8"?>
<ds:datastoreItem xmlns:ds="http://schemas.openxmlformats.org/officeDocument/2006/customXml" ds:itemID="{8B2B4A5A-77BE-4D15-8A14-D477B4672CC2}"/>
</file>

<file path=customXml/itemProps3.xml><?xml version="1.0" encoding="utf-8"?>
<ds:datastoreItem xmlns:ds="http://schemas.openxmlformats.org/officeDocument/2006/customXml" ds:itemID="{4C5D69E0-8ACB-41A3-B82B-BFC1EDB7442F}"/>
</file>

<file path=customXml/itemProps4.xml><?xml version="1.0" encoding="utf-8"?>
<ds:datastoreItem xmlns:ds="http://schemas.openxmlformats.org/officeDocument/2006/customXml" ds:itemID="{A343629F-0CA8-4F59-BF0B-026015672281}"/>
</file>

<file path=customXml/itemProps5.xml><?xml version="1.0" encoding="utf-8"?>
<ds:datastoreItem xmlns:ds="http://schemas.openxmlformats.org/officeDocument/2006/customXml" ds:itemID="{4104E2A3-9B92-412C-B620-AC6B0CDECD07}"/>
</file>

<file path=docProps/app.xml><?xml version="1.0" encoding="utf-8"?>
<Properties xmlns="http://schemas.openxmlformats.org/officeDocument/2006/extended-properties" xmlns:vt="http://schemas.openxmlformats.org/officeDocument/2006/docPropsVTypes">
  <Template>Letter Wizard</Template>
  <TotalTime>0</TotalTime>
  <Pages>5</Pages>
  <Words>529</Words>
  <Characters>3159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BLACK EDITION - tum0r</Company>
  <LinksUpToDate>false</LinksUpToDate>
  <CharactersWithSpaces>3681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Becky</dc:creator>
  <cp:lastModifiedBy>Belinda Warburton</cp:lastModifiedBy>
  <cp:revision>2</cp:revision>
  <cp:lastPrinted>2023-11-21T17:13:00Z</cp:lastPrinted>
  <dcterms:created xsi:type="dcterms:W3CDTF">2025-10-09T11:52:00Z</dcterms:created>
  <dcterms:modified xsi:type="dcterms:W3CDTF">2025-10-09T11:52:00Z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UseDefaultLanguage">
    <vt:bool>true</vt:bool>
  </property>
  <property fmtid="{D5CDD505-2E9C-101B-9397-08002B2CF9AE}" pid="3" name="Version">
    <vt:i4>99022200</vt:i4>
  </property>
  <property fmtid="{D5CDD505-2E9C-101B-9397-08002B2CF9AE}" pid="4" name="LCID">
    <vt:i4>1033</vt:i4>
  </property>
  <property fmtid="{D5CDD505-2E9C-101B-9397-08002B2CF9AE}" pid="5" name="ContentTypeId">
    <vt:lpwstr>0x010100228D975824A1C0468ED31BB13D9EACE60002C07CF290DC67429904A76C441CC0F6</vt:lpwstr>
  </property>
</Properties>
</file>