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09D4AA0B" w:rsidR="00A718FA" w:rsidRDefault="00BB79C0" w:rsidP="00A718FA">
      <w:pPr>
        <w:pStyle w:val="Boxshort"/>
      </w:pPr>
      <w:r>
        <w:t>26/08/25</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780BC87B" w:rsidR="007F2E94" w:rsidRDefault="00617AB1">
      <w:pPr>
        <w:pStyle w:val="Box23rd"/>
      </w:pPr>
      <w:r w:rsidRPr="00617AB1">
        <w:t>25/00895/DOC</w:t>
      </w:r>
    </w:p>
    <w:p w14:paraId="688D094A" w14:textId="1E748A6B" w:rsidR="007F2E94" w:rsidRDefault="000D7263">
      <w:pPr>
        <w:rPr>
          <w:b/>
          <w:bCs/>
        </w:rPr>
      </w:pPr>
      <w:r>
        <w:rPr>
          <w:b/>
          <w:bCs/>
        </w:rPr>
        <w:t xml:space="preserve">1.3 </w:t>
      </w:r>
      <w:r w:rsidR="00B8579A">
        <w:rPr>
          <w:b/>
          <w:bCs/>
        </w:rPr>
        <w:t>Local planning authority (LPA)</w:t>
      </w:r>
    </w:p>
    <w:p w14:paraId="688D094B" w14:textId="6CDBC8AC" w:rsidR="007F2E94" w:rsidRDefault="00CF2758">
      <w:pPr>
        <w:pStyle w:val="Box23rd"/>
      </w:pPr>
      <w:r>
        <w:t>Rochdale Borough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177A71DC" w:rsidR="003D5D47" w:rsidRDefault="00CF2758" w:rsidP="003D5D47">
      <w:pPr>
        <w:pStyle w:val="Box23rd"/>
      </w:pPr>
      <w:r>
        <w:t>1 Gainsborough Drive, Rochdale, OL</w:t>
      </w:r>
      <w:r w:rsidR="00423DC7">
        <w:t>11 2QT</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0F780270" w:rsidR="008311D1" w:rsidRDefault="00114FFF" w:rsidP="008311D1">
      <w:pPr>
        <w:pStyle w:val="Boxwide"/>
      </w:pPr>
      <w:r>
        <w:t>Proposed car garage and change of use of land to domestic curtilage</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543F4F80" w:rsidR="007F2E94" w:rsidRDefault="0021038D">
      <w:pPr>
        <w:pStyle w:val="Box23rd"/>
      </w:pPr>
      <w:r>
        <w:t>Mr L. Byrne</w:t>
      </w:r>
    </w:p>
    <w:p w14:paraId="4608378F" w14:textId="640A0C84" w:rsidR="00A718FA" w:rsidRDefault="000D7263" w:rsidP="00A718FA">
      <w:pPr>
        <w:rPr>
          <w:b/>
          <w:bCs/>
        </w:rPr>
      </w:pPr>
      <w:r>
        <w:rPr>
          <w:b/>
          <w:bCs/>
        </w:rPr>
        <w:t xml:space="preserve">2.2 </w:t>
      </w:r>
      <w:r w:rsidR="003D5D47">
        <w:rPr>
          <w:b/>
          <w:bCs/>
        </w:rPr>
        <w:t>Company name</w:t>
      </w:r>
    </w:p>
    <w:p w14:paraId="4448518D" w14:textId="77777777" w:rsidR="00A718FA" w:rsidRDefault="00A718FA" w:rsidP="00A718FA">
      <w:pPr>
        <w:pStyle w:val="Box23rd"/>
      </w:pPr>
    </w:p>
    <w:p w14:paraId="688D0956" w14:textId="646E2D18" w:rsidR="007F2E94" w:rsidRDefault="000D7263">
      <w:pPr>
        <w:rPr>
          <w:b/>
          <w:bCs/>
        </w:rPr>
      </w:pPr>
      <w:r>
        <w:rPr>
          <w:b/>
          <w:bCs/>
        </w:rPr>
        <w:lastRenderedPageBreak/>
        <w:t xml:space="preserve">2.3 </w:t>
      </w:r>
      <w:r w:rsidR="00DB5CF1">
        <w:rPr>
          <w:b/>
          <w:bCs/>
        </w:rPr>
        <w:t>Address</w:t>
      </w:r>
    </w:p>
    <w:p w14:paraId="688D0957" w14:textId="704B1DE2" w:rsidR="007F2E94" w:rsidRDefault="00B63743">
      <w:pPr>
        <w:pStyle w:val="Box23rd"/>
      </w:pPr>
      <w:r>
        <w:t>1 Gainsborough Drive, Rochdale, OL11 2QT</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6F35F00C" w:rsidR="00A718FA" w:rsidRDefault="00B130E4" w:rsidP="00A718FA">
      <w:pPr>
        <w:pStyle w:val="Box23rd"/>
      </w:pPr>
      <w:r>
        <w:t>les.byrne@aol.co.uk</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403C7880" w:rsidR="007F2E94" w:rsidRDefault="00B130E4">
      <w:pPr>
        <w:pStyle w:val="Box23rd"/>
      </w:pPr>
      <w:r>
        <w:t>07813879568</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77777777" w:rsidR="008311D1" w:rsidRDefault="008311D1" w:rsidP="008311D1">
      <w:pPr>
        <w:pStyle w:val="Boxshort"/>
      </w:pPr>
    </w:p>
    <w:p w14:paraId="3822D3AD" w14:textId="6F482A36" w:rsidR="0000076B" w:rsidRDefault="000D7263" w:rsidP="000423B4">
      <w:pPr>
        <w:rPr>
          <w:b/>
          <w:bCs/>
        </w:rPr>
      </w:pPr>
      <w:r>
        <w:rPr>
          <w:b/>
          <w:bCs/>
        </w:rPr>
        <w:t xml:space="preserve">2.8 </w:t>
      </w:r>
      <w:r w:rsidR="0000076B">
        <w:rPr>
          <w:b/>
          <w:bCs/>
        </w:rPr>
        <w:t>Date</w:t>
      </w:r>
    </w:p>
    <w:p w14:paraId="5A15361B" w14:textId="66D94DCA" w:rsidR="008311D1" w:rsidRDefault="00AC2ABB" w:rsidP="008311D1">
      <w:pPr>
        <w:pStyle w:val="Boxshort"/>
      </w:pPr>
      <w:r>
        <w:t>14</w:t>
      </w:r>
      <w:r w:rsidR="00BB79C0">
        <w:t>/</w:t>
      </w:r>
      <w:r>
        <w:t>10</w:t>
      </w:r>
      <w:r w:rsidR="00BB79C0">
        <w:t>/</w:t>
      </w:r>
      <w:r>
        <w:t>25</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4C6F7370" w:rsidR="00A718FA" w:rsidRDefault="00A718FA" w:rsidP="00A718FA">
      <w:pPr>
        <w:pStyle w:val="Box23rd"/>
      </w:pPr>
    </w:p>
    <w:p w14:paraId="698BB615" w14:textId="108FFB19" w:rsidR="00A718FA" w:rsidRDefault="000D7263" w:rsidP="00A718FA">
      <w:pPr>
        <w:rPr>
          <w:b/>
          <w:bCs/>
        </w:rPr>
      </w:pPr>
      <w:r>
        <w:rPr>
          <w:b/>
          <w:bCs/>
        </w:rPr>
        <w:t xml:space="preserve">3.2 </w:t>
      </w:r>
      <w:r w:rsidR="008311D1">
        <w:rPr>
          <w:b/>
          <w:bCs/>
        </w:rPr>
        <w:t>Company name</w:t>
      </w:r>
    </w:p>
    <w:p w14:paraId="2FD53ED0" w14:textId="215B9114" w:rsidR="00A718FA" w:rsidRDefault="00011A79" w:rsidP="00A718FA">
      <w:pPr>
        <w:pStyle w:val="Box23rd"/>
      </w:pPr>
      <w:r>
        <w:t>Caroline Tamworth Planning</w:t>
      </w:r>
    </w:p>
    <w:p w14:paraId="22D77CB8" w14:textId="59095D6C" w:rsidR="00A718FA" w:rsidRDefault="000D7263" w:rsidP="00A718FA">
      <w:pPr>
        <w:rPr>
          <w:b/>
          <w:bCs/>
        </w:rPr>
      </w:pPr>
      <w:r>
        <w:rPr>
          <w:b/>
          <w:bCs/>
        </w:rPr>
        <w:t xml:space="preserve">3.3 </w:t>
      </w:r>
      <w:r w:rsidR="00A718FA">
        <w:rPr>
          <w:b/>
          <w:bCs/>
        </w:rPr>
        <w:t>Address</w:t>
      </w:r>
    </w:p>
    <w:p w14:paraId="3FD85970" w14:textId="087BD00D" w:rsidR="00A718FA" w:rsidRDefault="00011A79" w:rsidP="00A718FA">
      <w:pPr>
        <w:pStyle w:val="Box23rd"/>
      </w:pPr>
      <w:r>
        <w:t>39 Lee Street, Uppermill, Oldham, OL3 6AE</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11A6377A" w:rsidR="00A718FA" w:rsidRDefault="00011A79" w:rsidP="00A718FA">
      <w:pPr>
        <w:pStyle w:val="Box23rd"/>
      </w:pPr>
      <w:r>
        <w:t>carolinetamworthplanning@gmail.com</w:t>
      </w:r>
    </w:p>
    <w:p w14:paraId="74230C63" w14:textId="5387B7EF" w:rsidR="00A718FA" w:rsidRDefault="00044E8F" w:rsidP="00A718FA">
      <w:pPr>
        <w:rPr>
          <w:b/>
          <w:bCs/>
        </w:rPr>
      </w:pPr>
      <w:r>
        <w:rPr>
          <w:b/>
          <w:bCs/>
        </w:rPr>
        <w:t xml:space="preserve">3.5 </w:t>
      </w:r>
      <w:r w:rsidR="00A718FA">
        <w:rPr>
          <w:b/>
          <w:bCs/>
        </w:rPr>
        <w:t>Telephone number</w:t>
      </w:r>
    </w:p>
    <w:p w14:paraId="7F9F341D" w14:textId="207098C4" w:rsidR="00A718FA" w:rsidRDefault="00011A79" w:rsidP="00A718FA">
      <w:pPr>
        <w:pStyle w:val="Box23rd"/>
      </w:pPr>
      <w:r>
        <w:t>07979696004</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lastRenderedPageBreak/>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77777777" w:rsidR="00A718FA" w:rsidRDefault="00A718FA" w:rsidP="00A718FA">
      <w:pPr>
        <w:pStyle w:val="Box23rd"/>
      </w:pPr>
    </w:p>
    <w:p w14:paraId="0F856BE9" w14:textId="5D172A76" w:rsidR="00A718FA" w:rsidRDefault="00044E8F" w:rsidP="00A718FA">
      <w:pPr>
        <w:rPr>
          <w:b/>
          <w:bCs/>
        </w:rPr>
      </w:pPr>
      <w:r>
        <w:rPr>
          <w:b/>
          <w:bCs/>
        </w:rPr>
        <w:t xml:space="preserve">3.8 </w:t>
      </w:r>
      <w:r w:rsidR="00A718FA">
        <w:rPr>
          <w:b/>
          <w:bCs/>
        </w:rPr>
        <w:t>Date</w:t>
      </w:r>
    </w:p>
    <w:p w14:paraId="0C897C4D" w14:textId="56568BFD" w:rsidR="00A718FA" w:rsidRDefault="00011A79" w:rsidP="00A718FA">
      <w:pPr>
        <w:pStyle w:val="Box23rd"/>
      </w:pPr>
      <w:r>
        <w:t>14/10/25</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291939D5" w:rsidR="006150CE" w:rsidRDefault="00000000" w:rsidP="006150CE">
      <w:sdt>
        <w:sdtPr>
          <w:rPr>
            <w:b/>
            <w:bCs/>
          </w:rPr>
          <w:id w:val="756179222"/>
          <w14:checkbox>
            <w14:checked w14:val="1"/>
            <w14:checkedState w14:val="2612" w14:font="MS Gothic"/>
            <w14:uncheckedState w14:val="2610" w14:font="MS Gothic"/>
          </w14:checkbox>
        </w:sdtPr>
        <w:sdtContent>
          <w:r w:rsidR="009E5F58">
            <w:rPr>
              <w:rFonts w:ascii="MS Gothic" w:eastAsia="MS Gothic" w:hAnsi="MS Gothic" w:hint="eastAsia"/>
              <w:b/>
              <w:bCs/>
            </w:rPr>
            <w:t>☒</w:t>
          </w:r>
        </w:sdtContent>
      </w:sdt>
      <w:r w:rsidR="006150CE">
        <w:rPr>
          <w:b/>
          <w:bCs/>
        </w:rPr>
        <w:t xml:space="preserve"> </w:t>
      </w:r>
      <w:r w:rsidR="006150CE">
        <w:t>Yes</w:t>
      </w:r>
    </w:p>
    <w:p w14:paraId="09D58138" w14:textId="544942D6" w:rsidR="006150CE" w:rsidRPr="006150CE" w:rsidRDefault="00000000" w:rsidP="006150CE">
      <w:sdt>
        <w:sdtPr>
          <w:rPr>
            <w:b/>
            <w:bCs/>
          </w:rPr>
          <w:id w:val="-303704993"/>
          <w14:checkbox>
            <w14:checked w14:val="0"/>
            <w14:checkedState w14:val="2612" w14:font="MS Gothic"/>
            <w14:uncheckedState w14:val="2610" w14:font="MS Gothic"/>
          </w14:checkbox>
        </w:sdtPr>
        <w:sdtContent>
          <w:r w:rsidR="009E5F58">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1"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492AAC2D" w:rsidR="008311D1" w:rsidRDefault="002D5705" w:rsidP="008311D1">
      <w:pPr>
        <w:pStyle w:val="Boxwide"/>
      </w:pPr>
      <w:r w:rsidRPr="002D5705">
        <w:t>All biodiversity gains proposed in this plan have been assessed in line with the guidance ‘What counts towards Biodiversity Net Gain’. Only eligible habitats and actions have been included in the biodiversity metric calculation.</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776AE4A9" w:rsidR="009B6D7C" w:rsidRDefault="006E583E" w:rsidP="009B6D7C">
      <w:pPr>
        <w:pStyle w:val="Boxwide"/>
      </w:pPr>
      <w:r w:rsidRPr="006E583E">
        <w:t>The development has been designed following the mitigation hierarchy to avoid and minimise adverse impacts on existing habitats as far as practicable</w:t>
      </w:r>
      <w:r w:rsidR="00E504C7">
        <w:t>.</w:t>
      </w:r>
    </w:p>
    <w:p w14:paraId="7668B23E" w14:textId="077D5085" w:rsidR="00DA355C" w:rsidRPr="00DA355C" w:rsidRDefault="008378F1" w:rsidP="008378F1">
      <w:pPr>
        <w:pStyle w:val="Boxwide"/>
      </w:pPr>
      <w:r w:rsidRPr="00500F16">
        <w:t>(a)</w:t>
      </w:r>
      <w:r>
        <w:rPr>
          <w:b/>
          <w:bCs/>
        </w:rPr>
        <w:t xml:space="preserve"> </w:t>
      </w:r>
      <w:r w:rsidR="00DA355C" w:rsidRPr="00DA355C">
        <w:rPr>
          <w:b/>
          <w:bCs/>
        </w:rPr>
        <w:t>Avoidance:</w:t>
      </w:r>
      <w:r w:rsidR="00DA355C" w:rsidRPr="00DA355C">
        <w:t xml:space="preserve"> The footprint of the proposed garage has been positioned to use an </w:t>
      </w:r>
      <w:r w:rsidR="005035A0">
        <w:t xml:space="preserve">  </w:t>
      </w:r>
      <w:r w:rsidR="00DA355C" w:rsidRPr="00DA355C">
        <w:t>area of existing maintained grassland of limited ecological value, avoiding any trees, hedgerows or other semi-natural habitats. No habitats of high distinctiveness are affected by the proposals.</w:t>
      </w:r>
    </w:p>
    <w:p w14:paraId="298AEF42" w14:textId="0E7BFD7C" w:rsidR="00DA355C" w:rsidRPr="00DA355C" w:rsidRDefault="00DA355C" w:rsidP="00500F16">
      <w:pPr>
        <w:pStyle w:val="Boxwide"/>
        <w:numPr>
          <w:ilvl w:val="0"/>
          <w:numId w:val="21"/>
        </w:numPr>
      </w:pPr>
      <w:r w:rsidRPr="00DA355C">
        <w:t xml:space="preserve">• </w:t>
      </w:r>
      <w:r w:rsidRPr="00DA355C">
        <w:rPr>
          <w:b/>
          <w:bCs/>
        </w:rPr>
        <w:t>Minimisation:</w:t>
      </w:r>
      <w:r w:rsidRPr="00DA355C">
        <w:t xml:space="preserve"> Construction works will be confined to the immediate development</w:t>
      </w:r>
      <w:r w:rsidR="005035A0">
        <w:t xml:space="preserve"> </w:t>
      </w:r>
      <w:r w:rsidRPr="00DA355C">
        <w:t>area, with protective fencing installed to safeguard retained vegetation along the site boundary. Any soil storage or material stockpiles will be kept within the construction footprint to prevent accidental damage to adjacent grassed areas.</w:t>
      </w:r>
    </w:p>
    <w:p w14:paraId="52097ED5" w14:textId="6FE5C036" w:rsidR="00DA355C" w:rsidRPr="00DA355C" w:rsidRDefault="00DA355C" w:rsidP="00500F16">
      <w:pPr>
        <w:pStyle w:val="Boxwide"/>
        <w:numPr>
          <w:ilvl w:val="0"/>
          <w:numId w:val="21"/>
        </w:numPr>
      </w:pPr>
      <w:r w:rsidRPr="00DA355C">
        <w:t xml:space="preserve">• </w:t>
      </w:r>
      <w:r w:rsidRPr="00DA355C">
        <w:rPr>
          <w:b/>
          <w:bCs/>
        </w:rPr>
        <w:t>Pollution and disturbance control:</w:t>
      </w:r>
      <w:r w:rsidRPr="00DA355C">
        <w:t xml:space="preserve"> Good practice construction measures will be implemented, including dust suppression, avoidance of unnecessary lighting, and appropriate storage of fuels and materials to prevent contamination of soil or run-off.</w:t>
      </w:r>
    </w:p>
    <w:p w14:paraId="515392A3" w14:textId="77777777" w:rsidR="00DA355C" w:rsidRPr="00DA355C" w:rsidRDefault="00DA355C" w:rsidP="00500F16">
      <w:pPr>
        <w:pStyle w:val="Boxwide"/>
        <w:numPr>
          <w:ilvl w:val="0"/>
          <w:numId w:val="21"/>
        </w:numPr>
      </w:pPr>
      <w:r w:rsidRPr="00DA355C">
        <w:t xml:space="preserve">• </w:t>
      </w:r>
      <w:r w:rsidRPr="00DA355C">
        <w:rPr>
          <w:b/>
          <w:bCs/>
        </w:rPr>
        <w:t>Restoration:</w:t>
      </w:r>
      <w:r w:rsidRPr="00DA355C">
        <w:t xml:space="preserve"> Any temporarily disturbed ground will be reinstated and reseeded following completion of works.</w:t>
      </w:r>
    </w:p>
    <w:p w14:paraId="7BBFCE4B" w14:textId="474F4912" w:rsidR="00DA355C" w:rsidRDefault="00DA355C" w:rsidP="00500F16">
      <w:pPr>
        <w:pStyle w:val="Boxwide"/>
      </w:pPr>
      <w:r w:rsidRPr="00DA355C">
        <w:lastRenderedPageBreak/>
        <w:t>These measures ensure that the development avoids or minimises impacts to existing habitats, with biodiversity gains subsequently achieved through on-site planting, garden habitat enhancements, and other actions set out in this Biodiversity Gain Plan.</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32A13C7E" w:rsidR="00245DF0" w:rsidRDefault="00000000" w:rsidP="00245DF0">
      <w:sdt>
        <w:sdtPr>
          <w:rPr>
            <w:b/>
            <w:bCs/>
          </w:rPr>
          <w:id w:val="-1029951512"/>
          <w14:checkbox>
            <w14:checked w14:val="1"/>
            <w14:checkedState w14:val="2612" w14:font="MS Gothic"/>
            <w14:uncheckedState w14:val="2610" w14:font="MS Gothic"/>
          </w14:checkbox>
        </w:sdtPr>
        <w:sdtContent>
          <w:r w:rsidR="00883B5C">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000000" w:rsidP="00245DF0">
      <w:sdt>
        <w:sdtPr>
          <w:rPr>
            <w:b/>
            <w:bCs/>
          </w:rPr>
          <w:id w:val="917451145"/>
          <w14:checkbox>
            <w14:checked w14:val="0"/>
            <w14:checkedState w14:val="2612" w14:font="MS Gothic"/>
            <w14:uncheckedState w14:val="2610" w14:font="MS Gothic"/>
          </w14:checkbox>
        </w:sdt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55339BE" w:rsidR="009B6D7C" w:rsidRDefault="00000000" w:rsidP="00A718FA">
      <w:sdt>
        <w:sdtPr>
          <w:rPr>
            <w:b/>
            <w:bCs/>
          </w:rPr>
          <w:id w:val="-1169472382"/>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000000" w:rsidP="009B6D7C">
      <w:sdt>
        <w:sdtPr>
          <w:rPr>
            <w:b/>
            <w:bCs/>
          </w:rPr>
          <w:id w:val="105937687"/>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CDE9B25" w:rsidR="009B6D7C" w:rsidRDefault="00000000" w:rsidP="009B6D7C">
      <w:pPr>
        <w:rPr>
          <w:b/>
          <w:bCs/>
        </w:rPr>
      </w:pPr>
      <w:sdt>
        <w:sdtPr>
          <w:rPr>
            <w:b/>
            <w:bCs/>
          </w:rPr>
          <w:id w:val="1640916517"/>
          <w14:checkbox>
            <w14:checked w14:val="1"/>
            <w14:checkedState w14:val="2612" w14:font="MS Gothic"/>
            <w14:uncheckedState w14:val="2610" w14:font="MS Gothic"/>
          </w14:checkbox>
        </w:sdtPr>
        <w:sdtContent>
          <w:r w:rsidR="000400CE">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2"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68063825" w:rsidR="009B6D7C" w:rsidRDefault="00000000" w:rsidP="009B6D7C">
      <w:sdt>
        <w:sdtPr>
          <w:rPr>
            <w:b/>
            <w:bCs/>
          </w:rPr>
          <w:id w:val="-2120294248"/>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Yes</w:t>
      </w:r>
    </w:p>
    <w:p w14:paraId="7163E30C" w14:textId="3AD19C9C" w:rsidR="009B6D7C" w:rsidRDefault="00000000" w:rsidP="009B6D7C">
      <w:sdt>
        <w:sdtPr>
          <w:rPr>
            <w:b/>
            <w:bCs/>
          </w:rPr>
          <w:id w:val="-1379238095"/>
          <w14:checkbox>
            <w14:checked w14:val="1"/>
            <w14:checkedState w14:val="2612" w14:font="MS Gothic"/>
            <w14:uncheckedState w14:val="2610" w14:font="MS Gothic"/>
          </w14:checkbox>
        </w:sdtPr>
        <w:sdtContent>
          <w:r w:rsidR="000400CE">
            <w:rPr>
              <w:rFonts w:ascii="MS Gothic" w:eastAsia="MS Gothic" w:hAnsi="MS Gothic" w:hint="eastAsia"/>
              <w:b/>
              <w:bCs/>
            </w:rPr>
            <w:t>☒</w:t>
          </w:r>
        </w:sdtContent>
      </w:sdt>
      <w:r w:rsidR="009B6D7C">
        <w:rPr>
          <w:b/>
          <w:bCs/>
        </w:rPr>
        <w:t xml:space="preserve"> </w:t>
      </w:r>
      <w:r w:rsidR="009B6D7C">
        <w:t>No</w:t>
      </w: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77777777" w:rsidR="0058521E" w:rsidRDefault="0058521E" w:rsidP="0058521E">
      <w:pPr>
        <w:pStyle w:val="Boxwide"/>
      </w:pP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7C7A6041" w:rsidR="0058521E" w:rsidRDefault="004D5561" w:rsidP="0058521E">
      <w:pPr>
        <w:pStyle w:val="Boxshort"/>
      </w:pPr>
      <w:r>
        <w:t>0.008</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258D5D8D" w14:textId="447946D4" w:rsidR="00244D40" w:rsidRDefault="004D5561" w:rsidP="008A372A">
      <w:pPr>
        <w:pStyle w:val="Boxwide"/>
      </w:pPr>
      <w:r>
        <w:t xml:space="preserve">Due to the </w:t>
      </w:r>
      <w:proofErr w:type="gramStart"/>
      <w:r w:rsidR="00A343EC">
        <w:t>small scale</w:t>
      </w:r>
      <w:proofErr w:type="gramEnd"/>
      <w:r w:rsidR="00A343EC">
        <w:t xml:space="preserve"> </w:t>
      </w:r>
      <w:r>
        <w:t xml:space="preserve">residential nature of the </w:t>
      </w:r>
      <w:proofErr w:type="gramStart"/>
      <w:r>
        <w:t>site</w:t>
      </w:r>
      <w:proofErr w:type="gramEnd"/>
      <w:r>
        <w:t xml:space="preserve"> </w:t>
      </w:r>
      <w:r w:rsidR="00BC237D">
        <w:t xml:space="preserve">there is no further scope to meet the </w:t>
      </w:r>
      <w:r w:rsidR="00A343EC">
        <w:t xml:space="preserve">full </w:t>
      </w:r>
      <w:r w:rsidR="00BC237D">
        <w:t>biodiversity requirements</w:t>
      </w:r>
      <w:r w:rsidR="003119D5">
        <w:t xml:space="preserve"> on-site.</w:t>
      </w:r>
      <w:r w:rsidR="008A372A">
        <w:t xml:space="preserve"> </w:t>
      </w:r>
      <w:r w:rsidR="008A372A" w:rsidRPr="008A372A">
        <w:t>The remaining garden area will be managed primarily for domestic use, and there is insufficient space to create new habitats of significant distinctiveness or area</w:t>
      </w:r>
      <w:r w:rsidR="008A372A">
        <w:t xml:space="preserve">. </w:t>
      </w:r>
      <w:r w:rsidR="008F4BD6" w:rsidRPr="008F4BD6">
        <w:t>Measures such as native garden planting and small-scale wildlife features (bird boxes, pollinator-friendly planting) will still be implemented on-site to support biodiversity, but these are insufficient to deliver the full 10% gain required under the statutory metric</w:t>
      </w:r>
      <w:r w:rsidR="008F4BD6">
        <w:t>.</w:t>
      </w: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111B297B" w14:textId="31C726C6" w:rsidR="0021776C" w:rsidRDefault="0036742A" w:rsidP="00EC510D">
      <w:pPr>
        <w:pStyle w:val="Boxwide"/>
      </w:pPr>
      <w:r>
        <w:t>T</w:t>
      </w:r>
      <w:r w:rsidRPr="0036742A">
        <w:t>o ensure full compliance with the mandatory Biodiversity Net Gain requirement</w:t>
      </w:r>
      <w:r>
        <w:t xml:space="preserve">. </w:t>
      </w:r>
    </w:p>
    <w:p w14:paraId="39D85EF5" w14:textId="77777777" w:rsidR="00244D40" w:rsidRDefault="00244D40" w:rsidP="00EC510D">
      <w:pPr>
        <w:pStyle w:val="Boxwide"/>
      </w:pPr>
    </w:p>
    <w:p w14:paraId="68B88568" w14:textId="77777777" w:rsidR="00EE1101" w:rsidRDefault="00EE1101" w:rsidP="0058521E">
      <w:pPr>
        <w:rPr>
          <w:b/>
          <w:bCs/>
        </w:rPr>
      </w:pPr>
    </w:p>
    <w:p w14:paraId="5F6852DE" w14:textId="77777777" w:rsidR="00EE1101" w:rsidRDefault="00EE1101" w:rsidP="0058521E">
      <w:pPr>
        <w:rPr>
          <w:b/>
          <w:bCs/>
        </w:rPr>
      </w:pPr>
    </w:p>
    <w:p w14:paraId="12913E6D" w14:textId="09E2DDEC" w:rsidR="0058521E" w:rsidRDefault="00291623" w:rsidP="0058521E">
      <w:pPr>
        <w:rPr>
          <w:b/>
          <w:bCs/>
        </w:rPr>
      </w:pPr>
      <w:r>
        <w:rPr>
          <w:b/>
          <w:bCs/>
        </w:rPr>
        <w:lastRenderedPageBreak/>
        <w:t>4.</w:t>
      </w:r>
      <w:r w:rsidR="006150CE">
        <w:rPr>
          <w:b/>
          <w:bCs/>
        </w:rPr>
        <w:t>1</w:t>
      </w:r>
      <w:r w:rsidR="00245DF0">
        <w:rPr>
          <w:b/>
          <w:bCs/>
        </w:rPr>
        <w:t>2</w:t>
      </w:r>
      <w:r>
        <w:rPr>
          <w:b/>
          <w:bCs/>
        </w:rPr>
        <w:t xml:space="preserve"> </w:t>
      </w:r>
      <w:r w:rsidR="00812A13">
        <w:rPr>
          <w:b/>
          <w:bCs/>
        </w:rPr>
        <w:t>Do you have a habitat management and monitoring plan?</w:t>
      </w:r>
    </w:p>
    <w:p w14:paraId="351AE87B" w14:textId="77777777" w:rsidR="00EC510D" w:rsidRDefault="00000000" w:rsidP="00EC510D">
      <w:sdt>
        <w:sdtPr>
          <w:rPr>
            <w:b/>
            <w:bCs/>
          </w:rPr>
          <w:id w:val="857479108"/>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645582F5" w14:textId="6EB2B5FC" w:rsidR="00EC510D" w:rsidRDefault="00000000" w:rsidP="00EC510D">
      <w:sdt>
        <w:sdtPr>
          <w:rPr>
            <w:b/>
            <w:bCs/>
          </w:rPr>
          <w:id w:val="74256168"/>
          <w14:checkbox>
            <w14:checked w14:val="1"/>
            <w14:checkedState w14:val="2612" w14:font="MS Gothic"/>
            <w14:uncheckedState w14:val="2610" w14:font="MS Gothic"/>
          </w14:checkbox>
        </w:sdtPr>
        <w:sdtContent>
          <w:r w:rsidR="00EE1101">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68FF3CC5" w:rsidR="00EC510D" w:rsidRDefault="00000000" w:rsidP="00EC510D">
      <w:sdt>
        <w:sdtPr>
          <w:rPr>
            <w:b/>
            <w:bCs/>
          </w:rPr>
          <w:id w:val="1820153529"/>
          <w14:checkbox>
            <w14:checked w14:val="1"/>
            <w14:checkedState w14:val="2612" w14:font="MS Gothic"/>
            <w14:uncheckedState w14:val="2610" w14:font="MS Gothic"/>
          </w14:checkbox>
        </w:sdtPr>
        <w:sdtContent>
          <w:r w:rsidR="00EE1101">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0000"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6248E88A" w:rsidR="00EC510D" w:rsidRDefault="00523D5D" w:rsidP="00EC510D">
      <w:pPr>
        <w:pStyle w:val="Box23rd"/>
      </w:pPr>
      <w:r>
        <w:t xml:space="preserve">1 Gainsborough Drive </w:t>
      </w:r>
      <w:r w:rsidR="00934239">
        <w:t xml:space="preserve">Biodiversity </w:t>
      </w:r>
      <w:r w:rsidR="009E735D">
        <w:t>Metric Tool Aug 2025</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513DD5B5" w:rsidR="00812A13" w:rsidRDefault="00472353" w:rsidP="00812A13">
      <w:pPr>
        <w:pStyle w:val="Box23rd"/>
      </w:pPr>
      <w:r>
        <w:t>N/A</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433EC216" w:rsidR="00812A13" w:rsidRDefault="00472353" w:rsidP="00812A13">
      <w:pPr>
        <w:pStyle w:val="Box23rd"/>
      </w:pPr>
      <w:r>
        <w:t>N/A</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Post-development</w:t>
      </w:r>
      <w:proofErr w:type="gramEnd"/>
      <w:r w:rsidR="00812A13">
        <w:rPr>
          <w:rFonts w:eastAsia="Calibri" w:cs="Times New Roman"/>
          <w:b/>
          <w:bCs/>
          <w:color w:val="auto"/>
          <w:szCs w:val="22"/>
          <w:lang w:eastAsia="en-US"/>
        </w:rPr>
        <w:t xml:space="preserve">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068BEA5E" w:rsidR="00812A13" w:rsidRDefault="00472353" w:rsidP="00812A13">
      <w:pPr>
        <w:pStyle w:val="Boxwide"/>
      </w:pPr>
      <w:r>
        <w:t>N/A</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0000"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727AF47E" w:rsidR="00EC510D" w:rsidRDefault="00000000" w:rsidP="00EC510D">
      <w:sdt>
        <w:sdtPr>
          <w:rPr>
            <w:b/>
            <w:bCs/>
          </w:rPr>
          <w:id w:val="1931923187"/>
          <w14:checkbox>
            <w14:checked w14:val="1"/>
            <w14:checkedState w14:val="2612" w14:font="MS Gothic"/>
            <w14:uncheckedState w14:val="2610" w14:font="MS Gothic"/>
          </w14:checkbox>
        </w:sdtPr>
        <w:sdtContent>
          <w:r w:rsidR="00472353">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0000"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661CB6AA" w:rsidR="00EC510D" w:rsidRDefault="00000000" w:rsidP="00EC510D">
      <w:sdt>
        <w:sdtPr>
          <w:rPr>
            <w:b/>
            <w:bCs/>
          </w:rPr>
          <w:id w:val="-148213818"/>
          <w14:checkbox>
            <w14:checked w14:val="1"/>
            <w14:checkedState w14:val="2612" w14:font="MS Gothic"/>
            <w14:uncheckedState w14:val="2610" w14:font="MS Gothic"/>
          </w14:checkbox>
        </w:sdtPr>
        <w:sdtContent>
          <w:r w:rsidR="00472353">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0000"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565E11CC" w:rsidR="00B14A68" w:rsidRDefault="00000000" w:rsidP="00B14A68">
      <w:sdt>
        <w:sdtPr>
          <w:rPr>
            <w:b/>
            <w:bCs/>
          </w:rPr>
          <w:id w:val="1768819474"/>
          <w14:checkbox>
            <w14:checked w14:val="1"/>
            <w14:checkedState w14:val="2612" w14:font="MS Gothic"/>
            <w14:uncheckedState w14:val="2610" w14:font="MS Gothic"/>
          </w14:checkbox>
        </w:sdtPr>
        <w:sdtContent>
          <w:r w:rsidR="00472353">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lastRenderedPageBreak/>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77777777" w:rsidR="00D653D7" w:rsidRDefault="00D653D7" w:rsidP="00D653D7">
      <w:pPr>
        <w:pStyle w:val="Boxshort"/>
      </w:pP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77777777" w:rsidR="00B14A68" w:rsidRDefault="00B14A68" w:rsidP="00B14A68">
      <w:pPr>
        <w:pStyle w:val="Boxwide"/>
      </w:pPr>
    </w:p>
    <w:p w14:paraId="2D61E3BC" w14:textId="77777777" w:rsidR="0021776C" w:rsidRDefault="0021776C" w:rsidP="00B14A68">
      <w:pPr>
        <w:pStyle w:val="Boxwide"/>
      </w:pPr>
    </w:p>
    <w:p w14:paraId="52722358" w14:textId="77777777" w:rsidR="0021776C" w:rsidRDefault="0021776C" w:rsidP="00B14A68">
      <w:pPr>
        <w:pStyle w:val="Boxwide"/>
      </w:pPr>
    </w:p>
    <w:p w14:paraId="4F69C52A" w14:textId="77777777" w:rsidR="002D3D92" w:rsidRDefault="002D3D92">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lastRenderedPageBreak/>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575F552B" w:rsidR="00D653D7" w:rsidRDefault="006F2883" w:rsidP="00D653D7">
      <w:pPr>
        <w:pStyle w:val="Boxshort"/>
      </w:pPr>
      <w:r>
        <w:t>0.0444</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7F533466" w:rsidR="00D653D7" w:rsidRDefault="006F2883" w:rsidP="00D653D7">
      <w:pPr>
        <w:pStyle w:val="Boxshort"/>
      </w:pPr>
      <w:r>
        <w:t>0</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360E2ED5" w:rsidR="00D653D7" w:rsidRDefault="006F2883" w:rsidP="00D653D7">
      <w:pPr>
        <w:pStyle w:val="Boxshort"/>
      </w:pPr>
      <w:r>
        <w:t>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6C424832" w:rsidR="00D653D7" w:rsidRDefault="00F4209C" w:rsidP="00D653D7">
      <w:pPr>
        <w:pStyle w:val="Boxshort"/>
      </w:pPr>
      <w:r>
        <w:t>0.0408</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45D888EB" w:rsidR="00D653D7" w:rsidRDefault="00F4209C" w:rsidP="00D653D7">
      <w:pPr>
        <w:pStyle w:val="Boxshort"/>
      </w:pPr>
      <w:r>
        <w:t>0</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1F0988CC" w:rsidR="00D653D7" w:rsidRDefault="00F4209C"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277F33E8" w:rsidR="00D653D7" w:rsidRDefault="006F37B4" w:rsidP="00D653D7">
      <w:pPr>
        <w:pStyle w:val="Boxshort"/>
      </w:pPr>
      <w:r>
        <w:t>-0.0036</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6CF939FB" w:rsidR="00D653D7" w:rsidRDefault="006F37B4" w:rsidP="00D653D7">
      <w:pPr>
        <w:pStyle w:val="Boxshort"/>
      </w:pPr>
      <w:r>
        <w:t>-8.10</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6B3A56E8" w:rsidR="00D653D7" w:rsidRDefault="006F37B4" w:rsidP="006F37B4">
      <w:pPr>
        <w:pStyle w:val="Boxshort"/>
        <w:ind w:left="0"/>
      </w:pPr>
      <w:r>
        <w:t>N/A</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1431BB42" w:rsidR="00D653D7" w:rsidRDefault="006F37B4" w:rsidP="00D653D7">
      <w:pPr>
        <w:pStyle w:val="Boxshort"/>
      </w:pPr>
      <w:r>
        <w:t>N/A</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5F9C80B6" w:rsidR="00D653D7" w:rsidRDefault="006F37B4" w:rsidP="00D653D7">
      <w:pPr>
        <w:pStyle w:val="Boxshort"/>
      </w:pPr>
      <w:r>
        <w:t>N/A</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6E9211F3" w:rsidR="00D653D7" w:rsidRDefault="006F37B4" w:rsidP="00D653D7">
      <w:pPr>
        <w:pStyle w:val="Boxshort"/>
      </w:pPr>
      <w:r>
        <w:t>N/A</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0000"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17C3E936" w:rsidR="00217D46" w:rsidRDefault="00000000" w:rsidP="00217D46">
      <w:sdt>
        <w:sdtPr>
          <w:rPr>
            <w:b/>
            <w:bCs/>
          </w:rPr>
          <w:id w:val="594370756"/>
          <w14:checkbox>
            <w14:checked w14:val="1"/>
            <w14:checkedState w14:val="2612" w14:font="MS Gothic"/>
            <w14:uncheckedState w14:val="2610" w14:font="MS Gothic"/>
          </w14:checkbox>
        </w:sdtPr>
        <w:sdtContent>
          <w:r w:rsidR="00EF6CE7">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77777777" w:rsidR="00217D46" w:rsidRDefault="00217D46" w:rsidP="00217D46">
      <w:pPr>
        <w:pStyle w:val="Boxwide"/>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77777777" w:rsidR="00EF6124" w:rsidRDefault="00EF6124" w:rsidP="00EF6124">
      <w:pPr>
        <w:pStyle w:val="Boxwide"/>
      </w:pP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77777777" w:rsidR="00EF6124" w:rsidRDefault="00EF6124" w:rsidP="00EF6124">
      <w:pPr>
        <w:pStyle w:val="Boxshort"/>
      </w:pP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77777777" w:rsidR="00EF6124" w:rsidRDefault="00EF6124" w:rsidP="00EF6124">
      <w:pPr>
        <w:pStyle w:val="Boxwide"/>
      </w:pP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7777777" w:rsidR="003F5489" w:rsidRDefault="003F5489" w:rsidP="003F5489">
      <w:pPr>
        <w:pStyle w:val="Boxshort"/>
      </w:pP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7777777" w:rsidR="003F5489" w:rsidRDefault="003F5489" w:rsidP="003F5489">
      <w:pPr>
        <w:pStyle w:val="Boxshort"/>
      </w:pP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77777777" w:rsidR="003F5489" w:rsidRDefault="003F5489" w:rsidP="003F5489">
      <w:pPr>
        <w:pStyle w:val="Boxshort"/>
      </w:pP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77777777" w:rsidR="003F5489" w:rsidRDefault="003F5489" w:rsidP="003F5489">
      <w:pPr>
        <w:pStyle w:val="Boxshort"/>
      </w:pP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77777777" w:rsidR="003F5489" w:rsidRDefault="003F5489" w:rsidP="003F5489">
      <w:pPr>
        <w:pStyle w:val="Boxshort"/>
      </w:pP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77777777" w:rsidR="003F5489" w:rsidRDefault="003F5489" w:rsidP="003F5489">
      <w:pPr>
        <w:pStyle w:val="Boxshort"/>
      </w:pP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77777777" w:rsidR="003F5489" w:rsidRDefault="003F5489" w:rsidP="003F5489">
      <w:pPr>
        <w:pStyle w:val="Boxshort"/>
      </w:pP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77777777" w:rsidR="003F5489" w:rsidRDefault="003F5489" w:rsidP="003F5489">
      <w:pPr>
        <w:pStyle w:val="Boxshort"/>
      </w:pP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77777777" w:rsidR="003F5489" w:rsidRDefault="003F5489" w:rsidP="003F5489">
      <w:pPr>
        <w:pStyle w:val="Boxshort"/>
      </w:pP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77777777" w:rsidR="003F5489" w:rsidRDefault="003F5489" w:rsidP="003F5489">
      <w:pPr>
        <w:pStyle w:val="Boxshort"/>
      </w:pP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77777777" w:rsidR="003F5489" w:rsidRDefault="003F5489" w:rsidP="003F5489">
      <w:pPr>
        <w:pStyle w:val="Boxshort"/>
      </w:pP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77777777" w:rsidR="003F5489" w:rsidRDefault="003F5489" w:rsidP="003F5489">
      <w:pPr>
        <w:pStyle w:val="Boxshort"/>
      </w:pP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27E0FD54" w:rsidR="00384D18" w:rsidRDefault="00000000" w:rsidP="00384D18">
      <w:sdt>
        <w:sdtPr>
          <w:rPr>
            <w:b/>
            <w:bCs/>
          </w:rPr>
          <w:id w:val="1085334878"/>
          <w14:checkbox>
            <w14:checked w14:val="0"/>
            <w14:checkedState w14:val="2612" w14:font="MS Gothic"/>
            <w14:uncheckedState w14:val="2610" w14:font="MS Gothic"/>
          </w14:checkbox>
        </w:sdtPr>
        <w:sdtContent>
          <w:r w:rsidR="00C36ED8">
            <w:rPr>
              <w:rFonts w:ascii="MS Gothic" w:eastAsia="MS Gothic" w:hAnsi="MS Gothic" w:hint="eastAsia"/>
              <w:b/>
              <w:bCs/>
            </w:rPr>
            <w:t>☐</w:t>
          </w:r>
        </w:sdtContent>
      </w:sdt>
      <w:r w:rsidR="00384D18">
        <w:rPr>
          <w:b/>
          <w:bCs/>
        </w:rPr>
        <w:t xml:space="preserve"> </w:t>
      </w:r>
      <w:r w:rsidR="00384D18">
        <w:t>Yes</w:t>
      </w:r>
    </w:p>
    <w:p w14:paraId="7D94B3B3" w14:textId="130D703E" w:rsidR="00384D18" w:rsidRDefault="00000000" w:rsidP="00384D18">
      <w:sdt>
        <w:sdtPr>
          <w:rPr>
            <w:b/>
            <w:bCs/>
          </w:rPr>
          <w:id w:val="-1521551174"/>
          <w14:checkbox>
            <w14:checked w14:val="1"/>
            <w14:checkedState w14:val="2612" w14:font="MS Gothic"/>
            <w14:uncheckedState w14:val="2610" w14:font="MS Gothic"/>
          </w14:checkbox>
        </w:sdtPr>
        <w:sdtContent>
          <w:r w:rsidR="00C36ED8">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3"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77777777" w:rsidR="00FB174D" w:rsidRDefault="00FB174D" w:rsidP="00FB174D">
      <w:pPr>
        <w:pStyle w:val="Boxwide"/>
      </w:pP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77777777" w:rsidR="00FB174D" w:rsidRDefault="00FB174D" w:rsidP="00FB174D">
      <w:pPr>
        <w:pStyle w:val="Boxwide"/>
      </w:pP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7777777" w:rsidR="00FB174D" w:rsidRDefault="00FB174D" w:rsidP="00FB174D">
      <w:pPr>
        <w:pStyle w:val="Boxwide"/>
      </w:pP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77777777" w:rsidR="00FB174D" w:rsidRDefault="00FB174D" w:rsidP="00FB174D">
      <w:pPr>
        <w:pStyle w:val="Boxwide"/>
      </w:pP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72F2FEC4" w:rsidR="00B14A68" w:rsidRDefault="00000000" w:rsidP="00B14A68">
      <w:sdt>
        <w:sdtPr>
          <w:rPr>
            <w:b/>
            <w:bCs/>
          </w:rPr>
          <w:id w:val="437253357"/>
          <w14:checkbox>
            <w14:checked w14:val="1"/>
            <w14:checkedState w14:val="2612" w14:font="MS Gothic"/>
            <w14:uncheckedState w14:val="2610" w14:font="MS Gothic"/>
          </w14:checkbox>
        </w:sdtPr>
        <w:sdtContent>
          <w:r w:rsidR="00EB7A52">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000000" w:rsidP="00B14A68">
      <w:sdt>
        <w:sdtPr>
          <w:rPr>
            <w:b/>
            <w:bCs/>
          </w:rPr>
          <w:id w:val="-1797982435"/>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4"/>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0F9A8" w14:textId="77777777" w:rsidR="00BC35D4" w:rsidRDefault="00BC35D4">
      <w:r>
        <w:separator/>
      </w:r>
    </w:p>
    <w:p w14:paraId="1C46A682" w14:textId="77777777" w:rsidR="00BC35D4" w:rsidRDefault="00BC35D4"/>
  </w:endnote>
  <w:endnote w:type="continuationSeparator" w:id="0">
    <w:p w14:paraId="7381CDC0" w14:textId="77777777" w:rsidR="00BC35D4" w:rsidRDefault="00BC35D4">
      <w:r>
        <w:continuationSeparator/>
      </w:r>
    </w:p>
    <w:p w14:paraId="55BF2254" w14:textId="77777777" w:rsidR="00BC35D4" w:rsidRDefault="00BC35D4"/>
  </w:endnote>
  <w:endnote w:type="continuationNotice" w:id="1">
    <w:p w14:paraId="0973FC18" w14:textId="77777777" w:rsidR="00BC35D4" w:rsidRDefault="00BC35D4"/>
    <w:p w14:paraId="419AD2CD" w14:textId="77777777" w:rsidR="00BC35D4" w:rsidRDefault="00BC35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A474A" w14:textId="77777777" w:rsidR="00BC35D4" w:rsidRDefault="00BC35D4">
      <w:r>
        <w:rPr>
          <w:color w:val="000000"/>
        </w:rPr>
        <w:separator/>
      </w:r>
    </w:p>
    <w:p w14:paraId="06ADBE7F" w14:textId="77777777" w:rsidR="00BC35D4" w:rsidRDefault="00BC35D4"/>
  </w:footnote>
  <w:footnote w:type="continuationSeparator" w:id="0">
    <w:p w14:paraId="7408D414" w14:textId="77777777" w:rsidR="00BC35D4" w:rsidRDefault="00BC35D4">
      <w:r>
        <w:continuationSeparator/>
      </w:r>
    </w:p>
    <w:p w14:paraId="11BD05B8" w14:textId="77777777" w:rsidR="00BC35D4" w:rsidRDefault="00BC35D4"/>
  </w:footnote>
  <w:footnote w:type="continuationNotice" w:id="1">
    <w:p w14:paraId="299726AF" w14:textId="77777777" w:rsidR="00BC35D4" w:rsidRDefault="00BC35D4"/>
    <w:p w14:paraId="26B3DCEB" w14:textId="77777777" w:rsidR="00BC35D4" w:rsidRDefault="00BC35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5BFF081A"/>
    <w:multiLevelType w:val="hybridMultilevel"/>
    <w:tmpl w:val="EB50FD12"/>
    <w:lvl w:ilvl="0" w:tplc="2F705F9A">
      <w:start w:val="2"/>
      <w:numFmt w:val="lowerLetter"/>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6"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9"/>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6"/>
  </w:num>
  <w:num w:numId="13" w16cid:durableId="1969698545">
    <w:abstractNumId w:val="8"/>
  </w:num>
  <w:num w:numId="14" w16cid:durableId="1595359793">
    <w:abstractNumId w:val="18"/>
  </w:num>
  <w:num w:numId="15" w16cid:durableId="310602520">
    <w:abstractNumId w:val="7"/>
  </w:num>
  <w:num w:numId="16" w16cid:durableId="2126730911">
    <w:abstractNumId w:val="10"/>
  </w:num>
  <w:num w:numId="17" w16cid:durableId="617955846">
    <w:abstractNumId w:val="13"/>
  </w:num>
  <w:num w:numId="18" w16cid:durableId="1021081750">
    <w:abstractNumId w:val="17"/>
  </w:num>
  <w:num w:numId="19" w16cid:durableId="1047876965">
    <w:abstractNumId w:val="20"/>
  </w:num>
  <w:num w:numId="20" w16cid:durableId="1015040682">
    <w:abstractNumId w:val="4"/>
  </w:num>
  <w:num w:numId="21" w16cid:durableId="1293722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1A79"/>
    <w:rsid w:val="00014D45"/>
    <w:rsid w:val="000171A9"/>
    <w:rsid w:val="00024C42"/>
    <w:rsid w:val="000304B2"/>
    <w:rsid w:val="0003279D"/>
    <w:rsid w:val="000400CE"/>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DC"/>
    <w:rsid w:val="00105D5D"/>
    <w:rsid w:val="001061B6"/>
    <w:rsid w:val="00107870"/>
    <w:rsid w:val="00114FFF"/>
    <w:rsid w:val="00127075"/>
    <w:rsid w:val="00144772"/>
    <w:rsid w:val="00171472"/>
    <w:rsid w:val="00175F9B"/>
    <w:rsid w:val="00180B7B"/>
    <w:rsid w:val="001835BB"/>
    <w:rsid w:val="00185392"/>
    <w:rsid w:val="001A6D88"/>
    <w:rsid w:val="001B4B9E"/>
    <w:rsid w:val="001B6B3E"/>
    <w:rsid w:val="001D6992"/>
    <w:rsid w:val="001D77C7"/>
    <w:rsid w:val="001E38B4"/>
    <w:rsid w:val="001E792F"/>
    <w:rsid w:val="001F4BEE"/>
    <w:rsid w:val="0020115A"/>
    <w:rsid w:val="00205B3F"/>
    <w:rsid w:val="0021038D"/>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B0356"/>
    <w:rsid w:val="002B1ACB"/>
    <w:rsid w:val="002B4D08"/>
    <w:rsid w:val="002C415D"/>
    <w:rsid w:val="002C5D0D"/>
    <w:rsid w:val="002D3D92"/>
    <w:rsid w:val="002D5705"/>
    <w:rsid w:val="002E1276"/>
    <w:rsid w:val="002E4CA1"/>
    <w:rsid w:val="002F47D9"/>
    <w:rsid w:val="002F7590"/>
    <w:rsid w:val="0031039E"/>
    <w:rsid w:val="003119D5"/>
    <w:rsid w:val="00315370"/>
    <w:rsid w:val="0032188E"/>
    <w:rsid w:val="00333477"/>
    <w:rsid w:val="00352700"/>
    <w:rsid w:val="0036504E"/>
    <w:rsid w:val="0036742A"/>
    <w:rsid w:val="00375BA0"/>
    <w:rsid w:val="00384D18"/>
    <w:rsid w:val="00397151"/>
    <w:rsid w:val="003B0092"/>
    <w:rsid w:val="003B0672"/>
    <w:rsid w:val="003B2923"/>
    <w:rsid w:val="003C1F9D"/>
    <w:rsid w:val="003C4D3A"/>
    <w:rsid w:val="003C6BA8"/>
    <w:rsid w:val="003C7180"/>
    <w:rsid w:val="003D5D47"/>
    <w:rsid w:val="003D69CF"/>
    <w:rsid w:val="003F5489"/>
    <w:rsid w:val="00403046"/>
    <w:rsid w:val="004119AF"/>
    <w:rsid w:val="00423DC7"/>
    <w:rsid w:val="0042585B"/>
    <w:rsid w:val="00433909"/>
    <w:rsid w:val="00451A6C"/>
    <w:rsid w:val="00463FB9"/>
    <w:rsid w:val="00466EF9"/>
    <w:rsid w:val="00471977"/>
    <w:rsid w:val="00472353"/>
    <w:rsid w:val="00473154"/>
    <w:rsid w:val="00480F74"/>
    <w:rsid w:val="00482DB0"/>
    <w:rsid w:val="00482FF7"/>
    <w:rsid w:val="00494FB2"/>
    <w:rsid w:val="004A6735"/>
    <w:rsid w:val="004B08EF"/>
    <w:rsid w:val="004C03AF"/>
    <w:rsid w:val="004C6504"/>
    <w:rsid w:val="004C6F39"/>
    <w:rsid w:val="004D5561"/>
    <w:rsid w:val="004E2F67"/>
    <w:rsid w:val="004E369C"/>
    <w:rsid w:val="004F6921"/>
    <w:rsid w:val="004F6D92"/>
    <w:rsid w:val="00500F16"/>
    <w:rsid w:val="00501B38"/>
    <w:rsid w:val="005035A0"/>
    <w:rsid w:val="00510380"/>
    <w:rsid w:val="0052251A"/>
    <w:rsid w:val="00523D5D"/>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E18DD"/>
    <w:rsid w:val="005E1A55"/>
    <w:rsid w:val="005F3AFF"/>
    <w:rsid w:val="005F7596"/>
    <w:rsid w:val="005F7E98"/>
    <w:rsid w:val="006034C1"/>
    <w:rsid w:val="006073C5"/>
    <w:rsid w:val="006074D4"/>
    <w:rsid w:val="006150CE"/>
    <w:rsid w:val="00617A8B"/>
    <w:rsid w:val="00617AB1"/>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D0FC3"/>
    <w:rsid w:val="006E583E"/>
    <w:rsid w:val="006E7163"/>
    <w:rsid w:val="006E7414"/>
    <w:rsid w:val="006F2883"/>
    <w:rsid w:val="006F37B4"/>
    <w:rsid w:val="006F3B76"/>
    <w:rsid w:val="00704547"/>
    <w:rsid w:val="00710069"/>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B1250"/>
    <w:rsid w:val="007C08B2"/>
    <w:rsid w:val="007C3B81"/>
    <w:rsid w:val="007C70D6"/>
    <w:rsid w:val="007D17B3"/>
    <w:rsid w:val="007D3986"/>
    <w:rsid w:val="007D3D0E"/>
    <w:rsid w:val="007E13FC"/>
    <w:rsid w:val="007E3EC3"/>
    <w:rsid w:val="007F2E09"/>
    <w:rsid w:val="007F2E94"/>
    <w:rsid w:val="008037F9"/>
    <w:rsid w:val="00812A13"/>
    <w:rsid w:val="00826A5A"/>
    <w:rsid w:val="008311D1"/>
    <w:rsid w:val="008378F1"/>
    <w:rsid w:val="00856B71"/>
    <w:rsid w:val="00870750"/>
    <w:rsid w:val="008771A1"/>
    <w:rsid w:val="00881030"/>
    <w:rsid w:val="00883B5C"/>
    <w:rsid w:val="00884A91"/>
    <w:rsid w:val="00885038"/>
    <w:rsid w:val="00890A8A"/>
    <w:rsid w:val="00895947"/>
    <w:rsid w:val="008A372A"/>
    <w:rsid w:val="008C2129"/>
    <w:rsid w:val="008C219C"/>
    <w:rsid w:val="008C3062"/>
    <w:rsid w:val="008D37B7"/>
    <w:rsid w:val="008D797B"/>
    <w:rsid w:val="008E19AB"/>
    <w:rsid w:val="008E1DCC"/>
    <w:rsid w:val="008F4BD6"/>
    <w:rsid w:val="008F70A2"/>
    <w:rsid w:val="008F7E44"/>
    <w:rsid w:val="00901743"/>
    <w:rsid w:val="009175BF"/>
    <w:rsid w:val="00917870"/>
    <w:rsid w:val="0092104F"/>
    <w:rsid w:val="0092201C"/>
    <w:rsid w:val="00922501"/>
    <w:rsid w:val="00922936"/>
    <w:rsid w:val="009250F8"/>
    <w:rsid w:val="0093346C"/>
    <w:rsid w:val="00934239"/>
    <w:rsid w:val="00934726"/>
    <w:rsid w:val="00934F64"/>
    <w:rsid w:val="00935E44"/>
    <w:rsid w:val="009403FF"/>
    <w:rsid w:val="009523B6"/>
    <w:rsid w:val="00963399"/>
    <w:rsid w:val="00966479"/>
    <w:rsid w:val="00967BFD"/>
    <w:rsid w:val="00970A72"/>
    <w:rsid w:val="0097790B"/>
    <w:rsid w:val="00983B70"/>
    <w:rsid w:val="0098577F"/>
    <w:rsid w:val="00993F85"/>
    <w:rsid w:val="00996006"/>
    <w:rsid w:val="009B383A"/>
    <w:rsid w:val="009B6D7C"/>
    <w:rsid w:val="009D1316"/>
    <w:rsid w:val="009E1E0B"/>
    <w:rsid w:val="009E5F58"/>
    <w:rsid w:val="009E735D"/>
    <w:rsid w:val="009F36FC"/>
    <w:rsid w:val="00A00BE4"/>
    <w:rsid w:val="00A0603E"/>
    <w:rsid w:val="00A106D0"/>
    <w:rsid w:val="00A305DC"/>
    <w:rsid w:val="00A343EC"/>
    <w:rsid w:val="00A44F94"/>
    <w:rsid w:val="00A46A50"/>
    <w:rsid w:val="00A50651"/>
    <w:rsid w:val="00A718FA"/>
    <w:rsid w:val="00A744FA"/>
    <w:rsid w:val="00A746E8"/>
    <w:rsid w:val="00A7545A"/>
    <w:rsid w:val="00A8107B"/>
    <w:rsid w:val="00A8698C"/>
    <w:rsid w:val="00A917DC"/>
    <w:rsid w:val="00A92E8B"/>
    <w:rsid w:val="00A957D1"/>
    <w:rsid w:val="00A960EF"/>
    <w:rsid w:val="00AA267C"/>
    <w:rsid w:val="00AA3B64"/>
    <w:rsid w:val="00AC0127"/>
    <w:rsid w:val="00AC2ABB"/>
    <w:rsid w:val="00AC6D49"/>
    <w:rsid w:val="00AE5E50"/>
    <w:rsid w:val="00AE61D0"/>
    <w:rsid w:val="00AF35BA"/>
    <w:rsid w:val="00B05AB5"/>
    <w:rsid w:val="00B130E4"/>
    <w:rsid w:val="00B14A68"/>
    <w:rsid w:val="00B16734"/>
    <w:rsid w:val="00B41190"/>
    <w:rsid w:val="00B507C2"/>
    <w:rsid w:val="00B57815"/>
    <w:rsid w:val="00B63743"/>
    <w:rsid w:val="00B64CE4"/>
    <w:rsid w:val="00B725CC"/>
    <w:rsid w:val="00B8579A"/>
    <w:rsid w:val="00B931E3"/>
    <w:rsid w:val="00BA0930"/>
    <w:rsid w:val="00BA5BE2"/>
    <w:rsid w:val="00BB74B9"/>
    <w:rsid w:val="00BB79C0"/>
    <w:rsid w:val="00BB7D2C"/>
    <w:rsid w:val="00BC237D"/>
    <w:rsid w:val="00BC35D4"/>
    <w:rsid w:val="00BC7844"/>
    <w:rsid w:val="00BD082F"/>
    <w:rsid w:val="00BF63C1"/>
    <w:rsid w:val="00C027F0"/>
    <w:rsid w:val="00C05C0A"/>
    <w:rsid w:val="00C1162B"/>
    <w:rsid w:val="00C14C12"/>
    <w:rsid w:val="00C156D9"/>
    <w:rsid w:val="00C36ED8"/>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F2758"/>
    <w:rsid w:val="00CF49D0"/>
    <w:rsid w:val="00CF67E3"/>
    <w:rsid w:val="00D01A65"/>
    <w:rsid w:val="00D05E3E"/>
    <w:rsid w:val="00D06713"/>
    <w:rsid w:val="00D13446"/>
    <w:rsid w:val="00D30F82"/>
    <w:rsid w:val="00D44A3A"/>
    <w:rsid w:val="00D62564"/>
    <w:rsid w:val="00D653D7"/>
    <w:rsid w:val="00D67CED"/>
    <w:rsid w:val="00D73069"/>
    <w:rsid w:val="00D773D1"/>
    <w:rsid w:val="00D96804"/>
    <w:rsid w:val="00DA355C"/>
    <w:rsid w:val="00DA3892"/>
    <w:rsid w:val="00DA5557"/>
    <w:rsid w:val="00DA65BE"/>
    <w:rsid w:val="00DB5CF1"/>
    <w:rsid w:val="00DD0FBD"/>
    <w:rsid w:val="00DD7C2F"/>
    <w:rsid w:val="00E00183"/>
    <w:rsid w:val="00E110E1"/>
    <w:rsid w:val="00E125BE"/>
    <w:rsid w:val="00E131D1"/>
    <w:rsid w:val="00E2537B"/>
    <w:rsid w:val="00E25941"/>
    <w:rsid w:val="00E3399E"/>
    <w:rsid w:val="00E400B6"/>
    <w:rsid w:val="00E43948"/>
    <w:rsid w:val="00E504C7"/>
    <w:rsid w:val="00E534A6"/>
    <w:rsid w:val="00E77856"/>
    <w:rsid w:val="00E77F5D"/>
    <w:rsid w:val="00E81E71"/>
    <w:rsid w:val="00E83E4A"/>
    <w:rsid w:val="00E94E95"/>
    <w:rsid w:val="00EA2A14"/>
    <w:rsid w:val="00EB0D97"/>
    <w:rsid w:val="00EB1484"/>
    <w:rsid w:val="00EB24F8"/>
    <w:rsid w:val="00EB7A52"/>
    <w:rsid w:val="00EC4AA5"/>
    <w:rsid w:val="00EC5054"/>
    <w:rsid w:val="00EC510D"/>
    <w:rsid w:val="00ED1283"/>
    <w:rsid w:val="00ED12EB"/>
    <w:rsid w:val="00EE1101"/>
    <w:rsid w:val="00EE43D4"/>
    <w:rsid w:val="00EF1617"/>
    <w:rsid w:val="00EF6124"/>
    <w:rsid w:val="00EF68A1"/>
    <w:rsid w:val="00EF6CE7"/>
    <w:rsid w:val="00F066EC"/>
    <w:rsid w:val="00F06B54"/>
    <w:rsid w:val="00F37803"/>
    <w:rsid w:val="00F4209C"/>
    <w:rsid w:val="00F42849"/>
    <w:rsid w:val="00F43EC2"/>
    <w:rsid w:val="00F633D9"/>
    <w:rsid w:val="00F66027"/>
    <w:rsid w:val="00F6636D"/>
    <w:rsid w:val="00F72B22"/>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tatutory-biodiversity-metric-tools-and-guid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make-on-site-biodiversity-gains-as-a-develop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what-you-can-count-towards-a-developments-biodiversity-net-gain-bn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2.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customXml/itemProps3.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11</Pages>
  <Words>1687</Words>
  <Characters>9518</Characters>
  <Application>Microsoft Office Word</Application>
  <DocSecurity>0</DocSecurity>
  <Lines>366</Lines>
  <Paragraphs>266</Paragraphs>
  <ScaleCrop>false</ScaleCrop>
  <HeadingPairs>
    <vt:vector size="2" baseType="variant">
      <vt:variant>
        <vt:lpstr>Title</vt:lpstr>
      </vt:variant>
      <vt:variant>
        <vt:i4>1</vt:i4>
      </vt:variant>
    </vt:vector>
  </HeadingPairs>
  <TitlesOfParts>
    <vt:vector size="1" baseType="lpstr">
      <vt:lpstr>Accessible biodiversity gain plan template</vt:lpstr>
    </vt:vector>
  </TitlesOfParts>
  <Company>Defra</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Caroline Chorlton</cp:lastModifiedBy>
  <cp:revision>44</cp:revision>
  <dcterms:created xsi:type="dcterms:W3CDTF">2025-10-14T13:12:00Z</dcterms:created>
  <dcterms:modified xsi:type="dcterms:W3CDTF">2025-10-21T11:43:00Z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