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30245C12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25-00</w:t>
      </w:r>
      <w:r w:rsidR="00D36B1D">
        <w:rPr>
          <w:rFonts w:cs="Arial"/>
          <w:noProof/>
          <w:sz w:val="22"/>
          <w:szCs w:val="22"/>
        </w:rPr>
        <w:t>823</w:t>
      </w:r>
      <w:r>
        <w:rPr>
          <w:rFonts w:cs="Arial"/>
          <w:noProof/>
          <w:sz w:val="22"/>
          <w:szCs w:val="22"/>
        </w:rPr>
        <w:t>-</w:t>
      </w:r>
      <w:r w:rsidR="00D36B1D">
        <w:rPr>
          <w:rFonts w:cs="Arial"/>
          <w:noProof/>
          <w:sz w:val="22"/>
          <w:szCs w:val="22"/>
        </w:rPr>
        <w:t>HOUS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FCC6EBF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9-30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D36B1D">
            <w:rPr>
              <w:rFonts w:cs="Arial"/>
              <w:noProof/>
              <w:sz w:val="22"/>
              <w:szCs w:val="22"/>
            </w:rPr>
            <w:t>30 September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6B22656B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9-30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184A59">
            <w:rPr>
              <w:rFonts w:cs="Arial"/>
              <w:noProof/>
              <w:sz w:val="22"/>
              <w:szCs w:val="22"/>
            </w:rPr>
            <w:t>30 September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260F9F26" w14:textId="3C44A37E" w:rsidR="00184A59" w:rsidRDefault="00D36B1D" w:rsidP="00E60246">
      <w:pPr>
        <w:autoSpaceDE w:val="0"/>
        <w:autoSpaceDN w:val="0"/>
        <w:adjustRightInd w:val="0"/>
      </w:pPr>
      <w:r>
        <w:t>PROPOSED ALTERATIONS TO REAR ELEVATION AND BOUNDARY TREATMENT</w:t>
      </w:r>
    </w:p>
    <w:p w14:paraId="29F9A686" w14:textId="77777777" w:rsidR="00D36B1D" w:rsidRPr="00E60246" w:rsidRDefault="00D36B1D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62EC4EB6" w14:textId="526A595A" w:rsidR="004603D9" w:rsidRDefault="007065EE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184A59">
        <w:rPr>
          <w:rFonts w:eastAsiaTheme="minorHAnsi" w:cs="Arial"/>
          <w:sz w:val="22"/>
          <w:szCs w:val="22"/>
        </w:rPr>
        <w:t>will continue much as existing</w:t>
      </w:r>
      <w:r w:rsidR="00D36B1D">
        <w:rPr>
          <w:rFonts w:eastAsiaTheme="minorHAnsi" w:cs="Arial"/>
          <w:sz w:val="22"/>
          <w:szCs w:val="22"/>
        </w:rPr>
        <w:t xml:space="preserve"> in traffic terms.</w:t>
      </w:r>
    </w:p>
    <w:p w14:paraId="08C38CAF" w14:textId="3C61E116" w:rsidR="00D36B1D" w:rsidRDefault="00D36B1D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Our main concern with this application is the boundary treatment impacts visibility. We are however satisfied that the visibility is adequate for the expected speeds on the surrounding highways.</w:t>
      </w:r>
    </w:p>
    <w:p w14:paraId="0BDB500D" w14:textId="32A5D9F5" w:rsidR="00D36B1D" w:rsidRDefault="00D36B1D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We also have </w:t>
      </w:r>
      <w:proofErr w:type="gramStart"/>
      <w:r>
        <w:rPr>
          <w:rFonts w:eastAsiaTheme="minorHAnsi" w:cs="Arial"/>
          <w:sz w:val="22"/>
          <w:szCs w:val="22"/>
        </w:rPr>
        <w:t>concerns</w:t>
      </w:r>
      <w:proofErr w:type="gramEnd"/>
      <w:r>
        <w:rPr>
          <w:rFonts w:eastAsiaTheme="minorHAnsi" w:cs="Arial"/>
          <w:sz w:val="22"/>
          <w:szCs w:val="22"/>
        </w:rPr>
        <w:t xml:space="preserve"> that new gated accesses to the highway are to be created and there would appear to be more parking added to the site.</w:t>
      </w:r>
    </w:p>
    <w:p w14:paraId="74E97683" w14:textId="247FDE38" w:rsidR="00D36B1D" w:rsidRDefault="00D36B1D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request a plan showing how this is expected to operate. We also need details of the gates</w:t>
      </w:r>
      <w:r w:rsidR="00240EC5">
        <w:rPr>
          <w:rFonts w:eastAsiaTheme="minorHAnsi" w:cs="Arial"/>
          <w:sz w:val="22"/>
          <w:szCs w:val="22"/>
        </w:rPr>
        <w:t xml:space="preserve"> operate, </w:t>
      </w:r>
      <w:r>
        <w:rPr>
          <w:rFonts w:eastAsiaTheme="minorHAnsi" w:cs="Arial"/>
          <w:sz w:val="22"/>
          <w:szCs w:val="22"/>
        </w:rPr>
        <w:t xml:space="preserve"> which must not open onto or overhang the highway.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6F84902C" w:rsidR="006C26EE" w:rsidRDefault="00184A59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 </w:t>
      </w:r>
      <w:r w:rsidR="00D36B1D">
        <w:rPr>
          <w:rFonts w:cs="Arial"/>
          <w:sz w:val="22"/>
          <w:szCs w:val="22"/>
        </w:rPr>
        <w:t>defer our recommendations regards this application.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1C283BE8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184A59">
        <w:rPr>
          <w:rFonts w:cs="Arial"/>
          <w:sz w:val="22"/>
          <w:szCs w:val="22"/>
        </w:rPr>
        <w:t>30/</w:t>
      </w:r>
      <w:r w:rsidR="00F34338">
        <w:rPr>
          <w:rFonts w:cs="Arial"/>
          <w:sz w:val="22"/>
          <w:szCs w:val="22"/>
        </w:rPr>
        <w:t>0</w:t>
      </w:r>
      <w:r w:rsidR="00184A59">
        <w:rPr>
          <w:rFonts w:cs="Arial"/>
          <w:sz w:val="22"/>
          <w:szCs w:val="22"/>
        </w:rPr>
        <w:t>9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84A59"/>
    <w:rsid w:val="001A07E1"/>
    <w:rsid w:val="001A74C8"/>
    <w:rsid w:val="001B6832"/>
    <w:rsid w:val="001C065C"/>
    <w:rsid w:val="001C46F3"/>
    <w:rsid w:val="001C7F24"/>
    <w:rsid w:val="002123A6"/>
    <w:rsid w:val="0021780D"/>
    <w:rsid w:val="00240EC5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D7770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6B1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52993"/>
    <w:rsid w:val="004D7770"/>
    <w:rsid w:val="00926E53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2</TotalTime>
  <Pages>1</Pages>
  <Words>158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2025-09-30T11:24:00Z</dcterms:created>
  <dcterms:modified xsi:type="dcterms:W3CDTF">2025-09-30T11:24:00Z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