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CF22C6" w:rsidRDefault="002A2F95">
      <w:pPr>
        <w:ind w:left="3600"/>
        <w:rPr>
          <w:sz w:val="28"/>
          <w:szCs w:val="16"/>
          <w:lang w:val="nl-NL"/>
        </w:rPr>
      </w:pPr>
      <w:r w:rsidRPr="0058543D">
        <w:rPr>
          <w:sz w:val="28"/>
          <w:szCs w:val="16"/>
        </w:rPr>
        <w:t xml:space="preserve"> </w:t>
      </w:r>
      <w:r w:rsidRPr="00CF22C6">
        <w:rPr>
          <w:sz w:val="28"/>
          <w:szCs w:val="16"/>
          <w:lang w:val="nl-NL"/>
        </w:rPr>
        <w:t>Norden, Rochdale</w:t>
      </w:r>
    </w:p>
    <w:p w14:paraId="4A370A05" w14:textId="77777777" w:rsidR="002A2F95" w:rsidRPr="00CF22C6" w:rsidRDefault="002A2F95">
      <w:pPr>
        <w:rPr>
          <w:sz w:val="28"/>
          <w:szCs w:val="16"/>
          <w:lang w:val="nl-NL"/>
        </w:rPr>
      </w:pP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t xml:space="preserve">     OL11 5UL</w:t>
      </w:r>
    </w:p>
    <w:p w14:paraId="3C883729" w14:textId="77777777" w:rsidR="002A2F95" w:rsidRPr="00CF22C6" w:rsidRDefault="002A2F95">
      <w:pPr>
        <w:rPr>
          <w:sz w:val="24"/>
          <w:szCs w:val="16"/>
          <w:lang w:val="nl-NL"/>
        </w:rPr>
      </w:pP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r>
      <w:r w:rsidR="0058487C" w:rsidRPr="00CF22C6">
        <w:rPr>
          <w:sz w:val="28"/>
          <w:szCs w:val="16"/>
          <w:lang w:val="nl-NL"/>
        </w:rPr>
        <w:t xml:space="preserve">         </w:t>
      </w:r>
      <w:r w:rsidRPr="00CF22C6">
        <w:rPr>
          <w:sz w:val="24"/>
          <w:szCs w:val="16"/>
          <w:lang w:val="nl-NL"/>
        </w:rPr>
        <w:t>Tel:</w:t>
      </w:r>
      <w:r w:rsidR="0058487C" w:rsidRPr="00CF22C6">
        <w:rPr>
          <w:sz w:val="24"/>
          <w:szCs w:val="16"/>
          <w:lang w:val="nl-NL"/>
        </w:rPr>
        <w:t xml:space="preserve"> </w:t>
      </w:r>
      <w:r w:rsidRPr="00CF22C6">
        <w:rPr>
          <w:sz w:val="24"/>
          <w:szCs w:val="16"/>
          <w:lang w:val="nl-NL"/>
        </w:rPr>
        <w:t>01706 65877</w:t>
      </w:r>
      <w:r w:rsidR="0058487C" w:rsidRPr="00CF22C6">
        <w:rPr>
          <w:sz w:val="24"/>
          <w:szCs w:val="16"/>
          <w:lang w:val="nl-NL"/>
        </w:rPr>
        <w:t>1</w:t>
      </w:r>
    </w:p>
    <w:p w14:paraId="50B8F576" w14:textId="77777777" w:rsidR="002A2F95" w:rsidRPr="00CF22C6" w:rsidRDefault="002A2F95">
      <w:pPr>
        <w:rPr>
          <w:rFonts w:ascii="Arial" w:hAnsi="Arial" w:cs="Arial"/>
          <w:lang w:val="nl-NL"/>
        </w:rPr>
      </w:pPr>
      <w:r w:rsidRPr="00CF22C6">
        <w:rPr>
          <w:sz w:val="28"/>
          <w:lang w:val="nl-NL"/>
        </w:rPr>
        <w:tab/>
      </w:r>
      <w:r w:rsidRPr="00CF22C6">
        <w:rPr>
          <w:sz w:val="28"/>
          <w:lang w:val="nl-NL"/>
        </w:rPr>
        <w:tab/>
      </w:r>
    </w:p>
    <w:p w14:paraId="3906D9B7" w14:textId="44B0C6DA" w:rsidR="008163F2" w:rsidRPr="00104517" w:rsidRDefault="00104517" w:rsidP="00C46BB5">
      <w:pPr>
        <w:pStyle w:val="Heading8"/>
        <w:rPr>
          <w:rFonts w:ascii="Arial" w:hAnsi="Arial" w:cs="Arial"/>
          <w:sz w:val="20"/>
        </w:rPr>
      </w:pPr>
      <w:r w:rsidRPr="00773B20">
        <w:rPr>
          <w:rFonts w:ascii="Arial" w:hAnsi="Arial" w:cs="Arial"/>
          <w:sz w:val="20"/>
          <w:u w:val="none"/>
          <w:lang w:val="nl-NL"/>
        </w:rPr>
        <w:t xml:space="preserve">      </w:t>
      </w:r>
      <w:r w:rsidR="007221F9" w:rsidRPr="00773B20">
        <w:rPr>
          <w:rFonts w:ascii="Arial" w:hAnsi="Arial" w:cs="Arial"/>
          <w:sz w:val="20"/>
          <w:u w:val="none"/>
          <w:lang w:val="nl-NL"/>
        </w:rPr>
        <w:t xml:space="preserve">                                                               </w:t>
      </w:r>
      <w:r w:rsidR="00773B20">
        <w:rPr>
          <w:rFonts w:ascii="Arial" w:hAnsi="Arial" w:cs="Arial"/>
          <w:sz w:val="20"/>
        </w:rPr>
        <w:t>5</w:t>
      </w:r>
      <w:r w:rsidR="00773B20" w:rsidRPr="00773B20">
        <w:rPr>
          <w:rFonts w:ascii="Arial" w:hAnsi="Arial" w:cs="Arial"/>
          <w:sz w:val="20"/>
          <w:vertAlign w:val="superscript"/>
        </w:rPr>
        <w:t>th</w:t>
      </w:r>
      <w:r w:rsidR="00773B20">
        <w:rPr>
          <w:rFonts w:ascii="Arial" w:hAnsi="Arial" w:cs="Arial"/>
          <w:sz w:val="20"/>
        </w:rPr>
        <w:t xml:space="preserve"> October 2025</w:t>
      </w:r>
    </w:p>
    <w:p w14:paraId="09B55494" w14:textId="0C7A6A31" w:rsidR="00C46BB5" w:rsidRPr="00104517" w:rsidRDefault="00C46BB5" w:rsidP="00FF111D">
      <w:pPr>
        <w:jc w:val="left"/>
        <w:rPr>
          <w:rFonts w:ascii="Arial" w:hAnsi="Arial" w:cs="Arial"/>
        </w:rPr>
      </w:pPr>
    </w:p>
    <w:p w14:paraId="3A89F6AC" w14:textId="7D529EA5" w:rsidR="005F7BA1" w:rsidRPr="00A66C5D" w:rsidRDefault="00E16322" w:rsidP="00A66C5D">
      <w:pPr>
        <w:pStyle w:val="BodyText"/>
        <w:jc w:val="left"/>
        <w:rPr>
          <w:sz w:val="22"/>
          <w:szCs w:val="22"/>
        </w:rPr>
      </w:pPr>
      <w:r>
        <w:rPr>
          <w:sz w:val="22"/>
          <w:szCs w:val="22"/>
        </w:rPr>
        <w:t>Martin Mader</w:t>
      </w:r>
      <w:r w:rsidR="00886AEC">
        <w:rPr>
          <w:sz w:val="22"/>
          <w:szCs w:val="22"/>
        </w:rPr>
        <w:t>s</w:t>
      </w:r>
    </w:p>
    <w:p w14:paraId="01E203CA" w14:textId="23E60DF6" w:rsidR="00A66C5D" w:rsidRDefault="00886AEC" w:rsidP="00A66C5D">
      <w:pPr>
        <w:pStyle w:val="BodyText"/>
        <w:jc w:val="left"/>
        <w:rPr>
          <w:sz w:val="22"/>
          <w:szCs w:val="22"/>
        </w:rPr>
      </w:pPr>
      <w:r>
        <w:rPr>
          <w:sz w:val="22"/>
          <w:szCs w:val="22"/>
        </w:rPr>
        <w:t>Hopwood Hall College, Middleton Campus</w:t>
      </w:r>
    </w:p>
    <w:p w14:paraId="0CB0C90B" w14:textId="2A17347A" w:rsidR="00121C6F" w:rsidRDefault="00886AEC" w:rsidP="00A66C5D">
      <w:pPr>
        <w:pStyle w:val="BodyText"/>
        <w:jc w:val="left"/>
        <w:rPr>
          <w:sz w:val="22"/>
          <w:szCs w:val="22"/>
        </w:rPr>
      </w:pPr>
      <w:r>
        <w:rPr>
          <w:sz w:val="22"/>
          <w:szCs w:val="22"/>
        </w:rPr>
        <w:t>Rochdale Road, Middleton</w:t>
      </w:r>
    </w:p>
    <w:p w14:paraId="169B9CB9" w14:textId="1AB20418" w:rsidR="00121C6F" w:rsidRPr="00A66C5D" w:rsidRDefault="00886AEC" w:rsidP="00A66C5D">
      <w:pPr>
        <w:pStyle w:val="BodyText"/>
        <w:jc w:val="left"/>
        <w:rPr>
          <w:sz w:val="22"/>
          <w:szCs w:val="22"/>
        </w:rPr>
      </w:pPr>
      <w:r>
        <w:rPr>
          <w:sz w:val="22"/>
          <w:szCs w:val="22"/>
        </w:rPr>
        <w:t xml:space="preserve">M24 </w:t>
      </w:r>
      <w:r w:rsidR="008D0414">
        <w:rPr>
          <w:sz w:val="22"/>
          <w:szCs w:val="22"/>
        </w:rPr>
        <w:t>6XH</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28366358"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121C6F">
        <w:rPr>
          <w:rFonts w:ascii="Arial" w:hAnsi="Arial" w:cs="Arial"/>
          <w:b/>
        </w:rPr>
        <w:t>0</w:t>
      </w:r>
      <w:r w:rsidR="008D0414">
        <w:rPr>
          <w:rFonts w:ascii="Arial" w:hAnsi="Arial" w:cs="Arial"/>
          <w:b/>
        </w:rPr>
        <w:t>50</w:t>
      </w: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01EA24A3" w:rsidR="005A4A72" w:rsidRPr="00104517" w:rsidRDefault="008D0414" w:rsidP="00475550">
      <w:pPr>
        <w:rPr>
          <w:rFonts w:ascii="Arial" w:hAnsi="Arial" w:cs="Arial"/>
          <w:b/>
          <w:bCs/>
        </w:rPr>
      </w:pPr>
      <w:r>
        <w:rPr>
          <w:rFonts w:ascii="Arial" w:hAnsi="Arial" w:cs="Arial"/>
          <w:b/>
          <w:bCs/>
        </w:rPr>
        <w:t>Hopwood Hall College, Middleton Campus</w:t>
      </w:r>
      <w:r w:rsidR="005F7BA1">
        <w:rPr>
          <w:rFonts w:ascii="Arial" w:hAnsi="Arial" w:cs="Arial"/>
          <w:b/>
          <w:bCs/>
        </w:rPr>
        <w:t>.</w:t>
      </w:r>
    </w:p>
    <w:p w14:paraId="712D6564" w14:textId="58CD658C" w:rsidR="0021250B" w:rsidRPr="00104517" w:rsidRDefault="0021250B" w:rsidP="00475550">
      <w:pPr>
        <w:rPr>
          <w:rFonts w:ascii="Arial" w:hAnsi="Arial" w:cs="Arial"/>
        </w:rPr>
      </w:pPr>
    </w:p>
    <w:p w14:paraId="0DDCE92A" w14:textId="6EE9A707" w:rsidR="00C777A3" w:rsidRPr="00104517" w:rsidRDefault="00C777A3" w:rsidP="00475550">
      <w:pPr>
        <w:rPr>
          <w:rFonts w:ascii="Arial" w:hAnsi="Arial" w:cs="Arial"/>
        </w:rPr>
      </w:pPr>
    </w:p>
    <w:p w14:paraId="1D0DF68B" w14:textId="7BA54420" w:rsidR="00D45E3D" w:rsidRPr="00D45E3D" w:rsidRDefault="00D45E3D" w:rsidP="00D45E3D">
      <w:pPr>
        <w:jc w:val="center"/>
        <w:rPr>
          <w:rFonts w:ascii="Arial" w:hAnsi="Arial" w:cs="Arial"/>
          <w:b/>
          <w:bCs/>
        </w:rPr>
      </w:pPr>
      <w:r w:rsidRPr="00D45E3D">
        <w:rPr>
          <w:rFonts w:ascii="Arial" w:hAnsi="Arial" w:cs="Arial"/>
          <w:b/>
          <w:bCs/>
          <w:noProof/>
        </w:rPr>
        <w:lastRenderedPageBreak/>
        <w:drawing>
          <wp:inline distT="0" distB="0" distL="0" distR="0" wp14:anchorId="6C05294A" wp14:editId="64C6F83C">
            <wp:extent cx="6332220" cy="5074920"/>
            <wp:effectExtent l="0" t="0" r="0" b="0"/>
            <wp:docPr id="12204871"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4871" name="Picture 2" descr="A map of a city&#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5074920"/>
                    </a:xfrm>
                    <a:prstGeom prst="rect">
                      <a:avLst/>
                    </a:prstGeom>
                    <a:noFill/>
                    <a:ln>
                      <a:noFill/>
                    </a:ln>
                  </pic:spPr>
                </pic:pic>
              </a:graphicData>
            </a:graphic>
          </wp:inline>
        </w:drawing>
      </w:r>
    </w:p>
    <w:p w14:paraId="6EE84E2D" w14:textId="069985DE" w:rsidR="008D0414" w:rsidRPr="008D0414" w:rsidRDefault="008D0414" w:rsidP="008D0414">
      <w:pPr>
        <w:jc w:val="center"/>
        <w:rPr>
          <w:rFonts w:ascii="Arial" w:hAnsi="Arial" w:cs="Arial"/>
          <w:b/>
          <w:bCs/>
        </w:rPr>
      </w:pPr>
    </w:p>
    <w:p w14:paraId="20DCA7C1" w14:textId="0E8C42C8" w:rsidR="00366416" w:rsidRPr="00104517" w:rsidRDefault="00366416" w:rsidP="001817EA">
      <w:pPr>
        <w:jc w:val="center"/>
        <w:rPr>
          <w:rFonts w:ascii="Arial" w:hAnsi="Arial" w:cs="Arial"/>
          <w:b/>
          <w:bCs/>
        </w:rPr>
      </w:pPr>
    </w:p>
    <w:p w14:paraId="41CC4850" w14:textId="77777777" w:rsidR="000A6C8F" w:rsidRPr="00104517" w:rsidRDefault="000A6C8F"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362AF2B7" w14:textId="77777777" w:rsidR="008D0414" w:rsidRDefault="008D0414" w:rsidP="00475550">
      <w:pPr>
        <w:rPr>
          <w:rFonts w:ascii="Arial" w:hAnsi="Arial" w:cs="Arial"/>
          <w:b/>
          <w:bCs/>
        </w:rPr>
      </w:pPr>
    </w:p>
    <w:p w14:paraId="6FE35455" w14:textId="748F3D2E"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640A21DF" w14:textId="21284BA1" w:rsidR="008D0414" w:rsidRPr="00773B20" w:rsidRDefault="008D0414" w:rsidP="00D45E3D">
      <w:pPr>
        <w:rPr>
          <w:rFonts w:ascii="Arial" w:hAnsi="Arial" w:cs="Arial"/>
        </w:rPr>
      </w:pPr>
      <w:r w:rsidRPr="00773B20">
        <w:rPr>
          <w:rFonts w:ascii="Arial" w:hAnsi="Arial" w:cs="Arial"/>
        </w:rPr>
        <w:t xml:space="preserve">T1 – </w:t>
      </w:r>
      <w:r w:rsidR="00D45E3D">
        <w:rPr>
          <w:rFonts w:ascii="Arial" w:hAnsi="Arial" w:cs="Arial"/>
        </w:rPr>
        <w:t>Lime</w:t>
      </w:r>
    </w:p>
    <w:p w14:paraId="57950C28" w14:textId="77777777" w:rsidR="00CA3845" w:rsidRPr="00773B20" w:rsidRDefault="00CA3845" w:rsidP="00475550">
      <w:pPr>
        <w:rPr>
          <w:rFonts w:ascii="Arial" w:hAnsi="Arial" w:cs="Arial"/>
        </w:rPr>
      </w:pPr>
    </w:p>
    <w:p w14:paraId="3CA6154A" w14:textId="77777777" w:rsidR="008D0414" w:rsidRDefault="008D0414" w:rsidP="00475550">
      <w:pPr>
        <w:rPr>
          <w:rFonts w:ascii="Arial" w:hAnsi="Arial" w:cs="Arial"/>
          <w:b/>
          <w:bCs/>
          <w:u w:val="single"/>
        </w:rPr>
      </w:pPr>
    </w:p>
    <w:p w14:paraId="02D404EC" w14:textId="28AE2AA0"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5212D326" w14:textId="52042D7F" w:rsidR="00913F19" w:rsidRDefault="00D45E3D" w:rsidP="00475550">
      <w:pPr>
        <w:rPr>
          <w:rFonts w:ascii="Arial" w:hAnsi="Arial" w:cs="Arial"/>
        </w:rPr>
      </w:pPr>
      <w:r>
        <w:rPr>
          <w:rFonts w:ascii="Arial" w:hAnsi="Arial" w:cs="Arial"/>
        </w:rPr>
        <w:t>Mature Lime tree, no previous pruning work noticeable</w:t>
      </w:r>
      <w:r w:rsidR="008D0414">
        <w:rPr>
          <w:rFonts w:ascii="Arial" w:hAnsi="Arial" w:cs="Arial"/>
        </w:rPr>
        <w:t>.</w:t>
      </w:r>
      <w:r>
        <w:rPr>
          <w:rFonts w:ascii="Arial" w:hAnsi="Arial" w:cs="Arial"/>
        </w:rPr>
        <w:t xml:space="preserve"> T1 currently within 0.5 meter of the </w:t>
      </w:r>
      <w:proofErr w:type="spellStart"/>
      <w:r>
        <w:rPr>
          <w:rFonts w:ascii="Arial" w:hAnsi="Arial" w:cs="Arial"/>
        </w:rPr>
        <w:t>Milnrow</w:t>
      </w:r>
      <w:proofErr w:type="spellEnd"/>
      <w:r>
        <w:rPr>
          <w:rFonts w:ascii="Arial" w:hAnsi="Arial" w:cs="Arial"/>
        </w:rPr>
        <w:t xml:space="preserve"> building is undergoing a major revamp. Branches are impeding the workers who are trying to safely carry out their work from the scaffolding surrounding the building. </w:t>
      </w:r>
      <w:r w:rsidR="008D0414">
        <w:rPr>
          <w:rFonts w:ascii="Arial" w:hAnsi="Arial" w:cs="Arial"/>
        </w:rPr>
        <w:t xml:space="preserve"> </w:t>
      </w:r>
    </w:p>
    <w:p w14:paraId="0D249564" w14:textId="77777777" w:rsidR="00E85115" w:rsidRDefault="00E85115" w:rsidP="00475550">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lastRenderedPageBreak/>
        <w:t>Recommendations</w:t>
      </w:r>
    </w:p>
    <w:p w14:paraId="10100A57" w14:textId="77777777" w:rsidR="00913F19" w:rsidRDefault="00913F19" w:rsidP="00475550">
      <w:pPr>
        <w:rPr>
          <w:rFonts w:ascii="Arial" w:hAnsi="Arial" w:cs="Arial"/>
        </w:rPr>
      </w:pPr>
    </w:p>
    <w:p w14:paraId="3AAB1977" w14:textId="7C74C915" w:rsidR="00CA3845" w:rsidRDefault="00D45E3D" w:rsidP="00475550">
      <w:pPr>
        <w:rPr>
          <w:rFonts w:ascii="Arial" w:hAnsi="Arial" w:cs="Arial"/>
        </w:rPr>
      </w:pPr>
      <w:r>
        <w:rPr>
          <w:rFonts w:ascii="Arial" w:hAnsi="Arial" w:cs="Arial"/>
        </w:rPr>
        <w:t xml:space="preserve">T1 – Lime, Reduce from property by 2-3 meters. </w:t>
      </w:r>
    </w:p>
    <w:p w14:paraId="1ADA4954" w14:textId="181715F2" w:rsidR="00D45E3D" w:rsidRPr="00D45E3D" w:rsidRDefault="00D45E3D" w:rsidP="00D45E3D">
      <w:pPr>
        <w:rPr>
          <w:rFonts w:ascii="Arial" w:hAnsi="Arial" w:cs="Arial"/>
        </w:rPr>
      </w:pPr>
    </w:p>
    <w:p w14:paraId="6B52377B" w14:textId="665051AC" w:rsidR="00D45E3D" w:rsidRPr="00D45E3D" w:rsidRDefault="00D45E3D" w:rsidP="00D45E3D">
      <w:pPr>
        <w:jc w:val="left"/>
        <w:rPr>
          <w:rFonts w:ascii="Arial" w:hAnsi="Arial" w:cs="Arial"/>
        </w:rPr>
      </w:pPr>
      <w:r w:rsidRPr="00D45E3D">
        <w:rPr>
          <w:rFonts w:ascii="Arial" w:hAnsi="Arial" w:cs="Arial"/>
        </w:rPr>
        <w:t>T1 Lime tree, situated near the property, requires pruning back by 2-3 meters to mitigate its current interference with safe scaffolding operations. This precautionary measure ensures that any ongoing work can be conducted in a secure environment, ultimately safeguarding workers and minimi</w:t>
      </w:r>
      <w:r w:rsidR="009378CD">
        <w:rPr>
          <w:rFonts w:ascii="Arial" w:hAnsi="Arial" w:cs="Arial"/>
        </w:rPr>
        <w:t>s</w:t>
      </w:r>
      <w:r w:rsidRPr="00D45E3D">
        <w:rPr>
          <w:rFonts w:ascii="Arial" w:hAnsi="Arial" w:cs="Arial"/>
        </w:rPr>
        <w:t xml:space="preserve">ing any potential risks related to structural accessibility issues. </w:t>
      </w:r>
    </w:p>
    <w:p w14:paraId="4C276ADC" w14:textId="77777777" w:rsidR="00D45E3D" w:rsidRPr="00D45E3D" w:rsidRDefault="00D45E3D" w:rsidP="00D45E3D">
      <w:pPr>
        <w:jc w:val="left"/>
        <w:rPr>
          <w:rFonts w:ascii="Arial" w:hAnsi="Arial" w:cs="Arial"/>
        </w:rPr>
      </w:pPr>
    </w:p>
    <w:p w14:paraId="1F3B5975" w14:textId="77777777" w:rsidR="00D45E3D" w:rsidRPr="00D45E3D" w:rsidRDefault="00D45E3D" w:rsidP="00D45E3D">
      <w:pPr>
        <w:jc w:val="left"/>
        <w:rPr>
          <w:rFonts w:ascii="Arial" w:hAnsi="Arial" w:cs="Arial"/>
        </w:rPr>
      </w:pPr>
      <w:r w:rsidRPr="00D45E3D">
        <w:rPr>
          <w:rFonts w:ascii="Arial" w:hAnsi="Arial" w:cs="Arial"/>
        </w:rPr>
        <w:t>The recommended pruning practice will be executed by adhering to industry standards and professional guidelines, thereby safeguarding both the tree’s health and its aesthetic value. Skilled arborists will employ precise cutting techniques that prevent unnecessary stress or damage to the tree. Moreover, this strategic trimming ensures that the tree continues to thrive without compromising its natural form or vitality. Additionally, by being mindful of maintaining an appropriate distance from the structure, we preserve the overall amenity and elegance that the T1 Lime contributes to the landscape.</w:t>
      </w:r>
    </w:p>
    <w:p w14:paraId="42E3A7AF" w14:textId="77777777" w:rsidR="00D45E3D" w:rsidRPr="00D45E3D" w:rsidRDefault="00D45E3D" w:rsidP="00D45E3D">
      <w:pPr>
        <w:jc w:val="left"/>
        <w:rPr>
          <w:rFonts w:ascii="Arial" w:hAnsi="Arial" w:cs="Arial"/>
        </w:rPr>
      </w:pPr>
    </w:p>
    <w:p w14:paraId="3B068D59" w14:textId="32A4B7AC" w:rsidR="00913F19" w:rsidRDefault="00D45E3D" w:rsidP="00D45E3D">
      <w:pPr>
        <w:jc w:val="left"/>
        <w:rPr>
          <w:rFonts w:ascii="Arial" w:hAnsi="Arial" w:cs="Arial"/>
        </w:rPr>
      </w:pPr>
      <w:r w:rsidRPr="00D45E3D">
        <w:rPr>
          <w:rFonts w:ascii="Arial" w:hAnsi="Arial" w:cs="Arial"/>
        </w:rPr>
        <w:t>In summary, while enhancing safety for scaffolding work, the pruning work is careful to maintain the tree's health, aesthetics, and valuable contribution to the property’s ambiance, ensuring no adverse effects to its longevity or appearance.</w:t>
      </w:r>
    </w:p>
    <w:p w14:paraId="37ACB1E4" w14:textId="25EC2095" w:rsidR="00913F19" w:rsidRDefault="00913F19" w:rsidP="002A0943">
      <w:pPr>
        <w:jc w:val="center"/>
        <w:rPr>
          <w:rFonts w:ascii="Arial" w:hAnsi="Arial" w:cs="Arial"/>
        </w:rPr>
      </w:pPr>
    </w:p>
    <w:p w14:paraId="01782C2D" w14:textId="742705D1" w:rsidR="00E85115" w:rsidRPr="00E85115" w:rsidRDefault="00E85115" w:rsidP="00E85115">
      <w:pPr>
        <w:jc w:val="center"/>
        <w:rPr>
          <w:rFonts w:ascii="Arial" w:hAnsi="Arial" w:cs="Arial"/>
        </w:rPr>
      </w:pPr>
    </w:p>
    <w:p w14:paraId="7A04FC37" w14:textId="77777777" w:rsidR="00DD1081" w:rsidRDefault="00DD1081" w:rsidP="002A0943">
      <w:pPr>
        <w:jc w:val="center"/>
        <w:rPr>
          <w:rFonts w:ascii="Arial" w:hAnsi="Arial" w:cs="Arial"/>
        </w:rPr>
      </w:pPr>
    </w:p>
    <w:p w14:paraId="24A36475" w14:textId="48B1917F" w:rsidR="00E85115" w:rsidRPr="00E85115" w:rsidRDefault="00E85115" w:rsidP="00E85115">
      <w:pPr>
        <w:jc w:val="center"/>
        <w:rPr>
          <w:rFonts w:ascii="Arial" w:hAnsi="Arial" w:cs="Arial"/>
        </w:rPr>
      </w:pPr>
    </w:p>
    <w:p w14:paraId="313E25C3" w14:textId="77777777" w:rsidR="00E85115" w:rsidRDefault="00E85115" w:rsidP="002A0943">
      <w:pPr>
        <w:jc w:val="center"/>
        <w:rPr>
          <w:rFonts w:ascii="Arial" w:hAnsi="Arial" w:cs="Arial"/>
        </w:rPr>
      </w:pPr>
    </w:p>
    <w:p w14:paraId="4F7F90B1" w14:textId="325A1BC9" w:rsidR="00E85115" w:rsidRPr="00E85115" w:rsidRDefault="00E85115" w:rsidP="00E85115">
      <w:pPr>
        <w:jc w:val="center"/>
        <w:rPr>
          <w:rFonts w:ascii="Arial" w:hAnsi="Arial" w:cs="Arial"/>
        </w:rPr>
      </w:pPr>
    </w:p>
    <w:p w14:paraId="2483EADE" w14:textId="77777777" w:rsidR="00E85115" w:rsidRDefault="00E85115" w:rsidP="002A0943">
      <w:pPr>
        <w:jc w:val="center"/>
        <w:rPr>
          <w:rFonts w:ascii="Arial" w:hAnsi="Arial" w:cs="Arial"/>
        </w:rPr>
      </w:pPr>
    </w:p>
    <w:p w14:paraId="53364B54" w14:textId="732643BF" w:rsidR="009378CD" w:rsidRDefault="009378CD" w:rsidP="009378CD">
      <w:pPr>
        <w:jc w:val="center"/>
        <w:rPr>
          <w:rFonts w:ascii="Arial" w:hAnsi="Arial" w:cs="Arial"/>
        </w:rPr>
      </w:pPr>
      <w:r w:rsidRPr="009378CD">
        <w:rPr>
          <w:rFonts w:ascii="Arial" w:hAnsi="Arial" w:cs="Arial"/>
          <w:noProof/>
        </w:rPr>
        <w:lastRenderedPageBreak/>
        <w:drawing>
          <wp:inline distT="0" distB="0" distL="0" distR="0" wp14:anchorId="493D641B" wp14:editId="66E72CE7">
            <wp:extent cx="5875020" cy="7833360"/>
            <wp:effectExtent l="0" t="0" r="0" b="0"/>
            <wp:docPr id="8200320" name="Picture 4" descr="A tree next to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320" name="Picture 4" descr="A tree next to a building&#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75020" cy="7833360"/>
                    </a:xfrm>
                    <a:prstGeom prst="rect">
                      <a:avLst/>
                    </a:prstGeom>
                    <a:noFill/>
                    <a:ln>
                      <a:noFill/>
                    </a:ln>
                  </pic:spPr>
                </pic:pic>
              </a:graphicData>
            </a:graphic>
          </wp:inline>
        </w:drawing>
      </w:r>
    </w:p>
    <w:p w14:paraId="5960B658" w14:textId="0B8A5C97" w:rsidR="009378CD" w:rsidRDefault="009378CD" w:rsidP="009378CD">
      <w:pPr>
        <w:jc w:val="center"/>
        <w:rPr>
          <w:rFonts w:ascii="Arial" w:hAnsi="Arial" w:cs="Arial"/>
        </w:rPr>
      </w:pPr>
      <w:r w:rsidRPr="009378CD">
        <w:rPr>
          <w:rFonts w:ascii="Arial" w:hAnsi="Arial" w:cs="Arial"/>
          <w:noProof/>
        </w:rPr>
        <w:lastRenderedPageBreak/>
        <w:drawing>
          <wp:inline distT="0" distB="0" distL="0" distR="0" wp14:anchorId="69757043" wp14:editId="5707FC37">
            <wp:extent cx="5875020" cy="7833360"/>
            <wp:effectExtent l="0" t="0" r="0" b="0"/>
            <wp:docPr id="157706748" name="Picture 6" descr="A tree next to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06748" name="Picture 6" descr="A tree next to a building&#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5020" cy="7833360"/>
                    </a:xfrm>
                    <a:prstGeom prst="rect">
                      <a:avLst/>
                    </a:prstGeom>
                    <a:noFill/>
                    <a:ln>
                      <a:noFill/>
                    </a:ln>
                  </pic:spPr>
                </pic:pic>
              </a:graphicData>
            </a:graphic>
          </wp:inline>
        </w:drawing>
      </w:r>
    </w:p>
    <w:p w14:paraId="4E71427B" w14:textId="2D483266" w:rsidR="009378CD" w:rsidRPr="009378CD" w:rsidRDefault="009378CD" w:rsidP="009378CD">
      <w:pPr>
        <w:jc w:val="center"/>
        <w:rPr>
          <w:rFonts w:ascii="Arial" w:hAnsi="Arial" w:cs="Arial"/>
        </w:rPr>
      </w:pPr>
      <w:r w:rsidRPr="009378CD">
        <w:rPr>
          <w:rFonts w:ascii="Arial" w:hAnsi="Arial" w:cs="Arial"/>
          <w:noProof/>
        </w:rPr>
        <w:lastRenderedPageBreak/>
        <w:drawing>
          <wp:inline distT="0" distB="0" distL="0" distR="0" wp14:anchorId="32BE6D3B" wp14:editId="178869C0">
            <wp:extent cx="5869305" cy="7825740"/>
            <wp:effectExtent l="0" t="0" r="0" b="3810"/>
            <wp:docPr id="1978184420" name="Picture 8" descr="A tree with a fence and a g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184420" name="Picture 8" descr="A tree with a fence and a gat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5" cy="7825740"/>
                    </a:xfrm>
                    <a:prstGeom prst="rect">
                      <a:avLst/>
                    </a:prstGeom>
                    <a:noFill/>
                    <a:ln>
                      <a:noFill/>
                    </a:ln>
                  </pic:spPr>
                </pic:pic>
              </a:graphicData>
            </a:graphic>
          </wp:inline>
        </w:drawing>
      </w:r>
    </w:p>
    <w:p w14:paraId="550B98DE" w14:textId="77777777" w:rsidR="009378CD" w:rsidRPr="009378CD" w:rsidRDefault="009378CD" w:rsidP="009378CD">
      <w:pPr>
        <w:jc w:val="center"/>
        <w:rPr>
          <w:rFonts w:ascii="Arial" w:hAnsi="Arial" w:cs="Arial"/>
        </w:rPr>
      </w:pPr>
    </w:p>
    <w:p w14:paraId="5728B06F" w14:textId="77777777" w:rsidR="009378CD" w:rsidRPr="009378CD" w:rsidRDefault="009378CD" w:rsidP="009378CD">
      <w:pPr>
        <w:jc w:val="center"/>
        <w:rPr>
          <w:rFonts w:ascii="Arial" w:hAnsi="Arial" w:cs="Arial"/>
        </w:rPr>
      </w:pPr>
    </w:p>
    <w:p w14:paraId="4B606CC9" w14:textId="45E8C1DD" w:rsidR="00E85115" w:rsidRPr="00E85115" w:rsidRDefault="00E85115" w:rsidP="00E85115">
      <w:pPr>
        <w:jc w:val="center"/>
        <w:rPr>
          <w:rFonts w:ascii="Arial" w:hAnsi="Arial" w:cs="Arial"/>
        </w:rPr>
      </w:pPr>
    </w:p>
    <w:p w14:paraId="1828EC43" w14:textId="77777777" w:rsidR="00E85115" w:rsidRDefault="00E85115" w:rsidP="002A0943">
      <w:pPr>
        <w:jc w:val="center"/>
        <w:rPr>
          <w:rFonts w:ascii="Arial" w:hAnsi="Arial" w:cs="Arial"/>
        </w:rPr>
      </w:pPr>
    </w:p>
    <w:p w14:paraId="173A92BD" w14:textId="7F5178EF" w:rsidR="00DD1081" w:rsidRDefault="00DD1081" w:rsidP="002A0943">
      <w:pPr>
        <w:jc w:val="center"/>
        <w:rPr>
          <w:rFonts w:ascii="Arial" w:hAnsi="Arial" w:cs="Arial"/>
        </w:rPr>
      </w:pPr>
    </w:p>
    <w:p w14:paraId="2D8998A3" w14:textId="77777777" w:rsidR="00DD1081" w:rsidRDefault="00DD1081" w:rsidP="002A0943">
      <w:pPr>
        <w:jc w:val="center"/>
        <w:rPr>
          <w:rFonts w:ascii="Arial" w:hAnsi="Arial" w:cs="Arial"/>
        </w:rPr>
      </w:pPr>
    </w:p>
    <w:p w14:paraId="3E4FEEAA" w14:textId="1EAC09EE" w:rsidR="00DD1081" w:rsidRPr="00104517" w:rsidRDefault="00DD1081" w:rsidP="002A0943">
      <w:pPr>
        <w:jc w:val="center"/>
        <w:rPr>
          <w:rFonts w:ascii="Arial" w:hAnsi="Arial" w:cs="Arial"/>
        </w:rPr>
      </w:pPr>
    </w:p>
    <w:p w14:paraId="4F638ABB" w14:textId="0B75E113"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65AF4C10" w:rsidR="00FE350F" w:rsidRDefault="009378CD"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0529F4E0">
            <wp:simplePos x="0" y="0"/>
            <wp:positionH relativeFrom="margin">
              <wp:posOffset>438150</wp:posOffset>
            </wp:positionH>
            <wp:positionV relativeFrom="margin">
              <wp:posOffset>905510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3"/>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75085872"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01F760BD"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37C6DDD1" w:rsidR="008D4B2C" w:rsidRPr="00104517" w:rsidRDefault="008D4B2C" w:rsidP="002E0DA9">
      <w:pPr>
        <w:rPr>
          <w:rFonts w:ascii="Arial" w:hAnsi="Arial" w:cs="Arial"/>
        </w:rPr>
      </w:pPr>
    </w:p>
    <w:p w14:paraId="7E84480A" w14:textId="5CF60875" w:rsidR="002E0DA9" w:rsidRPr="00104517" w:rsidRDefault="002E0DA9">
      <w:pPr>
        <w:rPr>
          <w:rFonts w:ascii="Arial" w:hAnsi="Arial" w:cs="Arial"/>
        </w:rPr>
      </w:pPr>
    </w:p>
    <w:sectPr w:rsidR="002E0DA9" w:rsidRPr="00104517" w:rsidSect="00A121F9">
      <w:footerReference w:type="default" r:id="rId14"/>
      <w:footerReference w:type="first" r:id="rId15"/>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095ED" w14:textId="77777777" w:rsidR="00D753FB" w:rsidRDefault="00D753FB">
      <w:r>
        <w:separator/>
      </w:r>
    </w:p>
  </w:endnote>
  <w:endnote w:type="continuationSeparator" w:id="0">
    <w:p w14:paraId="1F0902E8" w14:textId="77777777" w:rsidR="00D753FB" w:rsidRDefault="00D75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EndPr/>
    <w:sdtContent>
      <w:sdt>
        <w:sdtPr>
          <w:id w:val="989296878"/>
          <w:docPartObj>
            <w:docPartGallery w:val="Page Numbers (Top of Page)"/>
            <w:docPartUnique/>
          </w:docPartObj>
        </w:sdtPr>
        <w:sdtEnd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EndPr/>
    <w:sdtContent>
      <w:sdt>
        <w:sdtPr>
          <w:id w:val="-1769616900"/>
          <w:docPartObj>
            <w:docPartGallery w:val="Page Numbers (Top of Page)"/>
            <w:docPartUnique/>
          </w:docPartObj>
        </w:sdtPr>
        <w:sdtEnd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02DDC" w14:textId="77777777" w:rsidR="00D753FB" w:rsidRDefault="00D753FB">
      <w:r>
        <w:separator/>
      </w:r>
    </w:p>
  </w:footnote>
  <w:footnote w:type="continuationSeparator" w:id="0">
    <w:p w14:paraId="3F3A4325" w14:textId="77777777" w:rsidR="00D753FB" w:rsidRDefault="00D753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5"/>
  </w:num>
  <w:num w:numId="12" w16cid:durableId="632449420">
    <w:abstractNumId w:val="16"/>
  </w:num>
  <w:num w:numId="13" w16cid:durableId="1624463659">
    <w:abstractNumId w:val="11"/>
  </w:num>
  <w:num w:numId="14" w16cid:durableId="1845434697">
    <w:abstractNumId w:val="12"/>
  </w:num>
  <w:num w:numId="15" w16cid:durableId="807086148">
    <w:abstractNumId w:val="14"/>
  </w:num>
  <w:num w:numId="16" w16cid:durableId="407962295">
    <w:abstractNumId w:val="13"/>
  </w:num>
  <w:num w:numId="17" w16cid:durableId="1520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4658C"/>
    <w:rsid w:val="0005240C"/>
    <w:rsid w:val="000625E4"/>
    <w:rsid w:val="00087852"/>
    <w:rsid w:val="0009287E"/>
    <w:rsid w:val="000A4535"/>
    <w:rsid w:val="000A6C8F"/>
    <w:rsid w:val="000B2597"/>
    <w:rsid w:val="000C110B"/>
    <w:rsid w:val="00104517"/>
    <w:rsid w:val="0011086D"/>
    <w:rsid w:val="00121C6F"/>
    <w:rsid w:val="00122779"/>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B30F4"/>
    <w:rsid w:val="005B4654"/>
    <w:rsid w:val="005B4FCD"/>
    <w:rsid w:val="005E5BEA"/>
    <w:rsid w:val="005F7BA1"/>
    <w:rsid w:val="0061252E"/>
    <w:rsid w:val="00623465"/>
    <w:rsid w:val="006368F1"/>
    <w:rsid w:val="00636C31"/>
    <w:rsid w:val="00645236"/>
    <w:rsid w:val="00646AB6"/>
    <w:rsid w:val="00652DBB"/>
    <w:rsid w:val="0065373B"/>
    <w:rsid w:val="00656D2E"/>
    <w:rsid w:val="00676F38"/>
    <w:rsid w:val="00682089"/>
    <w:rsid w:val="00683084"/>
    <w:rsid w:val="00687EAA"/>
    <w:rsid w:val="006C2382"/>
    <w:rsid w:val="006E6ABF"/>
    <w:rsid w:val="007034D8"/>
    <w:rsid w:val="007221F9"/>
    <w:rsid w:val="00725242"/>
    <w:rsid w:val="007368D4"/>
    <w:rsid w:val="00741625"/>
    <w:rsid w:val="00747DA8"/>
    <w:rsid w:val="00753327"/>
    <w:rsid w:val="00771A7C"/>
    <w:rsid w:val="00773B20"/>
    <w:rsid w:val="00790562"/>
    <w:rsid w:val="0079518C"/>
    <w:rsid w:val="007D7C6E"/>
    <w:rsid w:val="007F09B4"/>
    <w:rsid w:val="0080214D"/>
    <w:rsid w:val="00802777"/>
    <w:rsid w:val="008163F2"/>
    <w:rsid w:val="0081740F"/>
    <w:rsid w:val="008546D6"/>
    <w:rsid w:val="008669FB"/>
    <w:rsid w:val="00877346"/>
    <w:rsid w:val="00886AEC"/>
    <w:rsid w:val="00886E4B"/>
    <w:rsid w:val="008A4124"/>
    <w:rsid w:val="008A5DD3"/>
    <w:rsid w:val="008B38EF"/>
    <w:rsid w:val="008B5DDB"/>
    <w:rsid w:val="008C0615"/>
    <w:rsid w:val="008C6A80"/>
    <w:rsid w:val="008D0414"/>
    <w:rsid w:val="008D0525"/>
    <w:rsid w:val="008D4B2C"/>
    <w:rsid w:val="008F393B"/>
    <w:rsid w:val="00913F19"/>
    <w:rsid w:val="0091451E"/>
    <w:rsid w:val="00921B3E"/>
    <w:rsid w:val="009378CD"/>
    <w:rsid w:val="009423E4"/>
    <w:rsid w:val="00974801"/>
    <w:rsid w:val="0098555D"/>
    <w:rsid w:val="00986E45"/>
    <w:rsid w:val="009B1E89"/>
    <w:rsid w:val="009C117C"/>
    <w:rsid w:val="00A0377F"/>
    <w:rsid w:val="00A04314"/>
    <w:rsid w:val="00A121F9"/>
    <w:rsid w:val="00A37FED"/>
    <w:rsid w:val="00A66C5D"/>
    <w:rsid w:val="00A767C5"/>
    <w:rsid w:val="00A80926"/>
    <w:rsid w:val="00AB1392"/>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34BC2"/>
    <w:rsid w:val="00C42C5B"/>
    <w:rsid w:val="00C46BB5"/>
    <w:rsid w:val="00C47E35"/>
    <w:rsid w:val="00C53FB2"/>
    <w:rsid w:val="00C54E47"/>
    <w:rsid w:val="00C64DFA"/>
    <w:rsid w:val="00C6548B"/>
    <w:rsid w:val="00C66F26"/>
    <w:rsid w:val="00C777A3"/>
    <w:rsid w:val="00C82362"/>
    <w:rsid w:val="00C834A1"/>
    <w:rsid w:val="00C8669C"/>
    <w:rsid w:val="00C938F2"/>
    <w:rsid w:val="00CA3845"/>
    <w:rsid w:val="00CC5120"/>
    <w:rsid w:val="00CC62B6"/>
    <w:rsid w:val="00CF22C6"/>
    <w:rsid w:val="00D0216E"/>
    <w:rsid w:val="00D022AF"/>
    <w:rsid w:val="00D326C0"/>
    <w:rsid w:val="00D41A75"/>
    <w:rsid w:val="00D45E3D"/>
    <w:rsid w:val="00D753FB"/>
    <w:rsid w:val="00DD1081"/>
    <w:rsid w:val="00DE051D"/>
    <w:rsid w:val="00DE5E8D"/>
    <w:rsid w:val="00DF6FCA"/>
    <w:rsid w:val="00E16322"/>
    <w:rsid w:val="00E17033"/>
    <w:rsid w:val="00E47230"/>
    <w:rsid w:val="00E50111"/>
    <w:rsid w:val="00E54303"/>
    <w:rsid w:val="00E80906"/>
    <w:rsid w:val="00E85115"/>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171579123">
      <w:bodyDiv w:val="1"/>
      <w:marLeft w:val="0"/>
      <w:marRight w:val="0"/>
      <w:marTop w:val="0"/>
      <w:marBottom w:val="0"/>
      <w:divBdr>
        <w:top w:val="none" w:sz="0" w:space="0" w:color="auto"/>
        <w:left w:val="none" w:sz="0" w:space="0" w:color="auto"/>
        <w:bottom w:val="none" w:sz="0" w:space="0" w:color="auto"/>
        <w:right w:val="none" w:sz="0" w:space="0" w:color="auto"/>
      </w:divBdr>
    </w:div>
    <w:div w:id="395785258">
      <w:bodyDiv w:val="1"/>
      <w:marLeft w:val="0"/>
      <w:marRight w:val="0"/>
      <w:marTop w:val="0"/>
      <w:marBottom w:val="0"/>
      <w:divBdr>
        <w:top w:val="none" w:sz="0" w:space="0" w:color="auto"/>
        <w:left w:val="none" w:sz="0" w:space="0" w:color="auto"/>
        <w:bottom w:val="none" w:sz="0" w:space="0" w:color="auto"/>
        <w:right w:val="none" w:sz="0" w:space="0" w:color="auto"/>
      </w:divBdr>
    </w:div>
    <w:div w:id="423108170">
      <w:bodyDiv w:val="1"/>
      <w:marLeft w:val="0"/>
      <w:marRight w:val="0"/>
      <w:marTop w:val="0"/>
      <w:marBottom w:val="0"/>
      <w:divBdr>
        <w:top w:val="none" w:sz="0" w:space="0" w:color="auto"/>
        <w:left w:val="none" w:sz="0" w:space="0" w:color="auto"/>
        <w:bottom w:val="none" w:sz="0" w:space="0" w:color="auto"/>
        <w:right w:val="none" w:sz="0" w:space="0" w:color="auto"/>
      </w:divBdr>
    </w:div>
    <w:div w:id="580019995">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5112560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903031111">
      <w:bodyDiv w:val="1"/>
      <w:marLeft w:val="0"/>
      <w:marRight w:val="0"/>
      <w:marTop w:val="0"/>
      <w:marBottom w:val="0"/>
      <w:divBdr>
        <w:top w:val="none" w:sz="0" w:space="0" w:color="auto"/>
        <w:left w:val="none" w:sz="0" w:space="0" w:color="auto"/>
        <w:bottom w:val="none" w:sz="0" w:space="0" w:color="auto"/>
        <w:right w:val="none" w:sz="0" w:space="0" w:color="auto"/>
      </w:divBdr>
    </w:div>
    <w:div w:id="1134445828">
      <w:bodyDiv w:val="1"/>
      <w:marLeft w:val="0"/>
      <w:marRight w:val="0"/>
      <w:marTop w:val="0"/>
      <w:marBottom w:val="0"/>
      <w:divBdr>
        <w:top w:val="none" w:sz="0" w:space="0" w:color="auto"/>
        <w:left w:val="none" w:sz="0" w:space="0" w:color="auto"/>
        <w:bottom w:val="none" w:sz="0" w:space="0" w:color="auto"/>
        <w:right w:val="none" w:sz="0" w:space="0" w:color="auto"/>
      </w:divBdr>
    </w:div>
    <w:div w:id="137658611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835486249">
      <w:bodyDiv w:val="1"/>
      <w:marLeft w:val="0"/>
      <w:marRight w:val="0"/>
      <w:marTop w:val="0"/>
      <w:marBottom w:val="0"/>
      <w:divBdr>
        <w:top w:val="none" w:sz="0" w:space="0" w:color="auto"/>
        <w:left w:val="none" w:sz="0" w:space="0" w:color="auto"/>
        <w:bottom w:val="none" w:sz="0" w:space="0" w:color="auto"/>
        <w:right w:val="none" w:sz="0" w:space="0" w:color="auto"/>
      </w:divBdr>
    </w:div>
    <w:div w:id="211936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10.jpeg"/></Relationships>
</file>

<file path=word/_rels/foot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10.jpe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02C07CF290DC67429904A76C441CC0F6" ma:contentTypeVersion="5" ma:contentTypeDescription="This is the content type for word documents within the corporate file plan sites" ma:contentTypeScope="" ma:versionID="521268faadedcf41f7cd1b65fbe5cd82">
  <xsd:schema xmlns:xsd="http://www.w3.org/2001/XMLSchema" xmlns:xs="http://www.w3.org/2001/XMLSchema" xmlns:p="http://schemas.microsoft.com/office/2006/metadata/properties" xmlns:ns2="412e38d2-3f06-449d-b6c3-6b3165c8f3ff" targetNamespace="http://schemas.microsoft.com/office/2006/metadata/properties" ma:root="true" ma:fieldsID="11593125883338f47797820d9d23679b"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87a7c78-1907-4050-a674-5ab1a590d4da}"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87a7c78-1907-4050-a674-5ab1a590d4da}"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dexed="true"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
    <TaxCatchAll xmlns="412e38d2-3f06-449d-b6c3-6b3165c8f3ff" xsi:nil="true"/>
  </documentManagement>
</p:properties>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customXml/itemProps2.xml><?xml version="1.0" encoding="utf-8"?>
<ds:datastoreItem xmlns:ds="http://schemas.openxmlformats.org/officeDocument/2006/customXml" ds:itemID="{AA932A02-5826-415A-826E-5BF85DB2A05C}"/>
</file>

<file path=customXml/itemProps3.xml><?xml version="1.0" encoding="utf-8"?>
<ds:datastoreItem xmlns:ds="http://schemas.openxmlformats.org/officeDocument/2006/customXml" ds:itemID="{73E6B41D-20EA-4945-9505-B43E8B4A4BFA}"/>
</file>

<file path=customXml/itemProps4.xml><?xml version="1.0" encoding="utf-8"?>
<ds:datastoreItem xmlns:ds="http://schemas.openxmlformats.org/officeDocument/2006/customXml" ds:itemID="{6D28E987-02CE-4199-A977-833C15FEBE78}"/>
</file>

<file path=customXml/itemProps5.xml><?xml version="1.0" encoding="utf-8"?>
<ds:datastoreItem xmlns:ds="http://schemas.openxmlformats.org/officeDocument/2006/customXml" ds:itemID="{4A80BC66-2B44-462A-857C-C3DE5C7CD2C1}"/>
</file>

<file path=docProps/app.xml><?xml version="1.0" encoding="utf-8"?>
<Properties xmlns="http://schemas.openxmlformats.org/officeDocument/2006/extended-properties" xmlns:vt="http://schemas.openxmlformats.org/officeDocument/2006/docPropsVTypes">
  <Template>Letter Wizard</Template>
  <TotalTime>0</TotalTime>
  <Pages>7</Pages>
  <Words>374</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Belinda Warburton</cp:lastModifiedBy>
  <cp:revision>2</cp:revision>
  <cp:lastPrinted>2023-11-21T17:13:00Z</cp:lastPrinted>
  <dcterms:created xsi:type="dcterms:W3CDTF">2025-10-08T14:31:00Z</dcterms:created>
  <dcterms:modified xsi:type="dcterms:W3CDTF">2025-10-08T14:31:00Z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ContentTypeId">
    <vt:lpwstr>0x010100228D975824A1C0468ED31BB13D9EACE60002C07CF290DC67429904A76C441CC0F6</vt:lpwstr>
  </property>
</Properties>
</file>