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C01E46" w14:textId="660D1914" w:rsidR="00326340" w:rsidRDefault="00715538">
      <w:r>
        <w:t>STATEMENT OF CASE</w:t>
      </w:r>
    </w:p>
    <w:p w14:paraId="65D34C65" w14:textId="77777777" w:rsidR="00715538" w:rsidRDefault="00715538"/>
    <w:p w14:paraId="389AFAA0" w14:textId="2F3392B7" w:rsidR="00715538" w:rsidRDefault="00715538">
      <w:r>
        <w:t>APPEAL: 13 Shaftesbury Drive, Heywood, OL10 2PH – 24/00298/HOUS</w:t>
      </w:r>
    </w:p>
    <w:p w14:paraId="4F3C1C63" w14:textId="77777777" w:rsidR="00715538" w:rsidRDefault="00715538"/>
    <w:p w14:paraId="4770691F" w14:textId="2C8D993A" w:rsidR="00715538" w:rsidRDefault="00715538">
      <w:r>
        <w:t>Dear Sir, Ma’am</w:t>
      </w:r>
    </w:p>
    <w:p w14:paraId="2C288B85" w14:textId="77777777" w:rsidR="00715538" w:rsidRDefault="00715538"/>
    <w:p w14:paraId="027D0E4D" w14:textId="77777777" w:rsidR="00715538" w:rsidRDefault="00715538">
      <w:r>
        <w:t xml:space="preserve">I would like to appeal against the decision of the case officer to refuse the application on the grounds that the context of the application has not been properly considered. </w:t>
      </w:r>
    </w:p>
    <w:p w14:paraId="239B35A5" w14:textId="120609A6" w:rsidR="00715538" w:rsidRDefault="00715538"/>
    <w:p w14:paraId="6083659E" w14:textId="735F3B81" w:rsidR="00715538" w:rsidRDefault="003014BD">
      <w:r>
        <w:t xml:space="preserve">The application was installation of external wall insulation on all elevations of property to help bring CO2 emissions of property down, improve insulation of property, reduce heating cost and therefore for property to become more </w:t>
      </w:r>
      <w:r w:rsidR="004C2D9A">
        <w:t>eco-friendly</w:t>
      </w:r>
      <w:r>
        <w:t xml:space="preserve"> for environment. Insulation panels will need to be covered with render as this is most common approach for final finish of insulation on property. </w:t>
      </w:r>
    </w:p>
    <w:p w14:paraId="1E491DC6" w14:textId="77777777" w:rsidR="003014BD" w:rsidRDefault="003014BD"/>
    <w:p w14:paraId="3495C75F" w14:textId="796AD008" w:rsidR="004C2D9A" w:rsidRDefault="00190779">
      <w:r>
        <w:t>Case officer fail</w:t>
      </w:r>
      <w:r w:rsidR="004C2D9A">
        <w:t>ed</w:t>
      </w:r>
      <w:r>
        <w:t xml:space="preserve"> to take to consideration environmental improvement by insulating property which will improve consumption of energy. According to article </w:t>
      </w:r>
      <w:r w:rsidR="003919F4">
        <w:t>from</w:t>
      </w:r>
      <w:r>
        <w:t xml:space="preserve"> </w:t>
      </w:r>
      <w:proofErr w:type="spellStart"/>
      <w:r>
        <w:t>euronews</w:t>
      </w:r>
      <w:proofErr w:type="spellEnd"/>
      <w:r>
        <w:t xml:space="preserve"> </w:t>
      </w:r>
      <w:r w:rsidR="003919F4">
        <w:t xml:space="preserve">on 09/12/2022 </w:t>
      </w:r>
      <w:r>
        <w:t xml:space="preserve">UK has worst insulated properties </w:t>
      </w:r>
      <w:r w:rsidR="003919F4">
        <w:t>from all European countries</w:t>
      </w:r>
      <w:r>
        <w:t xml:space="preserve"> </w:t>
      </w:r>
      <w:r w:rsidR="003919F4">
        <w:t>which leads to increase in energy use to heat up property. Increase cost of heating and environmental impact by producing more CO2 to heat up house are main reason for wanting to improve my CO2 impact</w:t>
      </w:r>
      <w:r w:rsidR="00812A1B">
        <w:t xml:space="preserve"> and meet government target of Net Zero by 2050</w:t>
      </w:r>
      <w:r w:rsidR="003919F4">
        <w:t>.</w:t>
      </w:r>
      <w:r w:rsidR="00812A1B">
        <w:t xml:space="preserve"> </w:t>
      </w:r>
      <w:r w:rsidR="00103E72">
        <w:t xml:space="preserve">Article from </w:t>
      </w:r>
      <w:proofErr w:type="spellStart"/>
      <w:r w:rsidR="00103E72">
        <w:t>euronews</w:t>
      </w:r>
      <w:proofErr w:type="spellEnd"/>
      <w:r w:rsidR="00103E72">
        <w:t xml:space="preserve"> attached ref. Europe’s energy crisis in data.</w:t>
      </w:r>
    </w:p>
    <w:p w14:paraId="4BBD1947" w14:textId="77777777" w:rsidR="004C2D9A" w:rsidRDefault="004C2D9A"/>
    <w:p w14:paraId="6FC31167" w14:textId="3E11D362" w:rsidR="00190779" w:rsidRDefault="00812A1B">
      <w:r>
        <w:t xml:space="preserve">I have already made several changes to my contribution </w:t>
      </w:r>
      <w:r w:rsidR="004C2D9A">
        <w:t xml:space="preserve">Net Zero </w:t>
      </w:r>
      <w:r>
        <w:t>like installing EV charge point at property, driving electric vehicle, replacing gas boiler for Air Source Heat Pump and disconnecting gas from property to use only green</w:t>
      </w:r>
      <w:r w:rsidR="004C2D9A">
        <w:t xml:space="preserve"> sustainable</w:t>
      </w:r>
      <w:r>
        <w:t xml:space="preserve"> electricity from energy supplier. Insulating my property is another way to reduce energy consumption and therefore contribute to better future. </w:t>
      </w:r>
      <w:r w:rsidR="003919F4">
        <w:t xml:space="preserve"> </w:t>
      </w:r>
    </w:p>
    <w:p w14:paraId="1C9A74B0" w14:textId="77777777" w:rsidR="00190779" w:rsidRDefault="00190779"/>
    <w:p w14:paraId="6DDCFD41" w14:textId="77777777" w:rsidR="00EE7F09" w:rsidRDefault="003919F4">
      <w:r>
        <w:t>C</w:t>
      </w:r>
      <w:r w:rsidR="00190779">
        <w:t xml:space="preserve">ase officer states that proposed render on insulation would be harmful to surrounding street scene, however case officer didn’t take to consideration that there are several properties on Shaftesbury Drive and surrounding area with render to their properties. </w:t>
      </w:r>
      <w:r>
        <w:t>Shaftesbury Drive has at least 6 different types of properties from semi-detached, detached and bungalows that bring diversity to the street scene</w:t>
      </w:r>
      <w:r w:rsidR="00EE7F09">
        <w:t xml:space="preserve"> and</w:t>
      </w:r>
      <w:r>
        <w:t xml:space="preserve"> </w:t>
      </w:r>
      <w:r w:rsidR="00EE7F09">
        <w:t xml:space="preserve">there are multiple properties on Shaftesbury Drive that have render to elevations. </w:t>
      </w:r>
    </w:p>
    <w:p w14:paraId="79F7493A" w14:textId="77777777" w:rsidR="00EE7F09" w:rsidRDefault="00EE7F09"/>
    <w:p w14:paraId="2C00A633" w14:textId="68383752" w:rsidR="003014BD" w:rsidRDefault="00EE7F09">
      <w:r>
        <w:t xml:space="preserve">Example 1: </w:t>
      </w:r>
      <w:r w:rsidR="003919F4">
        <w:t xml:space="preserve">After my property no.13 there are 2 bungalows (15, 17) and after those bungalows there are </w:t>
      </w:r>
      <w:r>
        <w:t>4 link</w:t>
      </w:r>
      <w:r w:rsidR="003919F4">
        <w:t xml:space="preserve"> detached properties</w:t>
      </w:r>
      <w:r>
        <w:t xml:space="preserve"> with render to the front and partly to the side elevations (Shaftesbury Drive 19, 21, 23, 25). So only 2 houses away there are properties with render.</w:t>
      </w:r>
      <w:r w:rsidR="00103E72">
        <w:t xml:space="preserve"> Picture attached ref. 19 Shaftesbury Drive.</w:t>
      </w:r>
    </w:p>
    <w:p w14:paraId="3F915F99" w14:textId="77777777" w:rsidR="00EE7F09" w:rsidRDefault="00EE7F09"/>
    <w:p w14:paraId="61B3BC83" w14:textId="251B0FA1" w:rsidR="00EE7F09" w:rsidRDefault="00EE7F09">
      <w:r>
        <w:t>Example 2: From my back garden, I can see multiple properties on Win</w:t>
      </w:r>
      <w:r w:rsidR="001633A5">
        <w:t>chester Avenue that have partly rendered front elevation on 10 properties (Winchester Avenue 1,3, 5,7,9,11,13,15,17,19)</w:t>
      </w:r>
      <w:r w:rsidR="00103E72">
        <w:t>. Picture attached ref. 1 Winchester Avenue.</w:t>
      </w:r>
    </w:p>
    <w:p w14:paraId="2D2DFC79" w14:textId="77777777" w:rsidR="001633A5" w:rsidRDefault="001633A5"/>
    <w:p w14:paraId="7E3D15A2" w14:textId="55B423BF" w:rsidR="001633A5" w:rsidRDefault="001633A5">
      <w:r>
        <w:t>Example 3: After Winchester Avenue there is Newbury Grove</w:t>
      </w:r>
      <w:r w:rsidR="00A62916">
        <w:t xml:space="preserve"> that has 16 properties rendered (no. 1,3,5,7,9,11,13,15,17,19,21,31,37,39,41,43) including property no. 19 </w:t>
      </w:r>
      <w:r w:rsidR="00A62916">
        <w:lastRenderedPageBreak/>
        <w:t>that was granted planning permission 22/00679/HOUS for extension and property is finished with render to all elevations.</w:t>
      </w:r>
      <w:r w:rsidR="00103E72">
        <w:t xml:space="preserve"> Picture attached ref. 19 Newbury Grove.</w:t>
      </w:r>
    </w:p>
    <w:p w14:paraId="75E8BC6E" w14:textId="77777777" w:rsidR="00A62916" w:rsidRDefault="00A62916"/>
    <w:p w14:paraId="7D79DEDE" w14:textId="56466BE1" w:rsidR="00A62916" w:rsidRDefault="00A62916">
      <w:r>
        <w:t xml:space="preserve">Above examples show that rejecting my planning application by case officer </w:t>
      </w:r>
      <w:r w:rsidR="004C2D9A">
        <w:t xml:space="preserve">based on render </w:t>
      </w:r>
      <w:r>
        <w:t xml:space="preserve">was not fully considered with all relevant information that is available on </w:t>
      </w:r>
      <w:r w:rsidR="004C2D9A">
        <w:t>Google Maps Street</w:t>
      </w:r>
      <w:r>
        <w:t xml:space="preserve"> view. </w:t>
      </w:r>
      <w:r w:rsidR="004C2D9A">
        <w:t xml:space="preserve">Furthermore, insulation part of application that was main reason to improve energy efficiency of the property is not even considered by case officer as </w:t>
      </w:r>
      <w:r w:rsidR="000F77D2">
        <w:t>they</w:t>
      </w:r>
      <w:r w:rsidR="004C2D9A">
        <w:t xml:space="preserve"> fail to address this in refusal letter. </w:t>
      </w:r>
    </w:p>
    <w:p w14:paraId="6A26F4DE" w14:textId="77777777" w:rsidR="00812A1B" w:rsidRDefault="00812A1B"/>
    <w:p w14:paraId="07EF5394" w14:textId="4A31F402" w:rsidR="00812A1B" w:rsidRPr="004C2D9A" w:rsidRDefault="00812A1B">
      <w:pPr>
        <w:rPr>
          <w:b/>
          <w:bCs/>
        </w:rPr>
      </w:pPr>
      <w:r w:rsidRPr="004C2D9A">
        <w:rPr>
          <w:b/>
          <w:bCs/>
        </w:rPr>
        <w:t xml:space="preserve">In summary the case officer has not properly considered the </w:t>
      </w:r>
      <w:r w:rsidR="004C2D9A" w:rsidRPr="004C2D9A">
        <w:rPr>
          <w:b/>
          <w:bCs/>
        </w:rPr>
        <w:t>application,</w:t>
      </w:r>
      <w:r w:rsidRPr="004C2D9A">
        <w:rPr>
          <w:b/>
          <w:bCs/>
        </w:rPr>
        <w:t xml:space="preserve"> which is designed to reduce environmental impact, reduce heat loss, improve sustainability of the property, protect property walls with insulation, improve look of property and set great example of how existing property can become more environmentally friendly </w:t>
      </w:r>
      <w:r w:rsidR="004C2D9A" w:rsidRPr="004C2D9A">
        <w:rPr>
          <w:b/>
          <w:bCs/>
        </w:rPr>
        <w:t>to</w:t>
      </w:r>
      <w:r w:rsidRPr="004C2D9A">
        <w:rPr>
          <w:b/>
          <w:bCs/>
        </w:rPr>
        <w:t xml:space="preserve"> reach government set target of UK becoming Net Zero by 2050. </w:t>
      </w:r>
      <w:r w:rsidR="004C4609">
        <w:rPr>
          <w:b/>
          <w:bCs/>
        </w:rPr>
        <w:t xml:space="preserve">Refusal of planning permission for insulation goes against government support with insulating homes in Great Britain and available grants to help with this. </w:t>
      </w:r>
    </w:p>
    <w:p w14:paraId="5D417959" w14:textId="77777777" w:rsidR="00190779" w:rsidRDefault="00190779"/>
    <w:p w14:paraId="08A8563C" w14:textId="77777777" w:rsidR="004C4609" w:rsidRDefault="004C4609"/>
    <w:p w14:paraId="2C3A5D3F" w14:textId="6A251B61" w:rsidR="00190779" w:rsidRDefault="004C2D9A">
      <w:r>
        <w:t>Thank you for considering my appeal.</w:t>
      </w:r>
      <w:r w:rsidR="004C4609">
        <w:t xml:space="preserve"> Look forward to </w:t>
      </w:r>
      <w:proofErr w:type="gramStart"/>
      <w:r w:rsidR="004C4609">
        <w:t>hear</w:t>
      </w:r>
      <w:proofErr w:type="gramEnd"/>
      <w:r w:rsidR="004C4609">
        <w:t xml:space="preserve"> from you.</w:t>
      </w:r>
    </w:p>
    <w:p w14:paraId="51C4AC07" w14:textId="5ADEE6D3" w:rsidR="004C4609" w:rsidRDefault="004C4609"/>
    <w:sectPr w:rsidR="004C4609" w:rsidSect="00CF034F">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538"/>
    <w:rsid w:val="00081C30"/>
    <w:rsid w:val="000F77D2"/>
    <w:rsid w:val="00103E72"/>
    <w:rsid w:val="001633A5"/>
    <w:rsid w:val="00167A68"/>
    <w:rsid w:val="00190779"/>
    <w:rsid w:val="003014BD"/>
    <w:rsid w:val="00326340"/>
    <w:rsid w:val="003919F4"/>
    <w:rsid w:val="00432FA2"/>
    <w:rsid w:val="004C2D9A"/>
    <w:rsid w:val="004C4609"/>
    <w:rsid w:val="005616B5"/>
    <w:rsid w:val="00715538"/>
    <w:rsid w:val="007D32B8"/>
    <w:rsid w:val="00812A1B"/>
    <w:rsid w:val="00846ACA"/>
    <w:rsid w:val="009A3A40"/>
    <w:rsid w:val="00A62916"/>
    <w:rsid w:val="00C00083"/>
    <w:rsid w:val="00C75A04"/>
    <w:rsid w:val="00CF034F"/>
    <w:rsid w:val="00D04167"/>
    <w:rsid w:val="00DD33AA"/>
    <w:rsid w:val="00ED7D61"/>
    <w:rsid w:val="00EE7F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F24201A"/>
  <w15:chartTrackingRefBased/>
  <w15:docId w15:val="{5E864747-E40E-884C-B5A1-691880FEB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55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155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55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55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55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553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553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553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553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55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55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55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55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55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55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55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55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5538"/>
    <w:rPr>
      <w:rFonts w:eastAsiaTheme="majorEastAsia" w:cstheme="majorBidi"/>
      <w:color w:val="272727" w:themeColor="text1" w:themeTint="D8"/>
    </w:rPr>
  </w:style>
  <w:style w:type="paragraph" w:styleId="Title">
    <w:name w:val="Title"/>
    <w:basedOn w:val="Normal"/>
    <w:next w:val="Normal"/>
    <w:link w:val="TitleChar"/>
    <w:uiPriority w:val="10"/>
    <w:qFormat/>
    <w:rsid w:val="0071553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55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553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55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553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15538"/>
    <w:rPr>
      <w:i/>
      <w:iCs/>
      <w:color w:val="404040" w:themeColor="text1" w:themeTint="BF"/>
    </w:rPr>
  </w:style>
  <w:style w:type="paragraph" w:styleId="ListParagraph">
    <w:name w:val="List Paragraph"/>
    <w:basedOn w:val="Normal"/>
    <w:uiPriority w:val="34"/>
    <w:qFormat/>
    <w:rsid w:val="00715538"/>
    <w:pPr>
      <w:ind w:left="720"/>
      <w:contextualSpacing/>
    </w:pPr>
  </w:style>
  <w:style w:type="character" w:styleId="IntenseEmphasis">
    <w:name w:val="Intense Emphasis"/>
    <w:basedOn w:val="DefaultParagraphFont"/>
    <w:uiPriority w:val="21"/>
    <w:qFormat/>
    <w:rsid w:val="00715538"/>
    <w:rPr>
      <w:i/>
      <w:iCs/>
      <w:color w:val="0F4761" w:themeColor="accent1" w:themeShade="BF"/>
    </w:rPr>
  </w:style>
  <w:style w:type="paragraph" w:styleId="IntenseQuote">
    <w:name w:val="Intense Quote"/>
    <w:basedOn w:val="Normal"/>
    <w:next w:val="Normal"/>
    <w:link w:val="IntenseQuoteChar"/>
    <w:uiPriority w:val="30"/>
    <w:qFormat/>
    <w:rsid w:val="007155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5538"/>
    <w:rPr>
      <w:i/>
      <w:iCs/>
      <w:color w:val="0F4761" w:themeColor="accent1" w:themeShade="BF"/>
    </w:rPr>
  </w:style>
  <w:style w:type="character" w:styleId="IntenseReference">
    <w:name w:val="Intense Reference"/>
    <w:basedOn w:val="DefaultParagraphFont"/>
    <w:uiPriority w:val="32"/>
    <w:qFormat/>
    <w:rsid w:val="00715538"/>
    <w:rPr>
      <w:b/>
      <w:bCs/>
      <w:smallCaps/>
      <w:color w:val="0F4761" w:themeColor="accent1" w:themeShade="BF"/>
      <w:spacing w:val="5"/>
    </w:rPr>
  </w:style>
  <w:style w:type="character" w:styleId="Hyperlink">
    <w:name w:val="Hyperlink"/>
    <w:basedOn w:val="DefaultParagraphFont"/>
    <w:uiPriority w:val="99"/>
    <w:unhideWhenUsed/>
    <w:rsid w:val="003919F4"/>
    <w:rPr>
      <w:color w:val="467886" w:themeColor="hyperlink"/>
      <w:u w:val="single"/>
    </w:rPr>
  </w:style>
  <w:style w:type="character" w:styleId="UnresolvedMention">
    <w:name w:val="Unresolved Mention"/>
    <w:basedOn w:val="DefaultParagraphFont"/>
    <w:uiPriority w:val="99"/>
    <w:semiHidden/>
    <w:unhideWhenUsed/>
    <w:rsid w:val="003919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86</TotalTime>
  <Pages>2</Pages>
  <Words>601</Words>
  <Characters>3428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Guzej</dc:creator>
  <cp:keywords/>
  <dc:description/>
  <cp:lastModifiedBy>Jan Guzej</cp:lastModifiedBy>
  <cp:revision>5</cp:revision>
  <dcterms:created xsi:type="dcterms:W3CDTF">2024-10-29T15:19:00Z</dcterms:created>
  <dcterms:modified xsi:type="dcterms:W3CDTF">2024-11-02T12:52:00Z</dcterms:modified>
</cp:coreProperties>
</file>