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C8B" w:rsidRPr="00E25D33" w:rsidRDefault="00E25D33">
      <w:pPr>
        <w:rPr>
          <w:b/>
          <w:u w:val="single"/>
        </w:rPr>
      </w:pPr>
      <w:r w:rsidRPr="00E25D33">
        <w:rPr>
          <w:b/>
          <w:u w:val="single"/>
        </w:rPr>
        <w:t xml:space="preserve">Planning application 23/00596/PRA56 </w:t>
      </w:r>
    </w:p>
    <w:p w:rsidR="00E25D33" w:rsidRPr="00E25D33" w:rsidRDefault="00E25D33">
      <w:pPr>
        <w:rPr>
          <w:b/>
          <w:u w:val="single"/>
        </w:rPr>
      </w:pPr>
      <w:r w:rsidRPr="00E25D33">
        <w:rPr>
          <w:b/>
          <w:u w:val="single"/>
        </w:rPr>
        <w:t>Roof layout</w:t>
      </w:r>
    </w:p>
    <w:p w:rsidR="00E25D33" w:rsidRDefault="00E25D33">
      <w:r>
        <w:t xml:space="preserve"> </w:t>
      </w:r>
    </w:p>
    <w:p w:rsidR="00E25D33" w:rsidRDefault="00E25D33">
      <w:r>
        <w:rPr>
          <w:noProof/>
          <w:lang w:eastAsia="en-GB"/>
        </w:rPr>
        <w:drawing>
          <wp:inline distT="0" distB="0" distL="0" distR="0">
            <wp:extent cx="5731510" cy="4311388"/>
            <wp:effectExtent l="0" t="0" r="2540" b="0"/>
            <wp:docPr id="1" name="Picture 1" descr="cid:image009.jpg@01D9AA8E.E6831A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9.jpg@01D9AA8E.E6831AD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1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25D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D33"/>
    <w:rsid w:val="002B4C8B"/>
    <w:rsid w:val="00E2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9BD23"/>
  <w15:chartTrackingRefBased/>
  <w15:docId w15:val="{3029CFD9-1DAE-4B5D-AF7A-F34FE33D6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9.jpg@01D9AA8E.E6831AD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Rochdale BC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Hill L</dc:creator>
  <cp:keywords/>
  <dc:description/>
  <cp:lastModifiedBy>Sharon Hill L</cp:lastModifiedBy>
  <cp:revision>1</cp:revision>
  <dcterms:created xsi:type="dcterms:W3CDTF">2023-06-29T15:07:00Z</dcterms:created>
  <dcterms:modified xsi:type="dcterms:W3CDTF">2023-06-29T15:09:00Z</dcterms:modified>
</cp:coreProperties>
</file>