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sidRPr="006F1302">
        <w:rPr>
          <w:rStyle w:val="normaltextrun"/>
          <w:rFonts w:cs="Arial"/>
          <w:b/>
          <w:bCs/>
          <w:color w:val="000000"/>
          <w:highlight w:val="yellow"/>
          <w:shd w:val="clear" w:color="auto" w:fill="FFFFFF"/>
        </w:rPr>
        <w:t>D</w:t>
      </w:r>
      <w:r w:rsidR="00B8579A" w:rsidRPr="006F1302">
        <w:rPr>
          <w:rStyle w:val="normaltextrun"/>
          <w:rFonts w:cs="Arial"/>
          <w:b/>
          <w:bCs/>
          <w:color w:val="000000"/>
          <w:highlight w:val="yellow"/>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77777777" w:rsidR="00A718FA" w:rsidRDefault="00A718FA" w:rsidP="00A718FA">
      <w:pPr>
        <w:pStyle w:val="Boxshort"/>
      </w:pP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sidRPr="006F1302">
        <w:rPr>
          <w:rStyle w:val="normaltextrun"/>
          <w:rFonts w:cs="Arial"/>
          <w:b/>
          <w:bCs/>
          <w:color w:val="000000"/>
          <w:highlight w:val="yellow"/>
          <w:shd w:val="clear" w:color="auto" w:fill="FFFFFF"/>
        </w:rPr>
        <w:t>Planning application reference number</w:t>
      </w:r>
      <w:r w:rsidR="00B8579A">
        <w:rPr>
          <w:rStyle w:val="eop"/>
          <w:rFonts w:cs="Arial"/>
          <w:color w:val="000000"/>
          <w:shd w:val="clear" w:color="auto" w:fill="FFFFFF"/>
        </w:rPr>
        <w:t> </w:t>
      </w:r>
    </w:p>
    <w:p w14:paraId="688D0949" w14:textId="77777777" w:rsidR="007F2E94" w:rsidRDefault="007F2E94">
      <w:pPr>
        <w:pStyle w:val="Box23rd"/>
      </w:pPr>
    </w:p>
    <w:p w14:paraId="688D094A" w14:textId="1E748A6B" w:rsidR="007F2E94" w:rsidRDefault="000D7263">
      <w:pPr>
        <w:rPr>
          <w:b/>
          <w:bCs/>
        </w:rPr>
      </w:pPr>
      <w:r>
        <w:rPr>
          <w:b/>
          <w:bCs/>
        </w:rPr>
        <w:t xml:space="preserve">1.3 </w:t>
      </w:r>
      <w:r w:rsidR="00B8579A" w:rsidRPr="00071BB0">
        <w:rPr>
          <w:b/>
          <w:bCs/>
          <w:highlight w:val="yellow"/>
        </w:rPr>
        <w:t>Local planning authority (LPA)</w:t>
      </w:r>
    </w:p>
    <w:p w14:paraId="688D094B" w14:textId="1C72F068" w:rsidR="007F2E94" w:rsidRDefault="00F523A2">
      <w:pPr>
        <w:pStyle w:val="Box23rd"/>
      </w:pPr>
      <w:r>
        <w:t>Rochdale Metropolitan Borough Council</w:t>
      </w:r>
    </w:p>
    <w:p w14:paraId="69DA4C3E" w14:textId="51FF599F" w:rsidR="003D5D47" w:rsidRDefault="000D7263" w:rsidP="003D5D47">
      <w:pPr>
        <w:rPr>
          <w:b/>
          <w:bCs/>
        </w:rPr>
      </w:pPr>
      <w:r>
        <w:rPr>
          <w:b/>
          <w:bCs/>
        </w:rPr>
        <w:t xml:space="preserve">1.4 </w:t>
      </w:r>
      <w:r w:rsidR="003D5D47" w:rsidRPr="006F1302">
        <w:rPr>
          <w:b/>
          <w:bCs/>
          <w:highlight w:val="yellow"/>
        </w:rPr>
        <w:t>Development</w:t>
      </w:r>
      <w:r w:rsidR="00480F74" w:rsidRPr="006F1302">
        <w:rPr>
          <w:b/>
          <w:bCs/>
          <w:highlight w:val="yellow"/>
        </w:rPr>
        <w:t xml:space="preserve"> site</w:t>
      </w:r>
      <w:r w:rsidR="003D5D47" w:rsidRPr="006F1302">
        <w:rPr>
          <w:b/>
          <w:bCs/>
          <w:highlight w:val="yellow"/>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6CC1D167" w14:textId="3085850C" w:rsidR="005B26A5" w:rsidRDefault="005B26A5" w:rsidP="0008679D">
      <w:pPr>
        <w:pStyle w:val="Box23rd"/>
      </w:pP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sidRPr="006F1302">
        <w:rPr>
          <w:b/>
          <w:bCs/>
          <w:highlight w:val="yellow"/>
        </w:rPr>
        <w:t>Describe the</w:t>
      </w:r>
      <w:r w:rsidR="00A718FA" w:rsidRPr="006F1302">
        <w:rPr>
          <w:b/>
          <w:bCs/>
          <w:highlight w:val="yellow"/>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77777777" w:rsidR="008311D1" w:rsidRDefault="008311D1" w:rsidP="008311D1">
      <w:pPr>
        <w:pStyle w:val="Boxwide"/>
      </w:pP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sidRPr="006F1302">
        <w:rPr>
          <w:b/>
          <w:bCs/>
          <w:highlight w:val="yellow"/>
        </w:rPr>
        <w:t>Applicant name</w:t>
      </w:r>
    </w:p>
    <w:p w14:paraId="688D0953" w14:textId="77777777" w:rsidR="007F2E94" w:rsidRDefault="007F2E94">
      <w:pPr>
        <w:pStyle w:val="Box23rd"/>
      </w:pPr>
    </w:p>
    <w:p w14:paraId="4608378F" w14:textId="640A0C84" w:rsidR="00A718FA" w:rsidRDefault="000D7263" w:rsidP="00A718FA">
      <w:pPr>
        <w:rPr>
          <w:b/>
          <w:bCs/>
        </w:rPr>
      </w:pPr>
      <w:r>
        <w:rPr>
          <w:b/>
          <w:bCs/>
        </w:rPr>
        <w:t xml:space="preserve">2.2 </w:t>
      </w:r>
      <w:r w:rsidR="003D5D47" w:rsidRPr="006F1302">
        <w:rPr>
          <w:b/>
          <w:bCs/>
          <w:highlight w:val="yellow"/>
        </w:rPr>
        <w:t>Company name</w:t>
      </w:r>
    </w:p>
    <w:p w14:paraId="4448518D" w14:textId="77777777" w:rsidR="00A718FA" w:rsidRDefault="00A718FA" w:rsidP="00A718FA">
      <w:pPr>
        <w:pStyle w:val="Box23rd"/>
      </w:pPr>
    </w:p>
    <w:p w14:paraId="688D0956" w14:textId="646E2D18" w:rsidR="007F2E94" w:rsidRDefault="000D7263">
      <w:pPr>
        <w:rPr>
          <w:b/>
          <w:bCs/>
        </w:rPr>
      </w:pPr>
      <w:r>
        <w:rPr>
          <w:b/>
          <w:bCs/>
        </w:rPr>
        <w:lastRenderedPageBreak/>
        <w:t xml:space="preserve">2.3 </w:t>
      </w:r>
      <w:r w:rsidR="00DB5CF1" w:rsidRPr="006F1302">
        <w:rPr>
          <w:b/>
          <w:bCs/>
          <w:highlight w:val="yellow"/>
        </w:rPr>
        <w:t>Address</w:t>
      </w:r>
    </w:p>
    <w:p w14:paraId="688D0957" w14:textId="77777777" w:rsidR="007F2E94" w:rsidRDefault="007F2E94">
      <w:pPr>
        <w:pStyle w:val="Box23rd"/>
      </w:pP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sidRPr="006F1302">
        <w:rPr>
          <w:b/>
          <w:bCs/>
          <w:szCs w:val="24"/>
          <w:highlight w:val="yellow"/>
        </w:rPr>
        <w:t>Email address</w:t>
      </w:r>
      <w:r w:rsidR="00A718FA">
        <w:rPr>
          <w:b/>
          <w:bCs/>
          <w:szCs w:val="24"/>
        </w:rPr>
        <w:t xml:space="preserve"> </w:t>
      </w:r>
    </w:p>
    <w:p w14:paraId="1A71153E" w14:textId="77777777" w:rsidR="00A718FA" w:rsidRDefault="00A718FA" w:rsidP="00A718FA">
      <w:pPr>
        <w:pStyle w:val="Box23rd"/>
      </w:pP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sidRPr="006F1302">
        <w:rPr>
          <w:b/>
          <w:bCs/>
          <w:highlight w:val="yellow"/>
        </w:rPr>
        <w:t>Telephone</w:t>
      </w:r>
      <w:r w:rsidR="00044B31" w:rsidRPr="006F1302">
        <w:rPr>
          <w:b/>
          <w:bCs/>
          <w:highlight w:val="yellow"/>
        </w:rPr>
        <w:t xml:space="preserve"> number</w:t>
      </w:r>
    </w:p>
    <w:p w14:paraId="688D095C" w14:textId="77777777" w:rsidR="007F2E94" w:rsidRDefault="007F2E94">
      <w:pPr>
        <w:pStyle w:val="Box23rd"/>
      </w:pP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sidRPr="006F1302">
        <w:rPr>
          <w:b/>
          <w:bCs/>
          <w:highlight w:val="yellow"/>
        </w:rPr>
        <w:t>Signature</w:t>
      </w:r>
    </w:p>
    <w:p w14:paraId="15BCB82B" w14:textId="77777777" w:rsidR="008311D1" w:rsidRDefault="008311D1" w:rsidP="008311D1">
      <w:pPr>
        <w:pStyle w:val="Boxshort"/>
      </w:pPr>
    </w:p>
    <w:p w14:paraId="3822D3AD" w14:textId="6F482A36" w:rsidR="0000076B" w:rsidRDefault="000D7263" w:rsidP="000423B4">
      <w:pPr>
        <w:rPr>
          <w:b/>
          <w:bCs/>
        </w:rPr>
      </w:pPr>
      <w:r>
        <w:rPr>
          <w:b/>
          <w:bCs/>
        </w:rPr>
        <w:t xml:space="preserve">2.8 </w:t>
      </w:r>
      <w:r w:rsidR="0000076B" w:rsidRPr="006F1302">
        <w:rPr>
          <w:b/>
          <w:bCs/>
          <w:highlight w:val="yellow"/>
        </w:rPr>
        <w:t>Date</w:t>
      </w:r>
    </w:p>
    <w:p w14:paraId="5A15361B" w14:textId="77777777" w:rsidR="008311D1" w:rsidRDefault="008311D1" w:rsidP="008311D1">
      <w:pPr>
        <w:pStyle w:val="Boxshort"/>
      </w:pP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31E20588" w:rsidR="00A718FA" w:rsidRDefault="00955733" w:rsidP="00A718FA">
      <w:pPr>
        <w:pStyle w:val="Box23rd"/>
      </w:pPr>
      <w:r>
        <w:t>Hugh Richards</w:t>
      </w:r>
    </w:p>
    <w:p w14:paraId="698BB615" w14:textId="108FFB19" w:rsidR="00A718FA" w:rsidRDefault="000D7263" w:rsidP="00A718FA">
      <w:pPr>
        <w:rPr>
          <w:b/>
          <w:bCs/>
        </w:rPr>
      </w:pPr>
      <w:r>
        <w:rPr>
          <w:b/>
          <w:bCs/>
        </w:rPr>
        <w:t xml:space="preserve">3.2 </w:t>
      </w:r>
      <w:r w:rsidR="008311D1">
        <w:rPr>
          <w:b/>
          <w:bCs/>
        </w:rPr>
        <w:t>Company name</w:t>
      </w:r>
    </w:p>
    <w:p w14:paraId="2FD53ED0" w14:textId="6C557FB0" w:rsidR="00A718FA" w:rsidRDefault="006F1302" w:rsidP="00A718FA">
      <w:pPr>
        <w:pStyle w:val="Box23rd"/>
      </w:pPr>
      <w:r>
        <w:t>Pennine Ecological</w:t>
      </w:r>
    </w:p>
    <w:p w14:paraId="22D77CB8" w14:textId="59095D6C" w:rsidR="00A718FA" w:rsidRDefault="000D7263" w:rsidP="00A718FA">
      <w:pPr>
        <w:rPr>
          <w:b/>
          <w:bCs/>
        </w:rPr>
      </w:pPr>
      <w:r>
        <w:rPr>
          <w:b/>
          <w:bCs/>
        </w:rPr>
        <w:t xml:space="preserve">3.3 </w:t>
      </w:r>
      <w:r w:rsidR="00A718FA">
        <w:rPr>
          <w:b/>
          <w:bCs/>
        </w:rPr>
        <w:t>Address</w:t>
      </w:r>
    </w:p>
    <w:p w14:paraId="69EBF92C" w14:textId="63790511" w:rsidR="00A718FA" w:rsidRDefault="00955733" w:rsidP="00A718FA">
      <w:pPr>
        <w:pStyle w:val="Box23rd"/>
      </w:pPr>
      <w:r>
        <w:t>1A Aigburth Vale,</w:t>
      </w:r>
    </w:p>
    <w:p w14:paraId="6BA10B05" w14:textId="72939CC9" w:rsidR="00955733" w:rsidRDefault="00955733" w:rsidP="00A718FA">
      <w:pPr>
        <w:pStyle w:val="Box23rd"/>
      </w:pPr>
      <w:r>
        <w:t>Liverpool,</w:t>
      </w:r>
    </w:p>
    <w:p w14:paraId="355F7063" w14:textId="09DDF817" w:rsidR="00955733" w:rsidRDefault="00955733" w:rsidP="00A718FA">
      <w:pPr>
        <w:pStyle w:val="Box23rd"/>
      </w:pPr>
      <w:r>
        <w:t>L17 0DE</w:t>
      </w: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60E90717" w:rsidR="00A718FA" w:rsidRDefault="00955733" w:rsidP="00A718FA">
      <w:pPr>
        <w:pStyle w:val="Box23rd"/>
      </w:pPr>
      <w:r>
        <w:t>hugh.m.richards96@gmail.com</w:t>
      </w:r>
    </w:p>
    <w:p w14:paraId="74230C63" w14:textId="05ECE8B6" w:rsidR="00A718FA" w:rsidRDefault="00044E8F" w:rsidP="00A718FA">
      <w:pPr>
        <w:rPr>
          <w:b/>
          <w:bCs/>
        </w:rPr>
      </w:pPr>
      <w:r>
        <w:rPr>
          <w:b/>
          <w:bCs/>
        </w:rPr>
        <w:t xml:space="preserve">3.5 </w:t>
      </w:r>
      <w:r w:rsidR="00A718FA">
        <w:rPr>
          <w:b/>
          <w:bCs/>
        </w:rPr>
        <w:t>Telephone number</w:t>
      </w:r>
    </w:p>
    <w:p w14:paraId="7F9F341D" w14:textId="42EE792B" w:rsidR="00A718FA" w:rsidRDefault="00955733" w:rsidP="00A718FA">
      <w:pPr>
        <w:pStyle w:val="Box23rd"/>
      </w:pPr>
      <w:r>
        <w:t>07712 629 173</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596FFD89" w:rsidR="000304B2" w:rsidRDefault="000304B2" w:rsidP="00A718FA">
      <w:pPr>
        <w:rPr>
          <w:b/>
          <w:bCs/>
        </w:rPr>
      </w:pPr>
    </w:p>
    <w:p w14:paraId="199F2A02" w14:textId="70350BDA" w:rsidR="00A718FA" w:rsidRDefault="00044E8F" w:rsidP="00A718FA">
      <w:pPr>
        <w:rPr>
          <w:b/>
          <w:bCs/>
        </w:rPr>
      </w:pPr>
      <w:r>
        <w:rPr>
          <w:b/>
          <w:bCs/>
        </w:rPr>
        <w:t xml:space="preserve">3.6 </w:t>
      </w:r>
      <w:r w:rsidR="00A718FA">
        <w:rPr>
          <w:b/>
          <w:bCs/>
        </w:rPr>
        <w:t>Declaration</w:t>
      </w:r>
    </w:p>
    <w:p w14:paraId="011B52EB" w14:textId="1CC05D20"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019FBE2B" w:rsidR="008311D1" w:rsidRDefault="008311D1" w:rsidP="008311D1">
      <w:pPr>
        <w:rPr>
          <w:b/>
          <w:bCs/>
        </w:rPr>
      </w:pPr>
    </w:p>
    <w:p w14:paraId="54F53D79" w14:textId="31A0DDA1" w:rsidR="00A718FA" w:rsidRDefault="00044E8F" w:rsidP="00A718FA">
      <w:pPr>
        <w:rPr>
          <w:b/>
          <w:bCs/>
        </w:rPr>
      </w:pPr>
      <w:r>
        <w:rPr>
          <w:b/>
          <w:bCs/>
        </w:rPr>
        <w:t xml:space="preserve">3.7 </w:t>
      </w:r>
      <w:r w:rsidR="00A718FA">
        <w:rPr>
          <w:b/>
          <w:bCs/>
        </w:rPr>
        <w:t>Signature</w:t>
      </w:r>
    </w:p>
    <w:p w14:paraId="07AF8D31" w14:textId="3FC80D35" w:rsidR="006F1302" w:rsidRDefault="006F1302" w:rsidP="00A718FA">
      <w:pPr>
        <w:pStyle w:val="Box23rd"/>
      </w:pPr>
    </w:p>
    <w:p w14:paraId="392BA963" w14:textId="78AF82AB" w:rsidR="006F1302" w:rsidRDefault="00B10768" w:rsidP="00A718FA">
      <w:pPr>
        <w:pStyle w:val="Box23rd"/>
      </w:pPr>
      <w:r>
        <w:rPr>
          <w:noProof/>
        </w:rPr>
        <w:drawing>
          <wp:anchor distT="0" distB="0" distL="114300" distR="114300" simplePos="0" relativeHeight="251658240" behindDoc="0" locked="0" layoutInCell="1" allowOverlap="1" wp14:anchorId="6BCDB49E" wp14:editId="065755E3">
            <wp:simplePos x="0" y="0"/>
            <wp:positionH relativeFrom="column">
              <wp:posOffset>346710</wp:posOffset>
            </wp:positionH>
            <wp:positionV relativeFrom="paragraph">
              <wp:posOffset>12700</wp:posOffset>
            </wp:positionV>
            <wp:extent cx="1066800" cy="396240"/>
            <wp:effectExtent l="0" t="0" r="0" b="3810"/>
            <wp:wrapThrough wrapText="bothSides">
              <wp:wrapPolygon edited="0">
                <wp:start x="0" y="0"/>
                <wp:lineTo x="0" y="20769"/>
                <wp:lineTo x="21214" y="20769"/>
                <wp:lineTo x="2121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396240"/>
                    </a:xfrm>
                    <a:prstGeom prst="rect">
                      <a:avLst/>
                    </a:prstGeom>
                    <a:noFill/>
                  </pic:spPr>
                </pic:pic>
              </a:graphicData>
            </a:graphic>
          </wp:anchor>
        </w:drawing>
      </w:r>
    </w:p>
    <w:p w14:paraId="524ED366" w14:textId="35F23F2F" w:rsidR="00B10768" w:rsidRDefault="00B10768" w:rsidP="00A718FA">
      <w:pPr>
        <w:pStyle w:val="Box23rd"/>
      </w:pPr>
      <w:r>
        <w:t xml:space="preserve">                                                                           </w:t>
      </w:r>
    </w:p>
    <w:p w14:paraId="40A6A0AE" w14:textId="77777777" w:rsidR="00B10768" w:rsidRDefault="00B10768" w:rsidP="00A718FA">
      <w:pPr>
        <w:pStyle w:val="Box23rd"/>
      </w:pPr>
    </w:p>
    <w:p w14:paraId="0F856BE9" w14:textId="5D172A76" w:rsidR="00A718FA" w:rsidRDefault="00044E8F" w:rsidP="00A718FA">
      <w:pPr>
        <w:rPr>
          <w:b/>
          <w:bCs/>
        </w:rPr>
      </w:pPr>
      <w:r>
        <w:rPr>
          <w:b/>
          <w:bCs/>
        </w:rPr>
        <w:t xml:space="preserve">3.8 </w:t>
      </w:r>
      <w:r w:rsidR="00A718FA">
        <w:rPr>
          <w:b/>
          <w:bCs/>
        </w:rPr>
        <w:t>Date</w:t>
      </w:r>
    </w:p>
    <w:p w14:paraId="0C897C4D" w14:textId="249F9222" w:rsidR="00A718FA" w:rsidRDefault="00F523A2" w:rsidP="00A718FA">
      <w:pPr>
        <w:pStyle w:val="Box23rd"/>
      </w:pPr>
      <w:r>
        <w:t>30/10</w:t>
      </w:r>
      <w:r w:rsidR="00B10768">
        <w:t>/2024</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67F7FF25" w:rsidR="006150CE" w:rsidRDefault="00000000" w:rsidP="006150CE">
      <w:sdt>
        <w:sdtPr>
          <w:rPr>
            <w:b/>
            <w:bCs/>
          </w:rPr>
          <w:id w:val="756179222"/>
          <w14:checkbox>
            <w14:checked w14:val="1"/>
            <w14:checkedState w14:val="2612" w14:font="MS Gothic"/>
            <w14:uncheckedState w14:val="2610" w14:font="MS Gothic"/>
          </w14:checkbox>
        </w:sdtPr>
        <w:sdtContent>
          <w:r w:rsidR="00FF0D55">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000000" w:rsidP="006150CE">
      <w:sdt>
        <w:sdtPr>
          <w:rPr>
            <w:b/>
            <w:bCs/>
          </w:rPr>
          <w:id w:val="-303704993"/>
          <w14:checkbox>
            <w14:checked w14:val="0"/>
            <w14:checkedState w14:val="2612" w14:font="MS Gothic"/>
            <w14:uncheckedState w14:val="2610" w14:font="MS Gothic"/>
          </w14:checkbox>
        </w:sdt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2"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25D1D466" w:rsidR="008311D1" w:rsidRDefault="00FF0D55" w:rsidP="008311D1">
      <w:pPr>
        <w:pStyle w:val="Boxwide"/>
      </w:pPr>
      <w:r>
        <w:t>Complied with statutory metric guidance document</w:t>
      </w:r>
      <w:r w:rsidR="00071BB0">
        <w:t xml:space="preserve"> and guidance link above</w:t>
      </w:r>
      <w:r w:rsidR="0008679D">
        <w:t xml:space="preserve">. </w:t>
      </w:r>
      <w:r>
        <w:t xml:space="preserve"> </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0D8A8EDB" w14:textId="22C14D97" w:rsidR="006F1302" w:rsidRDefault="006F1302" w:rsidP="009B6D7C">
      <w:pPr>
        <w:pStyle w:val="Boxwide"/>
      </w:pPr>
      <w:r>
        <w:t xml:space="preserve">No irreplaceable habitats on site. </w:t>
      </w:r>
    </w:p>
    <w:p w14:paraId="56797165" w14:textId="15C5FCFA" w:rsidR="009165CF" w:rsidRDefault="00FF0D55" w:rsidP="00397B8C">
      <w:pPr>
        <w:pStyle w:val="Boxwide"/>
      </w:pPr>
      <w:r>
        <w:t>No habitats of high botanical value impacted.</w:t>
      </w:r>
    </w:p>
    <w:p w14:paraId="1434C80B" w14:textId="0EDC7095" w:rsidR="00F523A2" w:rsidRDefault="00F523A2" w:rsidP="00397B8C">
      <w:pPr>
        <w:pStyle w:val="Boxwide"/>
      </w:pPr>
      <w:r>
        <w:t>All habitats which can possibly be retained whilst facilitating the proposed development will be retained.</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68D75B8F" w:rsidR="00245DF0" w:rsidRDefault="00000000" w:rsidP="00245DF0">
      <w:sdt>
        <w:sdtPr>
          <w:rPr>
            <w:b/>
            <w:bCs/>
          </w:rPr>
          <w:id w:val="-1029951512"/>
          <w14:checkbox>
            <w14:checked w14:val="1"/>
            <w14:checkedState w14:val="2612" w14:font="MS Gothic"/>
            <w14:uncheckedState w14:val="2610" w14:font="MS Gothic"/>
          </w14:checkbox>
        </w:sdtPr>
        <w:sdtContent>
          <w:r w:rsidR="00071BB0">
            <w:rPr>
              <w:rFonts w:ascii="MS Gothic" w:eastAsia="MS Gothic" w:hAnsi="MS Gothic" w:hint="eastAsia"/>
              <w:b/>
              <w:bCs/>
            </w:rPr>
            <w:t>☒</w:t>
          </w:r>
        </w:sdtContent>
      </w:sdt>
      <w:r w:rsidR="00245DF0">
        <w:rPr>
          <w:b/>
          <w:bCs/>
        </w:rPr>
        <w:t xml:space="preserve"> </w:t>
      </w:r>
      <w:r w:rsidR="00245DF0">
        <w:t>Yes</w:t>
      </w:r>
    </w:p>
    <w:p w14:paraId="4C51D999" w14:textId="21A6F363" w:rsidR="00245DF0" w:rsidRDefault="00000000" w:rsidP="00245DF0">
      <w:sdt>
        <w:sdtPr>
          <w:rPr>
            <w:b/>
            <w:bCs/>
          </w:rPr>
          <w:id w:val="917451145"/>
          <w14:checkbox>
            <w14:checked w14:val="0"/>
            <w14:checkedState w14:val="2612" w14:font="MS Gothic"/>
            <w14:uncheckedState w14:val="2610" w14:font="MS Gothic"/>
          </w14:checkbox>
        </w:sdtPr>
        <w:sdtContent>
          <w:r w:rsidR="00071BB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72F3E81" w:rsidR="009B6D7C" w:rsidRDefault="00000000" w:rsidP="00A718FA">
      <w:sdt>
        <w:sdtPr>
          <w:rPr>
            <w:b/>
            <w:bCs/>
          </w:rPr>
          <w:id w:val="-1169472382"/>
          <w14:checkbox>
            <w14:checked w14:val="1"/>
            <w14:checkedState w14:val="2612" w14:font="MS Gothic"/>
            <w14:uncheckedState w14:val="2610" w14:font="MS Gothic"/>
          </w14:checkbox>
        </w:sdtPr>
        <w:sdtContent>
          <w:r w:rsidR="00F523A2">
            <w:rPr>
              <w:rFonts w:ascii="MS Gothic" w:eastAsia="MS Gothic" w:hAnsi="MS Gothic" w:hint="eastAsia"/>
              <w:b/>
              <w:bCs/>
            </w:rPr>
            <w:t>☒</w:t>
          </w:r>
        </w:sdtContent>
      </w:sdt>
      <w:r w:rsidR="009B6D7C">
        <w:rPr>
          <w:b/>
          <w:bCs/>
        </w:rPr>
        <w:t xml:space="preserve"> </w:t>
      </w:r>
      <w:r w:rsidR="009B6D7C">
        <w:t>On-site</w:t>
      </w:r>
    </w:p>
    <w:p w14:paraId="41DA66ED" w14:textId="1FE3F918" w:rsidR="009B6D7C" w:rsidRDefault="00000000" w:rsidP="009B6D7C">
      <w:sdt>
        <w:sdtPr>
          <w:rPr>
            <w:b/>
            <w:bCs/>
          </w:rPr>
          <w:id w:val="105937687"/>
          <w14:checkbox>
            <w14:checked w14:val="0"/>
            <w14:checkedState w14:val="2612" w14:font="MS Gothic"/>
            <w14:uncheckedState w14:val="2610" w14:font="MS Gothic"/>
          </w14:checkbox>
        </w:sdtPr>
        <w:sdtContent>
          <w:r w:rsidR="00F523A2">
            <w:rPr>
              <w:rFonts w:ascii="MS Gothic" w:eastAsia="MS Gothic" w:hAnsi="MS Gothic" w:hint="eastAsia"/>
              <w:b/>
              <w:bCs/>
            </w:rPr>
            <w:t>☐</w:t>
          </w:r>
        </w:sdtContent>
      </w:sdt>
      <w:r w:rsidR="009B6D7C">
        <w:rPr>
          <w:b/>
          <w:bCs/>
        </w:rPr>
        <w:t xml:space="preserve"> </w:t>
      </w:r>
      <w:r w:rsidR="009B6D7C" w:rsidRPr="009B6D7C">
        <w:t>Off-site</w:t>
      </w:r>
    </w:p>
    <w:p w14:paraId="7F7082DC" w14:textId="71CF0E6D" w:rsidR="009B6D7C" w:rsidRDefault="00000000" w:rsidP="009B6D7C">
      <w:pPr>
        <w:rPr>
          <w:b/>
          <w:bCs/>
        </w:rPr>
      </w:pPr>
      <w:sdt>
        <w:sdtPr>
          <w:rPr>
            <w:b/>
            <w:bCs/>
          </w:rPr>
          <w:id w:val="1640916517"/>
          <w14:checkbox>
            <w14:checked w14:val="0"/>
            <w14:checkedState w14:val="2612" w14:font="MS Gothic"/>
            <w14:uncheckedState w14:val="2610" w14:font="MS Gothic"/>
          </w14:checkbox>
        </w:sdtPr>
        <w:sdtContent>
          <w:r w:rsidR="004D0051">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3"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00489139" w:rsidR="009B6D7C" w:rsidRDefault="00000000" w:rsidP="009B6D7C">
      <w:sdt>
        <w:sdtPr>
          <w:rPr>
            <w:b/>
            <w:bCs/>
          </w:rPr>
          <w:id w:val="-2120294248"/>
          <w14:checkbox>
            <w14:checked w14:val="1"/>
            <w14:checkedState w14:val="2612" w14:font="MS Gothic"/>
            <w14:uncheckedState w14:val="2610" w14:font="MS Gothic"/>
          </w14:checkbox>
        </w:sdtPr>
        <w:sdtContent>
          <w:r w:rsidR="00F523A2">
            <w:rPr>
              <w:rFonts w:ascii="MS Gothic" w:eastAsia="MS Gothic" w:hAnsi="MS Gothic" w:hint="eastAsia"/>
              <w:b/>
              <w:bCs/>
            </w:rPr>
            <w:t>☒</w:t>
          </w:r>
        </w:sdtContent>
      </w:sdt>
      <w:r w:rsidR="009B6D7C">
        <w:rPr>
          <w:b/>
          <w:bCs/>
        </w:rPr>
        <w:t xml:space="preserve"> </w:t>
      </w:r>
      <w:r w:rsidR="009B6D7C">
        <w:t>Yes</w:t>
      </w:r>
    </w:p>
    <w:p w14:paraId="7163E30C" w14:textId="10F57F0F" w:rsidR="009B6D7C" w:rsidRDefault="00000000" w:rsidP="009B6D7C">
      <w:sdt>
        <w:sdtPr>
          <w:rPr>
            <w:b/>
            <w:bCs/>
          </w:rPr>
          <w:id w:val="-1379238095"/>
          <w14:checkbox>
            <w14:checked w14:val="0"/>
            <w14:checkedState w14:val="2612" w14:font="MS Gothic"/>
            <w14:uncheckedState w14:val="2610" w14:font="MS Gothic"/>
          </w14:checkbox>
        </w:sdtPr>
        <w:sdtContent>
          <w:r w:rsidR="00F523A2">
            <w:rPr>
              <w:rFonts w:ascii="MS Gothic" w:eastAsia="MS Gothic" w:hAnsi="MS Gothic" w:hint="eastAsia"/>
              <w:b/>
              <w:bCs/>
            </w:rPr>
            <w:t>☐</w:t>
          </w:r>
        </w:sdtContent>
      </w:sdt>
      <w:r w:rsidR="009B6D7C">
        <w:rPr>
          <w:b/>
          <w:bCs/>
        </w:rPr>
        <w:t xml:space="preserve"> </w:t>
      </w:r>
      <w:r w:rsidR="009B6D7C">
        <w:t>No</w:t>
      </w: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14CCD68A" w14:textId="22719B5F" w:rsidR="00244D40" w:rsidRDefault="00F523A2" w:rsidP="0058521E">
      <w:pPr>
        <w:pStyle w:val="Boxwide"/>
      </w:pPr>
      <w:r>
        <w:t>An approximately 0.052ha area of poor condition modified grassland will be enhanced to good condition other neutral grassland. The modified grassland is on-site, within the applicant’s ownership. Details of how this habitat type and its condition will be delivered are detailed in Pennine Ecological’s BNG Summary Report.</w:t>
      </w: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7947D44E" w:rsidR="0058521E" w:rsidRDefault="009165CF" w:rsidP="0058521E">
      <w:pPr>
        <w:pStyle w:val="Boxshort"/>
      </w:pPr>
      <w:r>
        <w:t>0</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53A3BE2B" w14:textId="633E3B56" w:rsidR="001B0C1A" w:rsidRDefault="00F523A2" w:rsidP="008E4360">
      <w:pPr>
        <w:pStyle w:val="Boxwide"/>
      </w:pPr>
      <w:r>
        <w:t>N/A</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39D85EF5" w14:textId="12F3739C" w:rsidR="00244D40" w:rsidRDefault="00F523A2" w:rsidP="00EC510D">
      <w:pPr>
        <w:pStyle w:val="Boxwide"/>
      </w:pPr>
      <w:r>
        <w:t>N/A</w:t>
      </w: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77777777" w:rsidR="00EC510D" w:rsidRDefault="00000000" w:rsidP="00EC510D">
      <w:sdt>
        <w:sdtPr>
          <w:rPr>
            <w:b/>
            <w:bCs/>
          </w:rPr>
          <w:id w:val="85747910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645582F5" w14:textId="5871613B" w:rsidR="00EC510D" w:rsidRDefault="00000000" w:rsidP="00EC510D">
      <w:sdt>
        <w:sdtPr>
          <w:rPr>
            <w:b/>
            <w:bCs/>
          </w:rPr>
          <w:id w:val="74256168"/>
          <w14:checkbox>
            <w14:checked w14:val="1"/>
            <w14:checkedState w14:val="2612" w14:font="MS Gothic"/>
            <w14:uncheckedState w14:val="2610" w14:font="MS Gothic"/>
          </w14:checkbox>
        </w:sdtPr>
        <w:sdtContent>
          <w:r w:rsidR="00B1337F">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2FF7988F" w:rsidR="00EC510D" w:rsidRDefault="00000000" w:rsidP="00EC510D">
      <w:sdt>
        <w:sdtPr>
          <w:rPr>
            <w:b/>
            <w:bCs/>
          </w:rPr>
          <w:id w:val="1820153529"/>
          <w14:checkbox>
            <w14:checked w14:val="1"/>
            <w14:checkedState w14:val="2612" w14:font="MS Gothic"/>
            <w14:uncheckedState w14:val="2610" w14:font="MS Gothic"/>
          </w14:checkbox>
        </w:sdtPr>
        <w:sdtContent>
          <w:r w:rsidR="00B1337F">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61AB8D54" w14:textId="77777777" w:rsidR="00B84CF6" w:rsidRDefault="00B84CF6"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556D0809" w14:textId="20C64745" w:rsidR="00397B8C" w:rsidRDefault="00D95D5F" w:rsidP="00F523A2">
      <w:pPr>
        <w:pStyle w:val="Box23rd"/>
        <w:rPr>
          <w:rFonts w:cs="Arial"/>
          <w:b/>
          <w:bCs/>
          <w:color w:val="000000"/>
          <w:shd w:val="clear" w:color="auto" w:fill="FFFFFF"/>
        </w:rPr>
      </w:pPr>
      <w:r w:rsidRPr="00D95D5F">
        <w:t>00</w:t>
      </w:r>
      <w:r w:rsidR="008E4360">
        <w:t>4</w:t>
      </w:r>
      <w:r w:rsidRPr="00D95D5F">
        <w:t xml:space="preserve"> </w:t>
      </w:r>
      <w:r w:rsidR="00F523A2" w:rsidRPr="00F523A2">
        <w:t>Hanson Springs dv</w:t>
      </w:r>
      <w:r w:rsidR="00A9676D">
        <w:t>3</w:t>
      </w:r>
      <w:r w:rsidR="00F523A2" w:rsidRPr="00F523A2">
        <w:t xml:space="preserve"> - The_Statutory_Biodiversity_Metric_Calculation_Tool_-_Macro_enabled_02.24</w:t>
      </w:r>
    </w:p>
    <w:p w14:paraId="77B09AE2" w14:textId="1D8D6BCB"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17A76C4F" w14:textId="2D8037D2" w:rsidR="00397B8C" w:rsidRDefault="009165CF" w:rsidP="008E4360">
      <w:pPr>
        <w:pStyle w:val="Box23rd"/>
        <w:rPr>
          <w:rFonts w:eastAsia="Calibri" w:cs="Times New Roman"/>
          <w:b/>
          <w:bCs/>
          <w:szCs w:val="22"/>
          <w:lang w:eastAsia="en-US"/>
        </w:rPr>
      </w:pPr>
      <w:r w:rsidRPr="009165CF">
        <w:lastRenderedPageBreak/>
        <w:t>0</w:t>
      </w:r>
      <w:r w:rsidR="008E4360" w:rsidRPr="008E4360">
        <w:t xml:space="preserve">04 </w:t>
      </w:r>
      <w:r w:rsidR="00F523A2" w:rsidRPr="00F523A2">
        <w:t>Hanson Springs dv2 - Statutory_Biodiversity_Metric_Condition_Assessments-_Feb24</w:t>
      </w:r>
    </w:p>
    <w:p w14:paraId="5886FF92" w14:textId="77777777" w:rsidR="00397B8C" w:rsidRDefault="00397B8C" w:rsidP="00812A13">
      <w:pPr>
        <w:pStyle w:val="Hint"/>
        <w:rPr>
          <w:rFonts w:eastAsia="Calibri" w:cs="Times New Roman"/>
          <w:b/>
          <w:bCs/>
          <w:color w:val="auto"/>
          <w:szCs w:val="22"/>
          <w:lang w:eastAsia="en-US"/>
        </w:rPr>
      </w:pPr>
    </w:p>
    <w:p w14:paraId="0D41800D" w14:textId="77777777" w:rsidR="00397B8C" w:rsidRDefault="00397B8C" w:rsidP="00812A13">
      <w:pPr>
        <w:pStyle w:val="Hint"/>
        <w:rPr>
          <w:rFonts w:eastAsia="Calibri" w:cs="Times New Roman"/>
          <w:b/>
          <w:bCs/>
          <w:color w:val="auto"/>
          <w:szCs w:val="22"/>
          <w:lang w:eastAsia="en-US"/>
        </w:rPr>
      </w:pPr>
    </w:p>
    <w:p w14:paraId="17DC2FD9" w14:textId="4E076884"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51135C29" w14:textId="76987F72" w:rsidR="005B26A5" w:rsidRDefault="00FF0D55" w:rsidP="005B26A5">
      <w:pPr>
        <w:pStyle w:val="Box23rd"/>
      </w:pPr>
      <w:r w:rsidRPr="00FF0D55">
        <w:t xml:space="preserve">PENNINE Ecological </w:t>
      </w:r>
      <w:r w:rsidR="00C44185">
        <w:t>–</w:t>
      </w:r>
      <w:r w:rsidRPr="00FF0D55">
        <w:t xml:space="preserve"> </w:t>
      </w:r>
      <w:r w:rsidR="008E4360">
        <w:t>Hanson Springs</w:t>
      </w:r>
      <w:r w:rsidR="006753E4">
        <w:t xml:space="preserve"> - </w:t>
      </w:r>
      <w:r w:rsidR="005B26A5">
        <w:t>Preliminary Ecological Appraisal</w:t>
      </w:r>
      <w:r w:rsidR="008E4360">
        <w:t xml:space="preserve"> dv</w:t>
      </w:r>
      <w:r w:rsidR="00F523A2">
        <w:t>3</w:t>
      </w:r>
    </w:p>
    <w:p w14:paraId="44C6F511" w14:textId="78AFBDA7" w:rsidR="00071BB0" w:rsidRDefault="00F523A2" w:rsidP="005B26A5">
      <w:pPr>
        <w:pStyle w:val="Box23rd"/>
      </w:pPr>
      <w:r w:rsidRPr="00F523A2">
        <w:t>004 Hanson Springs, Rochdale dv</w:t>
      </w:r>
      <w:r w:rsidR="00A9676D">
        <w:t>3</w:t>
      </w:r>
      <w:r w:rsidRPr="00F523A2">
        <w:t xml:space="preserve"> - Biodiversity Net Gain Assessment Summary Report </w:t>
      </w:r>
      <w:r w:rsidR="00071BB0">
        <w:t xml:space="preserve">(Appendix A, Figure </w:t>
      </w:r>
      <w:r w:rsidR="006753E4">
        <w:t>1</w:t>
      </w:r>
      <w:r w:rsidR="00071BB0">
        <w:t>)</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90D321F" w14:textId="1D92705A" w:rsidR="00C37FAE" w:rsidRDefault="00F523A2" w:rsidP="00C37FAE">
      <w:pPr>
        <w:pStyle w:val="Box23rd"/>
      </w:pPr>
      <w:r w:rsidRPr="00F523A2">
        <w:t>004 Hanson Springs, Rochdale dv</w:t>
      </w:r>
      <w:r w:rsidR="00A9676D">
        <w:t>3</w:t>
      </w:r>
      <w:r w:rsidRPr="00F523A2">
        <w:t xml:space="preserve"> - Biodiversity Net Gain Assessment Summary Report </w:t>
      </w:r>
      <w:r w:rsidR="006753E4">
        <w:t>(Appendix A, Figure 2)</w:t>
      </w:r>
      <w:r w:rsidR="00C37FAE" w:rsidRPr="00C37FAE">
        <w:t xml:space="preserve"> </w:t>
      </w:r>
    </w:p>
    <w:p w14:paraId="7BF2F611" w14:textId="7216A036" w:rsidR="00C37FAE" w:rsidRDefault="00C37FAE" w:rsidP="00C37FAE">
      <w:pPr>
        <w:pStyle w:val="Box23rd"/>
      </w:pPr>
      <w:r>
        <w:t>Hawthorn Design Partnership (2024) Block Masterplan. (Drawing No.: 188-PLN-L-10-B).</w:t>
      </w:r>
    </w:p>
    <w:p w14:paraId="32697339" w14:textId="32D6E4AF" w:rsidR="006753E4" w:rsidRDefault="00C37FAE" w:rsidP="00C37FAE">
      <w:pPr>
        <w:pStyle w:val="Box23rd"/>
      </w:pPr>
      <w:r>
        <w:t>Hawthorn Design Partnership (2024) Location Plan. (Drawing No.: 188-PLN-L-16-A).</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1ABE577E" w:rsidR="00EC510D" w:rsidRDefault="00000000" w:rsidP="00EC510D">
      <w:sdt>
        <w:sdtPr>
          <w:rPr>
            <w:b/>
            <w:bCs/>
          </w:rPr>
          <w:id w:val="1931923187"/>
          <w14:checkbox>
            <w14:checked w14:val="1"/>
            <w14:checkedState w14:val="2612" w14:font="MS Gothic"/>
            <w14:uncheckedState w14:val="2610" w14:font="MS Gothic"/>
          </w14:checkbox>
        </w:sdtPr>
        <w:sdtContent>
          <w:r w:rsidR="00FF0D55">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54FBCA02" w:rsidR="00EC510D" w:rsidRDefault="00000000" w:rsidP="00EC510D">
      <w:sdt>
        <w:sdtPr>
          <w:rPr>
            <w:b/>
            <w:bCs/>
          </w:rPr>
          <w:id w:val="-148213818"/>
          <w14:checkbox>
            <w14:checked w14:val="1"/>
            <w14:checkedState w14:val="2612" w14:font="MS Gothic"/>
            <w14:uncheckedState w14:val="2610" w14:font="MS Gothic"/>
          </w14:checkbox>
        </w:sdtPr>
        <w:sdtContent>
          <w:r w:rsidR="0008679D">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6AF66500" w:rsidR="00B14A68" w:rsidRDefault="00000000" w:rsidP="00B14A68">
      <w:sdt>
        <w:sdtPr>
          <w:rPr>
            <w:b/>
            <w:bCs/>
          </w:rPr>
          <w:id w:val="1768819474"/>
          <w14:checkbox>
            <w14:checked w14:val="1"/>
            <w14:checkedState w14:val="2612" w14:font="MS Gothic"/>
            <w14:uncheckedState w14:val="2610" w14:font="MS Gothic"/>
          </w14:checkbox>
        </w:sdtPr>
        <w:sdtContent>
          <w:r w:rsidR="007A531E">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lastRenderedPageBreak/>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207E9F6F"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12F8220A" w:rsidR="00D653D7" w:rsidRDefault="00C37FAE" w:rsidP="00D653D7">
      <w:pPr>
        <w:pStyle w:val="Boxshort"/>
      </w:pPr>
      <w:r>
        <w:t>06/07/2024</w:t>
      </w:r>
    </w:p>
    <w:p w14:paraId="3C486BD9" w14:textId="762877FB"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2D61E3BC" w14:textId="2C3D5F44" w:rsidR="0021776C" w:rsidRDefault="00C37FAE" w:rsidP="00B14A68">
      <w:pPr>
        <w:pStyle w:val="Boxwide"/>
      </w:pPr>
      <w:r>
        <w:t xml:space="preserve">No constraints. </w:t>
      </w:r>
    </w:p>
    <w:p w14:paraId="52722358" w14:textId="77777777" w:rsidR="0021776C" w:rsidRDefault="0021776C" w:rsidP="00B14A68">
      <w:pPr>
        <w:pStyle w:val="Boxwide"/>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2A393667" w:rsidR="00D653D7" w:rsidRDefault="00C37FAE" w:rsidP="00D653D7">
      <w:pPr>
        <w:pStyle w:val="Boxshort"/>
      </w:pPr>
      <w:r>
        <w:t>0.95</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20A17B97" w:rsidR="00D653D7" w:rsidRDefault="00C37FAE" w:rsidP="00D653D7">
      <w:pPr>
        <w:pStyle w:val="Boxshort"/>
      </w:pPr>
      <w:r>
        <w:t>0.2</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6E0F04C1" w:rsidR="00D653D7" w:rsidRDefault="00C37FAE"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7E439FFE" w:rsidR="00D653D7" w:rsidRDefault="00C37FAE" w:rsidP="00D653D7">
      <w:pPr>
        <w:pStyle w:val="Boxshort"/>
      </w:pPr>
      <w:r>
        <w:t>1.07</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30D2A8F4" w:rsidR="00D653D7" w:rsidRDefault="00C37FAE" w:rsidP="00D653D7">
      <w:pPr>
        <w:pStyle w:val="Boxshort"/>
      </w:pPr>
      <w:r>
        <w:t>0.2</w:t>
      </w:r>
      <w:r w:rsidR="006B0934">
        <w:t>4</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6A5F36F9" w:rsidR="00D653D7" w:rsidRDefault="00C37FAE"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419B29A3" w:rsidR="00D653D7" w:rsidRDefault="00C37FAE" w:rsidP="00EE0994">
      <w:pPr>
        <w:pStyle w:val="Boxshort"/>
      </w:pPr>
      <w:r>
        <w:t>0.12</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7E2668EF" w:rsidR="00D653D7" w:rsidRDefault="00C37FAE" w:rsidP="00EE0994">
      <w:pPr>
        <w:pStyle w:val="Boxshort"/>
      </w:pPr>
      <w:r>
        <w:t>12.28</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5201443F" w:rsidR="00D653D7" w:rsidRDefault="00C37FAE" w:rsidP="00D653D7">
      <w:pPr>
        <w:pStyle w:val="Boxshort"/>
      </w:pPr>
      <w:r>
        <w:t>0</w:t>
      </w:r>
      <w:r w:rsidR="006B0934">
        <w:t>.04</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647813BF" w:rsidR="00D653D7" w:rsidRDefault="006B0934" w:rsidP="00D653D7">
      <w:pPr>
        <w:pStyle w:val="Boxshort"/>
      </w:pPr>
      <w:r>
        <w:t>21.99</w:t>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35A8263A" w:rsidR="00D653D7" w:rsidRDefault="00C37FAE" w:rsidP="00D653D7">
      <w:pPr>
        <w:pStyle w:val="Boxshort"/>
      </w:pPr>
      <w:r>
        <w:t>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0ECF4E46" w:rsidR="00D653D7" w:rsidRDefault="00C37FAE"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430DA457" w:rsidR="00217D46" w:rsidRDefault="00000000" w:rsidP="00217D46">
      <w:sdt>
        <w:sdtPr>
          <w:rPr>
            <w:b/>
            <w:bCs/>
          </w:rPr>
          <w:id w:val="594370756"/>
          <w14:checkbox>
            <w14:checked w14:val="1"/>
            <w14:checkedState w14:val="2612" w14:font="MS Gothic"/>
            <w14:uncheckedState w14:val="2610" w14:font="MS Gothic"/>
          </w14:checkbox>
        </w:sdtPr>
        <w:sdtContent>
          <w:r w:rsidR="00C37FAE">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47414412" w:rsidR="00217D46" w:rsidRDefault="00C37FAE" w:rsidP="00217D46">
      <w:pPr>
        <w:pStyle w:val="Boxwide"/>
      </w:pPr>
      <w:r>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0C0AE11C" w:rsidR="00EF6124" w:rsidRDefault="00C37FAE" w:rsidP="00EF6124">
      <w:pPr>
        <w:pStyle w:val="Boxwide"/>
      </w:pPr>
      <w:r>
        <w:t>N/A</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19B7B94A" w:rsidR="00EF6124" w:rsidRDefault="003539DF" w:rsidP="00EF6124">
      <w:pPr>
        <w:pStyle w:val="Boxshort"/>
      </w:pPr>
      <w:r>
        <w:t>N/A</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0379E544" w14:textId="77777777" w:rsidR="00962CCA" w:rsidRDefault="00962CCA" w:rsidP="003F5489">
      <w:pPr>
        <w:rPr>
          <w:rStyle w:val="normaltextrun"/>
          <w:rFonts w:cs="Arial"/>
          <w:color w:val="6E6E6E"/>
          <w:bdr w:val="none" w:sz="0" w:space="0" w:color="auto" w:frame="1"/>
        </w:rPr>
      </w:pPr>
    </w:p>
    <w:p w14:paraId="675E3F86" w14:textId="137D1E40" w:rsidR="00EF6124" w:rsidRDefault="00C37FAE" w:rsidP="00EF6124">
      <w:pPr>
        <w:pStyle w:val="Boxwide"/>
      </w:pPr>
      <w:r>
        <w:t>N/A</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lastRenderedPageBreak/>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310B09CD" w14:textId="77777777" w:rsidR="00A32493" w:rsidRDefault="00A32493" w:rsidP="003F5489">
      <w:pPr>
        <w:rPr>
          <w:rStyle w:val="normaltextrun"/>
          <w:rFonts w:cs="Arial"/>
          <w:bdr w:val="none" w:sz="0" w:space="0" w:color="auto" w:frame="1"/>
        </w:rPr>
      </w:pPr>
    </w:p>
    <w:p w14:paraId="14FB639F" w14:textId="734173F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04E25C0" w:rsidR="003F5489" w:rsidRDefault="00C37FAE" w:rsidP="003F5489">
      <w:pPr>
        <w:pStyle w:val="Boxshort"/>
      </w:pPr>
      <w:r>
        <w:t>N/A</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3BA9F8E" w:rsidR="003F5489" w:rsidRDefault="00C37FAE" w:rsidP="003F5489">
      <w:pPr>
        <w:pStyle w:val="Boxshort"/>
      </w:pPr>
      <w:r>
        <w:t>N/A</w:t>
      </w: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245682B9" w:rsidR="003F5489" w:rsidRDefault="003539DF" w:rsidP="003F5489">
      <w:pPr>
        <w:pStyle w:val="Boxshort"/>
      </w:pPr>
      <w:r>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1B89FBA2" w:rsidR="003F5489" w:rsidRDefault="00C37FAE" w:rsidP="003F5489">
      <w:pPr>
        <w:pStyle w:val="Boxshort"/>
      </w:pPr>
      <w:r>
        <w:t>N/A</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1596F281" w:rsidR="003F5489" w:rsidRDefault="00C37FAE"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587FF9B8" w:rsidR="003F5489" w:rsidRDefault="003539DF" w:rsidP="003F5489">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03C7C967" w:rsidR="003F5489" w:rsidRDefault="00C37FAE" w:rsidP="00EE0994">
      <w:pPr>
        <w:pStyle w:val="Boxshort"/>
      </w:pPr>
      <w:r>
        <w:t>N/A</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115854A7" w:rsidR="003F5489" w:rsidRDefault="00C37FAE" w:rsidP="00EE0994">
      <w:pPr>
        <w:pStyle w:val="Boxshort"/>
      </w:pPr>
      <w:r>
        <w:t>N/A</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13ED73C7" w:rsidR="003F5489" w:rsidRDefault="006B0934" w:rsidP="003F5489">
      <w:pPr>
        <w:pStyle w:val="Boxshort"/>
      </w:pPr>
      <w:r>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014CCF36" w:rsidR="003F5489" w:rsidRDefault="006B0934" w:rsidP="003F5489">
      <w:pPr>
        <w:pStyle w:val="Boxshort"/>
      </w:pPr>
      <w:r>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41B8E4B6" w:rsidR="003F5489" w:rsidRDefault="003539DF" w:rsidP="003F5489">
      <w:pPr>
        <w:pStyle w:val="Boxshort"/>
      </w:pPr>
      <w:r>
        <w:lastRenderedPageBreak/>
        <w:t>N/A</w:t>
      </w:r>
    </w:p>
    <w:p w14:paraId="6EA18EE6" w14:textId="697EAEAC" w:rsidR="002D3D92" w:rsidRPr="00A32493" w:rsidRDefault="003F5489" w:rsidP="00A32493">
      <w:pPr>
        <w:rPr>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4755119" w14:textId="25A96557" w:rsidR="003F5489" w:rsidRDefault="003F5489" w:rsidP="003F5489">
      <w:pPr>
        <w:pStyle w:val="Heading2"/>
      </w:pPr>
      <w:r>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0000"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63F807FA" w:rsidR="00384D18" w:rsidRDefault="00000000" w:rsidP="00384D18">
      <w:sdt>
        <w:sdtPr>
          <w:rPr>
            <w:b/>
            <w:bCs/>
          </w:rPr>
          <w:id w:val="-1521551174"/>
          <w14:checkbox>
            <w14:checked w14:val="1"/>
            <w14:checkedState w14:val="2612" w14:font="MS Gothic"/>
            <w14:uncheckedState w14:val="2610" w14:font="MS Gothic"/>
          </w14:checkbox>
        </w:sdtPr>
        <w:sdtContent>
          <w:r w:rsidR="009C7E55">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4"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55722DAD" w:rsidR="00FB174D" w:rsidRDefault="00B9170D" w:rsidP="00FB174D">
      <w:pPr>
        <w:pStyle w:val="Boxwide"/>
      </w:pPr>
      <w:r>
        <w:t>N/</w:t>
      </w:r>
      <w:r w:rsidR="007A531E">
        <w:t>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1D0655D2" w:rsidR="00FB174D" w:rsidRDefault="003539DF" w:rsidP="00FB174D">
      <w:pPr>
        <w:pStyle w:val="Boxwide"/>
      </w:pPr>
      <w:r>
        <w:t>BNG trading rules met for high distinctiveness habitat (Other lowland mixed deciduous woodland). No woodland is to be lost under current proposals.</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647BE5B9" w14:textId="148C8B97" w:rsidR="00380542" w:rsidRDefault="004B1098" w:rsidP="00EE0994">
      <w:pPr>
        <w:pStyle w:val="Boxwide"/>
      </w:pPr>
      <w:r>
        <w:t>Trading rules met</w:t>
      </w:r>
      <w:r w:rsidR="00C37FAE">
        <w:t xml:space="preserve"> </w:t>
      </w:r>
      <w:r>
        <w:t>– medium distinctiveness habitat (</w:t>
      </w:r>
      <w:r w:rsidR="003539DF">
        <w:t>other neutral grassland</w:t>
      </w:r>
      <w:r>
        <w:t xml:space="preserve">) </w:t>
      </w:r>
      <w:r w:rsidR="00C37FAE">
        <w:t xml:space="preserve">lost under the proposals replaced </w:t>
      </w:r>
      <w:r w:rsidR="00DB2170">
        <w:t>like</w:t>
      </w:r>
      <w:r w:rsidR="00397B8C">
        <w:t>-</w:t>
      </w:r>
      <w:r w:rsidR="00DB2170">
        <w:t>for</w:t>
      </w:r>
      <w:r w:rsidR="00397B8C">
        <w:t>-</w:t>
      </w:r>
      <w:r w:rsidR="00DB2170">
        <w:t xml:space="preserve">like </w:t>
      </w:r>
      <w:r w:rsidR="00C37FAE">
        <w:t>with the enhancement of modified grassland to other neutral grassland.</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5B1FB41A" w14:textId="54E7CDF1" w:rsidR="00380542" w:rsidRDefault="00C37FAE" w:rsidP="003539DF">
      <w:pPr>
        <w:pStyle w:val="Boxwide"/>
      </w:pPr>
      <w:r w:rsidRPr="00C37FAE">
        <w:t xml:space="preserve">Trading rules met – </w:t>
      </w:r>
      <w:r>
        <w:t xml:space="preserve">low </w:t>
      </w:r>
      <w:r w:rsidRPr="00C37FAE">
        <w:t>distinctiveness habitat (</w:t>
      </w:r>
      <w:r>
        <w:t>ruderal / ephemeral</w:t>
      </w:r>
      <w:r w:rsidRPr="00C37FAE">
        <w:t xml:space="preserve">) lost under the proposals </w:t>
      </w:r>
      <w:r>
        <w:t>compensated for with higher distinctiveness habitat (</w:t>
      </w:r>
      <w:r w:rsidRPr="00C37FAE">
        <w:t>enhancement of modified grassland to other neutral grassland</w:t>
      </w:r>
      <w:r>
        <w:t>)</w:t>
      </w:r>
      <w:r w:rsidRPr="00C37FAE">
        <w:t>.</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32A14153" w:rsidR="00B14A68" w:rsidRDefault="00000000" w:rsidP="00B14A68">
      <w:sdt>
        <w:sdtPr>
          <w:rPr>
            <w:b/>
            <w:bCs/>
          </w:rPr>
          <w:id w:val="437253357"/>
          <w14:checkbox>
            <w14:checked w14:val="1"/>
            <w14:checkedState w14:val="2612" w14:font="MS Gothic"/>
            <w14:uncheckedState w14:val="2610" w14:font="MS Gothic"/>
          </w14:checkbox>
        </w:sdtPr>
        <w:sdtContent>
          <w:r w:rsidR="00B9170D">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0000"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B253D5">
      <w:footerReference w:type="default" r:id="rId15"/>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4FD06" w14:textId="77777777" w:rsidR="009F4C24" w:rsidRDefault="009F4C24">
      <w:r>
        <w:separator/>
      </w:r>
    </w:p>
    <w:p w14:paraId="21EBBC5A" w14:textId="77777777" w:rsidR="009F4C24" w:rsidRDefault="009F4C24"/>
  </w:endnote>
  <w:endnote w:type="continuationSeparator" w:id="0">
    <w:p w14:paraId="4A598A76" w14:textId="77777777" w:rsidR="009F4C24" w:rsidRDefault="009F4C24">
      <w:r>
        <w:continuationSeparator/>
      </w:r>
    </w:p>
    <w:p w14:paraId="6821AEE6" w14:textId="77777777" w:rsidR="009F4C24" w:rsidRDefault="009F4C24"/>
  </w:endnote>
  <w:endnote w:type="continuationNotice" w:id="1">
    <w:p w14:paraId="78BD5FDC" w14:textId="77777777" w:rsidR="009F4C24" w:rsidRDefault="009F4C24"/>
    <w:p w14:paraId="14138491" w14:textId="77777777" w:rsidR="009F4C24" w:rsidRDefault="009F4C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C0277" w14:textId="77777777" w:rsidR="009F4C24" w:rsidRDefault="009F4C24">
      <w:r>
        <w:rPr>
          <w:color w:val="000000"/>
        </w:rPr>
        <w:separator/>
      </w:r>
    </w:p>
    <w:p w14:paraId="0D977416" w14:textId="77777777" w:rsidR="009F4C24" w:rsidRDefault="009F4C24"/>
  </w:footnote>
  <w:footnote w:type="continuationSeparator" w:id="0">
    <w:p w14:paraId="5B2523EF" w14:textId="77777777" w:rsidR="009F4C24" w:rsidRDefault="009F4C24">
      <w:r>
        <w:continuationSeparator/>
      </w:r>
    </w:p>
    <w:p w14:paraId="3AE066C2" w14:textId="77777777" w:rsidR="009F4C24" w:rsidRDefault="009F4C24"/>
  </w:footnote>
  <w:footnote w:type="continuationNotice" w:id="1">
    <w:p w14:paraId="32A5DDEB" w14:textId="77777777" w:rsidR="009F4C24" w:rsidRDefault="009F4C24"/>
    <w:p w14:paraId="203F41B6" w14:textId="77777777" w:rsidR="009F4C24" w:rsidRDefault="009F4C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0566"/>
    <w:multiLevelType w:val="hybridMultilevel"/>
    <w:tmpl w:val="0A2A4E8A"/>
    <w:lvl w:ilvl="0" w:tplc="DC4C0B8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3"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2A937977"/>
    <w:multiLevelType w:val="hybridMultilevel"/>
    <w:tmpl w:val="86366CB6"/>
    <w:lvl w:ilvl="0" w:tplc="35D23FE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0"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3" w15:restartNumberingAfterBreak="0">
    <w:nsid w:val="3DE94F68"/>
    <w:multiLevelType w:val="hybridMultilevel"/>
    <w:tmpl w:val="87DEE8A6"/>
    <w:lvl w:ilvl="0" w:tplc="C1764ED4">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4"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7"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61333AA3"/>
    <w:multiLevelType w:val="hybridMultilevel"/>
    <w:tmpl w:val="C5920FD2"/>
    <w:lvl w:ilvl="0" w:tplc="0756C8F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9" w15:restartNumberingAfterBreak="0">
    <w:nsid w:val="614979BD"/>
    <w:multiLevelType w:val="hybridMultilevel"/>
    <w:tmpl w:val="CF6E546A"/>
    <w:lvl w:ilvl="0" w:tplc="0F4A10B8">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20"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2"/>
  </w:num>
  <w:num w:numId="2" w16cid:durableId="167138077">
    <w:abstractNumId w:val="6"/>
  </w:num>
  <w:num w:numId="3" w16cid:durableId="639650924">
    <w:abstractNumId w:val="17"/>
  </w:num>
  <w:num w:numId="4" w16cid:durableId="2070228827">
    <w:abstractNumId w:val="1"/>
  </w:num>
  <w:num w:numId="5" w16cid:durableId="1866795128">
    <w:abstractNumId w:val="23"/>
  </w:num>
  <w:num w:numId="6" w16cid:durableId="1508322671">
    <w:abstractNumId w:val="7"/>
  </w:num>
  <w:num w:numId="7" w16cid:durableId="1988238390">
    <w:abstractNumId w:val="14"/>
  </w:num>
  <w:num w:numId="8" w16cid:durableId="995961576">
    <w:abstractNumId w:val="3"/>
  </w:num>
  <w:num w:numId="9" w16cid:durableId="756554993">
    <w:abstractNumId w:val="11"/>
  </w:num>
  <w:num w:numId="10" w16cid:durableId="1455096653">
    <w:abstractNumId w:val="4"/>
  </w:num>
  <w:num w:numId="11" w16cid:durableId="2021465809">
    <w:abstractNumId w:val="15"/>
  </w:num>
  <w:num w:numId="12" w16cid:durableId="187564963">
    <w:abstractNumId w:val="20"/>
  </w:num>
  <w:num w:numId="13" w16cid:durableId="1969698545">
    <w:abstractNumId w:val="10"/>
  </w:num>
  <w:num w:numId="14" w16cid:durableId="1595359793">
    <w:abstractNumId w:val="22"/>
  </w:num>
  <w:num w:numId="15" w16cid:durableId="310602520">
    <w:abstractNumId w:val="8"/>
  </w:num>
  <w:num w:numId="16" w16cid:durableId="2126730911">
    <w:abstractNumId w:val="12"/>
  </w:num>
  <w:num w:numId="17" w16cid:durableId="617955846">
    <w:abstractNumId w:val="16"/>
  </w:num>
  <w:num w:numId="18" w16cid:durableId="1021081750">
    <w:abstractNumId w:val="21"/>
  </w:num>
  <w:num w:numId="19" w16cid:durableId="1047876965">
    <w:abstractNumId w:val="24"/>
  </w:num>
  <w:num w:numId="20" w16cid:durableId="1015040682">
    <w:abstractNumId w:val="5"/>
  </w:num>
  <w:num w:numId="21" w16cid:durableId="1154879345">
    <w:abstractNumId w:val="19"/>
  </w:num>
  <w:num w:numId="22" w16cid:durableId="1342776825">
    <w:abstractNumId w:val="0"/>
  </w:num>
  <w:num w:numId="23" w16cid:durableId="47188585">
    <w:abstractNumId w:val="9"/>
  </w:num>
  <w:num w:numId="24" w16cid:durableId="540750633">
    <w:abstractNumId w:val="13"/>
  </w:num>
  <w:num w:numId="25" w16cid:durableId="8019647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1BB0"/>
    <w:rsid w:val="00072C20"/>
    <w:rsid w:val="00083B66"/>
    <w:rsid w:val="0008679D"/>
    <w:rsid w:val="000959CE"/>
    <w:rsid w:val="000C5C37"/>
    <w:rsid w:val="000D41C8"/>
    <w:rsid w:val="000D55F6"/>
    <w:rsid w:val="000D6484"/>
    <w:rsid w:val="000D7237"/>
    <w:rsid w:val="000D7263"/>
    <w:rsid w:val="000E3A5E"/>
    <w:rsid w:val="000E4378"/>
    <w:rsid w:val="000F68BC"/>
    <w:rsid w:val="000F7852"/>
    <w:rsid w:val="000F7879"/>
    <w:rsid w:val="00103BDC"/>
    <w:rsid w:val="00105D5D"/>
    <w:rsid w:val="001061B6"/>
    <w:rsid w:val="00107870"/>
    <w:rsid w:val="00127075"/>
    <w:rsid w:val="00144772"/>
    <w:rsid w:val="00155129"/>
    <w:rsid w:val="00171472"/>
    <w:rsid w:val="00175F9B"/>
    <w:rsid w:val="00180B7B"/>
    <w:rsid w:val="001835BB"/>
    <w:rsid w:val="00185392"/>
    <w:rsid w:val="001A6D88"/>
    <w:rsid w:val="001B0C1A"/>
    <w:rsid w:val="001B4B9E"/>
    <w:rsid w:val="001B6B3E"/>
    <w:rsid w:val="001D6992"/>
    <w:rsid w:val="001D77C7"/>
    <w:rsid w:val="001E38B4"/>
    <w:rsid w:val="001E792F"/>
    <w:rsid w:val="001F4BEE"/>
    <w:rsid w:val="0020115A"/>
    <w:rsid w:val="0020449F"/>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539DF"/>
    <w:rsid w:val="0036504E"/>
    <w:rsid w:val="00375BA0"/>
    <w:rsid w:val="00380542"/>
    <w:rsid w:val="00384D18"/>
    <w:rsid w:val="00397151"/>
    <w:rsid w:val="00397B8C"/>
    <w:rsid w:val="003B0092"/>
    <w:rsid w:val="003B0672"/>
    <w:rsid w:val="003B2923"/>
    <w:rsid w:val="003C1F9D"/>
    <w:rsid w:val="003C4D3A"/>
    <w:rsid w:val="003C6BA8"/>
    <w:rsid w:val="003D5D47"/>
    <w:rsid w:val="003D69CF"/>
    <w:rsid w:val="003F5489"/>
    <w:rsid w:val="00403046"/>
    <w:rsid w:val="004119AF"/>
    <w:rsid w:val="004210E1"/>
    <w:rsid w:val="0042155D"/>
    <w:rsid w:val="0042585B"/>
    <w:rsid w:val="00433909"/>
    <w:rsid w:val="00451A6C"/>
    <w:rsid w:val="00463FB9"/>
    <w:rsid w:val="00466EF9"/>
    <w:rsid w:val="00471977"/>
    <w:rsid w:val="00473154"/>
    <w:rsid w:val="00480F74"/>
    <w:rsid w:val="00482DB0"/>
    <w:rsid w:val="00482FF7"/>
    <w:rsid w:val="00494FB2"/>
    <w:rsid w:val="004A1A25"/>
    <w:rsid w:val="004A6735"/>
    <w:rsid w:val="004B08EF"/>
    <w:rsid w:val="004B1098"/>
    <w:rsid w:val="004C03AF"/>
    <w:rsid w:val="004C6504"/>
    <w:rsid w:val="004C6F39"/>
    <w:rsid w:val="004D0051"/>
    <w:rsid w:val="004E2F67"/>
    <w:rsid w:val="004E369C"/>
    <w:rsid w:val="004F6921"/>
    <w:rsid w:val="004F6D92"/>
    <w:rsid w:val="00501B38"/>
    <w:rsid w:val="00510380"/>
    <w:rsid w:val="00510D36"/>
    <w:rsid w:val="0052251A"/>
    <w:rsid w:val="005317F4"/>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26A5"/>
    <w:rsid w:val="005B5347"/>
    <w:rsid w:val="005C00D2"/>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129E"/>
    <w:rsid w:val="00672B5C"/>
    <w:rsid w:val="006753E4"/>
    <w:rsid w:val="00693B23"/>
    <w:rsid w:val="00695B3B"/>
    <w:rsid w:val="00697326"/>
    <w:rsid w:val="006B0934"/>
    <w:rsid w:val="006B46FC"/>
    <w:rsid w:val="006B6A32"/>
    <w:rsid w:val="006D0FC3"/>
    <w:rsid w:val="006E7163"/>
    <w:rsid w:val="006E7414"/>
    <w:rsid w:val="006F1302"/>
    <w:rsid w:val="006F3B76"/>
    <w:rsid w:val="00704547"/>
    <w:rsid w:val="00705A2F"/>
    <w:rsid w:val="00710069"/>
    <w:rsid w:val="00713D7C"/>
    <w:rsid w:val="00717C01"/>
    <w:rsid w:val="007219CC"/>
    <w:rsid w:val="00721A23"/>
    <w:rsid w:val="00724F8F"/>
    <w:rsid w:val="0074058F"/>
    <w:rsid w:val="00742044"/>
    <w:rsid w:val="00746E46"/>
    <w:rsid w:val="00757F38"/>
    <w:rsid w:val="00763E15"/>
    <w:rsid w:val="00764C00"/>
    <w:rsid w:val="00765E5D"/>
    <w:rsid w:val="00766466"/>
    <w:rsid w:val="00776F4A"/>
    <w:rsid w:val="007866C2"/>
    <w:rsid w:val="00791633"/>
    <w:rsid w:val="007923CA"/>
    <w:rsid w:val="007A243E"/>
    <w:rsid w:val="007A531E"/>
    <w:rsid w:val="007B1250"/>
    <w:rsid w:val="007C076B"/>
    <w:rsid w:val="007C08B2"/>
    <w:rsid w:val="007C3B81"/>
    <w:rsid w:val="007C70D6"/>
    <w:rsid w:val="007D17B3"/>
    <w:rsid w:val="007D3986"/>
    <w:rsid w:val="007D3D0E"/>
    <w:rsid w:val="007E13FC"/>
    <w:rsid w:val="007E3EC3"/>
    <w:rsid w:val="007F2E94"/>
    <w:rsid w:val="00800446"/>
    <w:rsid w:val="008028E5"/>
    <w:rsid w:val="008037F9"/>
    <w:rsid w:val="00812A13"/>
    <w:rsid w:val="00826A5A"/>
    <w:rsid w:val="008311D1"/>
    <w:rsid w:val="00856B71"/>
    <w:rsid w:val="00870750"/>
    <w:rsid w:val="008771A1"/>
    <w:rsid w:val="00881030"/>
    <w:rsid w:val="00884A91"/>
    <w:rsid w:val="00885038"/>
    <w:rsid w:val="00890A8A"/>
    <w:rsid w:val="00895947"/>
    <w:rsid w:val="008C219C"/>
    <w:rsid w:val="008C3062"/>
    <w:rsid w:val="008D2D89"/>
    <w:rsid w:val="008D37B7"/>
    <w:rsid w:val="008D797B"/>
    <w:rsid w:val="008E19AB"/>
    <w:rsid w:val="008E1DCC"/>
    <w:rsid w:val="008E4360"/>
    <w:rsid w:val="008F70A2"/>
    <w:rsid w:val="00901743"/>
    <w:rsid w:val="009165CF"/>
    <w:rsid w:val="009175BF"/>
    <w:rsid w:val="00917870"/>
    <w:rsid w:val="00920DD7"/>
    <w:rsid w:val="0092104F"/>
    <w:rsid w:val="0092201C"/>
    <w:rsid w:val="00922501"/>
    <w:rsid w:val="009250F8"/>
    <w:rsid w:val="0093346C"/>
    <w:rsid w:val="00934726"/>
    <w:rsid w:val="00934F64"/>
    <w:rsid w:val="00935E44"/>
    <w:rsid w:val="009403FF"/>
    <w:rsid w:val="00945E41"/>
    <w:rsid w:val="009523B6"/>
    <w:rsid w:val="00955733"/>
    <w:rsid w:val="00961EC0"/>
    <w:rsid w:val="00962CCA"/>
    <w:rsid w:val="00963399"/>
    <w:rsid w:val="00966479"/>
    <w:rsid w:val="00967BFD"/>
    <w:rsid w:val="00970A72"/>
    <w:rsid w:val="0097790B"/>
    <w:rsid w:val="00983B70"/>
    <w:rsid w:val="0098577F"/>
    <w:rsid w:val="00993F85"/>
    <w:rsid w:val="00996006"/>
    <w:rsid w:val="009B383A"/>
    <w:rsid w:val="009B6D7C"/>
    <w:rsid w:val="009B7D43"/>
    <w:rsid w:val="009C7E55"/>
    <w:rsid w:val="009E1E0B"/>
    <w:rsid w:val="009F36FC"/>
    <w:rsid w:val="009F4C24"/>
    <w:rsid w:val="00A00F8D"/>
    <w:rsid w:val="00A0603E"/>
    <w:rsid w:val="00A106D0"/>
    <w:rsid w:val="00A25885"/>
    <w:rsid w:val="00A305DC"/>
    <w:rsid w:val="00A32493"/>
    <w:rsid w:val="00A44F94"/>
    <w:rsid w:val="00A46A50"/>
    <w:rsid w:val="00A50651"/>
    <w:rsid w:val="00A718FA"/>
    <w:rsid w:val="00A744FA"/>
    <w:rsid w:val="00A746E8"/>
    <w:rsid w:val="00A7545A"/>
    <w:rsid w:val="00A8107B"/>
    <w:rsid w:val="00A86F02"/>
    <w:rsid w:val="00A917DC"/>
    <w:rsid w:val="00A92E8B"/>
    <w:rsid w:val="00A957D1"/>
    <w:rsid w:val="00A960EF"/>
    <w:rsid w:val="00A9676D"/>
    <w:rsid w:val="00AA267C"/>
    <w:rsid w:val="00AA3B64"/>
    <w:rsid w:val="00AC0127"/>
    <w:rsid w:val="00AC6D49"/>
    <w:rsid w:val="00AE5E50"/>
    <w:rsid w:val="00AE61D0"/>
    <w:rsid w:val="00AF35BA"/>
    <w:rsid w:val="00B05AB5"/>
    <w:rsid w:val="00B10768"/>
    <w:rsid w:val="00B1337F"/>
    <w:rsid w:val="00B14A68"/>
    <w:rsid w:val="00B16734"/>
    <w:rsid w:val="00B253D5"/>
    <w:rsid w:val="00B41190"/>
    <w:rsid w:val="00B507C2"/>
    <w:rsid w:val="00B57815"/>
    <w:rsid w:val="00B64CE4"/>
    <w:rsid w:val="00B70339"/>
    <w:rsid w:val="00B725CC"/>
    <w:rsid w:val="00B84CF6"/>
    <w:rsid w:val="00B8579A"/>
    <w:rsid w:val="00B9170D"/>
    <w:rsid w:val="00B931E3"/>
    <w:rsid w:val="00BA0930"/>
    <w:rsid w:val="00BA5BE2"/>
    <w:rsid w:val="00BB74B9"/>
    <w:rsid w:val="00BB7D2C"/>
    <w:rsid w:val="00BC4B98"/>
    <w:rsid w:val="00BC7844"/>
    <w:rsid w:val="00BD082F"/>
    <w:rsid w:val="00BF39C9"/>
    <w:rsid w:val="00BF63C1"/>
    <w:rsid w:val="00C027F0"/>
    <w:rsid w:val="00C05C0A"/>
    <w:rsid w:val="00C072A3"/>
    <w:rsid w:val="00C1162B"/>
    <w:rsid w:val="00C14C12"/>
    <w:rsid w:val="00C156D9"/>
    <w:rsid w:val="00C37FAE"/>
    <w:rsid w:val="00C44185"/>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0AFB"/>
    <w:rsid w:val="00CB3CFB"/>
    <w:rsid w:val="00CB6766"/>
    <w:rsid w:val="00CC27EF"/>
    <w:rsid w:val="00CC5516"/>
    <w:rsid w:val="00CE3208"/>
    <w:rsid w:val="00CF49D0"/>
    <w:rsid w:val="00CF67E3"/>
    <w:rsid w:val="00D01A65"/>
    <w:rsid w:val="00D05E3E"/>
    <w:rsid w:val="00D06713"/>
    <w:rsid w:val="00D13446"/>
    <w:rsid w:val="00D30F82"/>
    <w:rsid w:val="00D44A3A"/>
    <w:rsid w:val="00D62564"/>
    <w:rsid w:val="00D653D7"/>
    <w:rsid w:val="00D67CED"/>
    <w:rsid w:val="00D7045E"/>
    <w:rsid w:val="00D73069"/>
    <w:rsid w:val="00D773D1"/>
    <w:rsid w:val="00D82960"/>
    <w:rsid w:val="00D95473"/>
    <w:rsid w:val="00D95D5F"/>
    <w:rsid w:val="00D96804"/>
    <w:rsid w:val="00DA3892"/>
    <w:rsid w:val="00DA5557"/>
    <w:rsid w:val="00DA65BE"/>
    <w:rsid w:val="00DB2170"/>
    <w:rsid w:val="00DB4518"/>
    <w:rsid w:val="00DB5CF1"/>
    <w:rsid w:val="00DC6317"/>
    <w:rsid w:val="00DD0FBD"/>
    <w:rsid w:val="00DD7C2F"/>
    <w:rsid w:val="00E00183"/>
    <w:rsid w:val="00E110E1"/>
    <w:rsid w:val="00E125BE"/>
    <w:rsid w:val="00E131D1"/>
    <w:rsid w:val="00E2537B"/>
    <w:rsid w:val="00E25941"/>
    <w:rsid w:val="00E3399E"/>
    <w:rsid w:val="00E400B6"/>
    <w:rsid w:val="00E43948"/>
    <w:rsid w:val="00E534A6"/>
    <w:rsid w:val="00E54D6C"/>
    <w:rsid w:val="00E7616E"/>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0994"/>
    <w:rsid w:val="00EE43D4"/>
    <w:rsid w:val="00EF1617"/>
    <w:rsid w:val="00EF6124"/>
    <w:rsid w:val="00EF68A1"/>
    <w:rsid w:val="00F066EC"/>
    <w:rsid w:val="00F06ABA"/>
    <w:rsid w:val="00F06B54"/>
    <w:rsid w:val="00F37803"/>
    <w:rsid w:val="00F427C0"/>
    <w:rsid w:val="00F42849"/>
    <w:rsid w:val="00F43EC2"/>
    <w:rsid w:val="00F523A2"/>
    <w:rsid w:val="00F633D9"/>
    <w:rsid w:val="00F66027"/>
    <w:rsid w:val="00F6636D"/>
    <w:rsid w:val="00F72B22"/>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D55"/>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367729784">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64594598">
      <w:bodyDiv w:val="1"/>
      <w:marLeft w:val="0"/>
      <w:marRight w:val="0"/>
      <w:marTop w:val="0"/>
      <w:marBottom w:val="0"/>
      <w:divBdr>
        <w:top w:val="none" w:sz="0" w:space="0" w:color="auto"/>
        <w:left w:val="none" w:sz="0" w:space="0" w:color="auto"/>
        <w:bottom w:val="none" w:sz="0" w:space="0" w:color="auto"/>
        <w:right w:val="none" w:sz="0" w:space="0" w:color="auto"/>
      </w:divBdr>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make-on-site-biodiversity-gains-as-a-develop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what-you-can-count-towards-a-developments-biodiversity-net-gain-b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tatutory-biodiversity-metric-tools-and-gui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Props1.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3.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Pages>
  <Words>1583</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Richards, Hugh</cp:lastModifiedBy>
  <cp:revision>35</cp:revision>
  <dcterms:created xsi:type="dcterms:W3CDTF">2024-07-04T06:39:00Z</dcterms:created>
  <dcterms:modified xsi:type="dcterms:W3CDTF">2025-02-03T20:05:00Z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