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2B4B7" w14:textId="209D00F8" w:rsidR="002A2F95" w:rsidRDefault="00C46BB5">
      <w:pPr>
        <w:rPr>
          <w:sz w:val="44"/>
        </w:rPr>
      </w:pPr>
      <w:r>
        <w:rPr>
          <w:noProof/>
          <w:lang w:val="en-US"/>
        </w:rPr>
        <mc:AlternateContent>
          <mc:Choice Requires="wps">
            <w:drawing>
              <wp:anchor distT="0" distB="0" distL="114300" distR="114300" simplePos="0" relativeHeight="251657728" behindDoc="0" locked="0" layoutInCell="1" allowOverlap="1" wp14:anchorId="33CCAB22" wp14:editId="4581D389">
                <wp:simplePos x="0" y="0"/>
                <wp:positionH relativeFrom="column">
                  <wp:posOffset>817245</wp:posOffset>
                </wp:positionH>
                <wp:positionV relativeFrom="paragraph">
                  <wp:posOffset>245745</wp:posOffset>
                </wp:positionV>
                <wp:extent cx="4514850" cy="638175"/>
                <wp:effectExtent l="80645" t="262890" r="10033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14850" cy="638175"/>
                        </a:xfrm>
                        <a:prstGeom prst="rect">
                          <a:avLst/>
                        </a:prstGeom>
                        <a:extLst>
                          <a:ext uri="{AF507438-7753-43E0-B8FC-AC1667EBCBE1}">
                            <a14:hiddenEffects xmlns:a14="http://schemas.microsoft.com/office/drawing/2010/main">
                              <a:effectLst/>
                            </a14:hiddenEffects>
                          </a:ext>
                        </a:extLst>
                      </wps:spPr>
                      <wps:txbx>
                        <w:txbxContent>
                          <w:p w14:paraId="16EA2CA0" w14:textId="77777777" w:rsidR="00C46BB5" w:rsidRDefault="00C46BB5" w:rsidP="00C46BB5">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3CCAB22" id="_x0000_t202" coordsize="21600,21600" o:spt="202" path="m,l,21600r21600,l21600,xe">
                <v:stroke joinstyle="miter"/>
                <v:path gradientshapeok="t" o:connecttype="rect"/>
              </v:shapetype>
              <v:shape id="WordArt 3" o:spid="_x0000_s1026" type="#_x0000_t202" style="position:absolute;left:0;text-align:left;margin-left:64.35pt;margin-top:19.35pt;width:355.5pt;height:5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" filled="f" stroked="f">
                <o:lock v:ext="edit" shapetype="t"/>
                <v:textbox style="mso-fit-shape-to-text:t">
                  <w:txbxContent>
                    <w:p w14:paraId="16EA2CA0" w14:textId="77777777" w:rsidR="00C46BB5" w:rsidRDefault="00C46BB5" w:rsidP="00C46BB5">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v:textbox>
              </v:shape>
            </w:pict>
          </mc:Fallback>
        </mc:AlternateContent>
      </w:r>
      <w:r w:rsidR="002A2F95">
        <w:rPr>
          <w:b/>
          <w:bCs/>
          <w:sz w:val="44"/>
        </w:rPr>
        <w:tab/>
      </w:r>
      <w:r w:rsidR="002A2F95">
        <w:rPr>
          <w:b/>
          <w:bCs/>
          <w:sz w:val="44"/>
        </w:rPr>
        <w:tab/>
      </w:r>
      <w:r w:rsidR="002A2F95">
        <w:rPr>
          <w:b/>
          <w:bCs/>
          <w:sz w:val="44"/>
        </w:rPr>
        <w:tab/>
      </w:r>
      <w:r w:rsidR="002A2F95">
        <w:rPr>
          <w:b/>
          <w:bCs/>
          <w:sz w:val="44"/>
        </w:rPr>
        <w:tab/>
      </w:r>
      <w:r w:rsidR="002A2F95">
        <w:rPr>
          <w:sz w:val="44"/>
        </w:rPr>
        <w:tab/>
      </w:r>
      <w:r w:rsidR="002A2F95">
        <w:rPr>
          <w:sz w:val="44"/>
        </w:rPr>
        <w:tab/>
      </w:r>
      <w:r w:rsidR="002A2F95">
        <w:rPr>
          <w:sz w:val="44"/>
        </w:rPr>
        <w:tab/>
      </w:r>
      <w:r w:rsidR="002A2F95">
        <w:rPr>
          <w:sz w:val="44"/>
        </w:rPr>
        <w:tab/>
      </w:r>
    </w:p>
    <w:p w14:paraId="3E3B9A0F" w14:textId="77777777" w:rsidR="002A2F95" w:rsidRDefault="002A2F95">
      <w:pPr>
        <w:ind w:left="4320" w:firstLine="720"/>
        <w:rPr>
          <w:rFonts w:ascii="Arial" w:hAnsi="Arial" w:cs="Arial"/>
          <w:color w:val="0000FF"/>
        </w:rPr>
      </w:pPr>
      <w:r>
        <w:rPr>
          <w:rFonts w:ascii="Arial" w:hAnsi="Arial" w:cs="Arial"/>
          <w:color w:val="0000FF"/>
        </w:rPr>
        <w:t>`</w:t>
      </w:r>
    </w:p>
    <w:p w14:paraId="0F921987" w14:textId="77777777" w:rsidR="002A2F95" w:rsidRDefault="002A2F95">
      <w:pPr>
        <w:ind w:left="4320" w:firstLine="720"/>
        <w:rPr>
          <w:rFonts w:ascii="Arial" w:hAnsi="Arial" w:cs="Arial"/>
          <w:color w:val="0000FF"/>
        </w:rPr>
      </w:pPr>
    </w:p>
    <w:p w14:paraId="72EA0EFB" w14:textId="77777777" w:rsidR="002A2F95" w:rsidRDefault="002A2F95">
      <w:pPr>
        <w:ind w:left="4320" w:hanging="4036"/>
        <w:rPr>
          <w:rFonts w:ascii="Arial" w:hAnsi="Arial" w:cs="Arial"/>
          <w:color w:val="0000FF"/>
        </w:rPr>
      </w:pPr>
    </w:p>
    <w:p w14:paraId="184DA334" w14:textId="18A1BC61" w:rsidR="005042CF" w:rsidRPr="005042CF" w:rsidRDefault="00C46BB5" w:rsidP="005042CF">
      <w:pPr>
        <w:ind w:left="4320" w:hanging="776"/>
        <w:rPr>
          <w:rFonts w:ascii="Arial" w:hAnsi="Arial" w:cs="Arial"/>
          <w:color w:val="0000FF"/>
        </w:rPr>
      </w:pPr>
      <w:r>
        <w:rPr>
          <w:rFonts w:ascii="Arial" w:hAnsi="Arial" w:cs="Arial"/>
          <w:noProof/>
          <w:color w:val="0000FF"/>
        </w:rPr>
        <w:drawing>
          <wp:inline distT="0" distB="0" distL="0" distR="0" wp14:anchorId="4DCE08CC" wp14:editId="620FF11C">
            <wp:extent cx="1638300" cy="1562100"/>
            <wp:effectExtent l="0" t="0" r="0" b="0"/>
            <wp:docPr id="1" name="Picture 1" descr="http://tbn0.google.com/images?q=tbn:IOgqZkzvfRU6dM:http://www.methactonmennonite.org/images/oak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bn0.google.com/images?q=tbn:IOgqZkzvfRU6dM:http://www.methactonmennonite.org/images/oaktre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p>
    <w:p w14:paraId="757ACAA5" w14:textId="77777777" w:rsidR="005042CF" w:rsidRPr="00553EF6" w:rsidRDefault="005042CF">
      <w:pPr>
        <w:rPr>
          <w:rFonts w:ascii="Arial Black" w:hAnsi="Arial Black"/>
          <w:bCs/>
          <w:sz w:val="56"/>
        </w:rPr>
      </w:pPr>
      <w:r>
        <w:rPr>
          <w:bCs/>
          <w:sz w:val="40"/>
        </w:rPr>
        <w:t xml:space="preserve">                   </w:t>
      </w:r>
      <w:r w:rsidRPr="005042CF">
        <w:rPr>
          <w:rFonts w:ascii="Arial Black" w:hAnsi="Arial Black"/>
          <w:bCs/>
          <w:sz w:val="56"/>
        </w:rPr>
        <w:t>Tree Surgeons Ltd</w:t>
      </w:r>
    </w:p>
    <w:p w14:paraId="02BD0419" w14:textId="77777777" w:rsidR="002A2F95" w:rsidRPr="005042CF" w:rsidRDefault="002A2F95" w:rsidP="005042CF">
      <w:pPr>
        <w:ind w:left="2160" w:firstLine="720"/>
        <w:rPr>
          <w:bCs/>
          <w:sz w:val="40"/>
        </w:rPr>
      </w:pPr>
      <w:r>
        <w:rPr>
          <w:bCs/>
          <w:sz w:val="40"/>
        </w:rPr>
        <w:t>Top O’th Meadow Farm</w:t>
      </w:r>
    </w:p>
    <w:p w14:paraId="2852D2C7" w14:textId="77777777" w:rsidR="002A2F95" w:rsidRDefault="002A2F95">
      <w:pPr>
        <w:ind w:left="3600"/>
        <w:rPr>
          <w:sz w:val="36"/>
        </w:rPr>
      </w:pPr>
      <w:r>
        <w:rPr>
          <w:sz w:val="36"/>
        </w:rPr>
        <w:t>Meadowhead Lane</w:t>
      </w:r>
    </w:p>
    <w:p w14:paraId="0C6CEFC5" w14:textId="77777777" w:rsidR="002A2F95" w:rsidRDefault="002A2F95">
      <w:pPr>
        <w:ind w:left="3600"/>
        <w:rPr>
          <w:sz w:val="36"/>
        </w:rPr>
      </w:pPr>
      <w:r>
        <w:rPr>
          <w:sz w:val="36"/>
        </w:rPr>
        <w:t xml:space="preserve"> Norden, Rochdale</w:t>
      </w:r>
    </w:p>
    <w:p w14:paraId="4A370A05" w14:textId="77777777" w:rsidR="002A2F95" w:rsidRDefault="002A2F95">
      <w:pPr>
        <w:rPr>
          <w:sz w:val="36"/>
        </w:rPr>
      </w:pPr>
      <w:r>
        <w:rPr>
          <w:sz w:val="36"/>
        </w:rPr>
        <w:tab/>
      </w:r>
      <w:r>
        <w:rPr>
          <w:sz w:val="36"/>
        </w:rPr>
        <w:tab/>
      </w:r>
      <w:r>
        <w:rPr>
          <w:sz w:val="36"/>
        </w:rPr>
        <w:tab/>
      </w:r>
      <w:r>
        <w:rPr>
          <w:sz w:val="36"/>
        </w:rPr>
        <w:tab/>
      </w:r>
      <w:r>
        <w:rPr>
          <w:sz w:val="36"/>
        </w:rPr>
        <w:tab/>
        <w:t xml:space="preserve">     OL11 5UL</w:t>
      </w:r>
    </w:p>
    <w:p w14:paraId="50B8F576" w14:textId="23F5884E" w:rsidR="002A2F95" w:rsidRPr="00E84A4E" w:rsidRDefault="002A2F95">
      <w:pPr>
        <w:rPr>
          <w:sz w:val="32"/>
        </w:rPr>
      </w:pPr>
      <w:r>
        <w:rPr>
          <w:sz w:val="36"/>
        </w:rPr>
        <w:tab/>
      </w:r>
      <w:r>
        <w:rPr>
          <w:sz w:val="36"/>
        </w:rPr>
        <w:tab/>
      </w:r>
      <w:r>
        <w:rPr>
          <w:sz w:val="36"/>
        </w:rPr>
        <w:tab/>
      </w:r>
      <w:r>
        <w:rPr>
          <w:sz w:val="36"/>
        </w:rPr>
        <w:tab/>
      </w:r>
      <w:r w:rsidR="0058487C">
        <w:rPr>
          <w:sz w:val="36"/>
        </w:rPr>
        <w:t xml:space="preserve">         </w:t>
      </w:r>
      <w:r>
        <w:rPr>
          <w:sz w:val="32"/>
        </w:rPr>
        <w:t>Tel:</w:t>
      </w:r>
      <w:r w:rsidR="0058487C">
        <w:rPr>
          <w:sz w:val="32"/>
        </w:rPr>
        <w:t xml:space="preserve"> </w:t>
      </w:r>
      <w:r>
        <w:rPr>
          <w:sz w:val="32"/>
        </w:rPr>
        <w:t>01706 65877</w:t>
      </w:r>
      <w:r w:rsidR="0058487C">
        <w:rPr>
          <w:sz w:val="32"/>
        </w:rPr>
        <w:t>1</w:t>
      </w:r>
    </w:p>
    <w:p w14:paraId="3906D9B7" w14:textId="6C7A9BE3" w:rsidR="008163F2" w:rsidRPr="00C46BB5" w:rsidRDefault="00553EF6" w:rsidP="00C46BB5">
      <w:pPr>
        <w:pStyle w:val="Heading8"/>
      </w:pPr>
      <w:r>
        <w:t>Mini Tree R</w:t>
      </w:r>
      <w:r w:rsidR="00646AB6">
        <w:t>eport</w:t>
      </w:r>
      <w:r w:rsidR="00C46BB5">
        <w:t xml:space="preserve">                    </w:t>
      </w:r>
      <w:r w:rsidR="008163F2">
        <w:rPr>
          <w:sz w:val="28"/>
        </w:rPr>
        <w:t xml:space="preserve">Date: </w:t>
      </w:r>
      <w:r w:rsidR="00B82847">
        <w:rPr>
          <w:sz w:val="28"/>
        </w:rPr>
        <w:t>8</w:t>
      </w:r>
      <w:r w:rsidR="00B82847" w:rsidRPr="00B82847">
        <w:rPr>
          <w:sz w:val="28"/>
          <w:vertAlign w:val="superscript"/>
        </w:rPr>
        <w:t>th</w:t>
      </w:r>
      <w:r w:rsidR="00B82847">
        <w:rPr>
          <w:sz w:val="28"/>
        </w:rPr>
        <w:t xml:space="preserve"> February 2023</w:t>
      </w:r>
    </w:p>
    <w:p w14:paraId="4F4884A9" w14:textId="5C18D078" w:rsidR="00C46BB5" w:rsidRDefault="008939B4" w:rsidP="00FF111D">
      <w:pPr>
        <w:jc w:val="left"/>
        <w:rPr>
          <w:sz w:val="28"/>
        </w:rPr>
      </w:pPr>
      <w:r>
        <w:rPr>
          <w:sz w:val="28"/>
        </w:rPr>
        <w:t xml:space="preserve">Dave </w:t>
      </w:r>
      <w:proofErr w:type="spellStart"/>
      <w:r>
        <w:rPr>
          <w:sz w:val="28"/>
        </w:rPr>
        <w:t>Hammerton</w:t>
      </w:r>
      <w:proofErr w:type="spellEnd"/>
    </w:p>
    <w:p w14:paraId="1C371E9D" w14:textId="68CC4192" w:rsidR="00C46BB5" w:rsidRDefault="008939B4" w:rsidP="00FF111D">
      <w:pPr>
        <w:jc w:val="left"/>
        <w:rPr>
          <w:sz w:val="28"/>
        </w:rPr>
      </w:pPr>
      <w:r>
        <w:rPr>
          <w:sz w:val="28"/>
        </w:rPr>
        <w:t>Hopwood Manor</w:t>
      </w:r>
    </w:p>
    <w:p w14:paraId="4940F2FE" w14:textId="77777777" w:rsidR="00B82847" w:rsidRDefault="008939B4" w:rsidP="00FF111D">
      <w:pPr>
        <w:jc w:val="left"/>
        <w:rPr>
          <w:sz w:val="28"/>
        </w:rPr>
      </w:pPr>
      <w:r>
        <w:rPr>
          <w:sz w:val="28"/>
        </w:rPr>
        <w:t>Heywood</w:t>
      </w:r>
    </w:p>
    <w:p w14:paraId="7FD962CC" w14:textId="59CA44F0" w:rsidR="00553EF6" w:rsidRDefault="00B82847" w:rsidP="00FF111D">
      <w:pPr>
        <w:jc w:val="left"/>
        <w:rPr>
          <w:sz w:val="28"/>
        </w:rPr>
      </w:pPr>
      <w:r>
        <w:rPr>
          <w:sz w:val="28"/>
        </w:rPr>
        <w:t>OL10 2NN</w:t>
      </w:r>
      <w:r w:rsidR="00553EF6">
        <w:rPr>
          <w:sz w:val="28"/>
        </w:rPr>
        <w:br/>
      </w:r>
    </w:p>
    <w:p w14:paraId="6EC34941" w14:textId="338D3FA8" w:rsidR="00EB0D94" w:rsidRDefault="00646AB6" w:rsidP="00553EF6">
      <w:pPr>
        <w:rPr>
          <w:sz w:val="28"/>
        </w:rPr>
      </w:pPr>
      <w:r>
        <w:rPr>
          <w:sz w:val="28"/>
        </w:rPr>
        <w:t xml:space="preserve">As </w:t>
      </w:r>
      <w:r w:rsidR="00AF4704">
        <w:rPr>
          <w:sz w:val="28"/>
        </w:rPr>
        <w:t>requested,</w:t>
      </w:r>
      <w:r>
        <w:rPr>
          <w:sz w:val="28"/>
        </w:rPr>
        <w:t xml:space="preserve"> please see my mini tree report, as previously mentioned this offers no guarantees as trees are living organisms </w:t>
      </w:r>
      <w:r w:rsidR="00EB0D94">
        <w:rPr>
          <w:sz w:val="28"/>
        </w:rPr>
        <w:t>and can fail at any time. We would also like to point out no indemnity or insurance cover is offered. This report is in “my opinion” only and covers</w:t>
      </w:r>
      <w:r w:rsidR="00D022AF">
        <w:rPr>
          <w:sz w:val="28"/>
        </w:rPr>
        <w:t xml:space="preserve"> only the trees that have been inspected</w:t>
      </w:r>
      <w:r w:rsidR="00EB0D94">
        <w:rPr>
          <w:sz w:val="28"/>
        </w:rPr>
        <w:t>.</w:t>
      </w:r>
    </w:p>
    <w:p w14:paraId="4CCFD351" w14:textId="5BEAA89C" w:rsidR="00B82847" w:rsidRDefault="00B82847" w:rsidP="00553EF6">
      <w:pPr>
        <w:rPr>
          <w:sz w:val="28"/>
        </w:rPr>
      </w:pPr>
    </w:p>
    <w:p w14:paraId="2CFA536C" w14:textId="77777777" w:rsidR="00E15DF8" w:rsidRDefault="00E15DF8" w:rsidP="00553EF6">
      <w:pPr>
        <w:rPr>
          <w:b/>
          <w:bCs/>
          <w:sz w:val="28"/>
        </w:rPr>
      </w:pPr>
    </w:p>
    <w:p w14:paraId="5153D41B" w14:textId="77777777" w:rsidR="00E15DF8" w:rsidRDefault="00E15DF8" w:rsidP="00553EF6">
      <w:pPr>
        <w:rPr>
          <w:b/>
          <w:bCs/>
          <w:sz w:val="28"/>
        </w:rPr>
      </w:pPr>
    </w:p>
    <w:p w14:paraId="6028AE1C" w14:textId="77777777" w:rsidR="00E15DF8" w:rsidRDefault="00E15DF8" w:rsidP="00553EF6">
      <w:pPr>
        <w:rPr>
          <w:b/>
          <w:bCs/>
          <w:sz w:val="28"/>
        </w:rPr>
      </w:pPr>
    </w:p>
    <w:p w14:paraId="52AC7BEA" w14:textId="77777777" w:rsidR="00E15DF8" w:rsidRDefault="00E15DF8" w:rsidP="00553EF6">
      <w:pPr>
        <w:rPr>
          <w:b/>
          <w:bCs/>
          <w:sz w:val="28"/>
        </w:rPr>
      </w:pPr>
    </w:p>
    <w:p w14:paraId="2124C21F" w14:textId="77777777" w:rsidR="00E15DF8" w:rsidRDefault="00E15DF8" w:rsidP="00553EF6">
      <w:pPr>
        <w:rPr>
          <w:b/>
          <w:bCs/>
          <w:sz w:val="28"/>
        </w:rPr>
      </w:pPr>
    </w:p>
    <w:p w14:paraId="6E2305B9" w14:textId="77777777" w:rsidR="00E15DF8" w:rsidRDefault="00E15DF8" w:rsidP="00553EF6">
      <w:pPr>
        <w:rPr>
          <w:b/>
          <w:bCs/>
          <w:sz w:val="28"/>
        </w:rPr>
      </w:pPr>
    </w:p>
    <w:p w14:paraId="0F49610A" w14:textId="77777777" w:rsidR="00E15DF8" w:rsidRDefault="00E15DF8" w:rsidP="00553EF6">
      <w:pPr>
        <w:rPr>
          <w:b/>
          <w:bCs/>
          <w:sz w:val="28"/>
        </w:rPr>
      </w:pPr>
    </w:p>
    <w:p w14:paraId="16F7547E" w14:textId="77777777" w:rsidR="00E15DF8" w:rsidRDefault="00E15DF8" w:rsidP="00553EF6">
      <w:pPr>
        <w:rPr>
          <w:b/>
          <w:bCs/>
          <w:sz w:val="28"/>
        </w:rPr>
      </w:pPr>
    </w:p>
    <w:p w14:paraId="75E7BB21" w14:textId="77777777" w:rsidR="00E15DF8" w:rsidRDefault="00E15DF8" w:rsidP="00553EF6">
      <w:pPr>
        <w:rPr>
          <w:b/>
          <w:bCs/>
          <w:sz w:val="28"/>
        </w:rPr>
      </w:pPr>
    </w:p>
    <w:p w14:paraId="480D008B" w14:textId="77777777" w:rsidR="00E15DF8" w:rsidRDefault="00E15DF8" w:rsidP="00553EF6">
      <w:pPr>
        <w:rPr>
          <w:b/>
          <w:bCs/>
          <w:sz w:val="28"/>
        </w:rPr>
      </w:pPr>
    </w:p>
    <w:p w14:paraId="231C76DF" w14:textId="77777777" w:rsidR="00E15DF8" w:rsidRDefault="00E15DF8" w:rsidP="00553EF6">
      <w:pPr>
        <w:rPr>
          <w:b/>
          <w:bCs/>
          <w:sz w:val="28"/>
        </w:rPr>
      </w:pPr>
    </w:p>
    <w:p w14:paraId="73BC62B5" w14:textId="77777777" w:rsidR="00E15DF8" w:rsidRDefault="00E15DF8" w:rsidP="00553EF6">
      <w:pPr>
        <w:rPr>
          <w:b/>
          <w:bCs/>
          <w:sz w:val="28"/>
        </w:rPr>
      </w:pPr>
    </w:p>
    <w:p w14:paraId="7B350544" w14:textId="77777777" w:rsidR="00E15DF8" w:rsidRDefault="00E15DF8" w:rsidP="00553EF6">
      <w:pPr>
        <w:rPr>
          <w:b/>
          <w:bCs/>
          <w:sz w:val="28"/>
        </w:rPr>
      </w:pPr>
    </w:p>
    <w:p w14:paraId="13E58378" w14:textId="557DD4E0" w:rsidR="00B82847" w:rsidRDefault="00B82847" w:rsidP="00553EF6">
      <w:pPr>
        <w:rPr>
          <w:b/>
          <w:bCs/>
          <w:sz w:val="28"/>
        </w:rPr>
      </w:pPr>
      <w:r w:rsidRPr="00B82847">
        <w:rPr>
          <w:b/>
          <w:bCs/>
          <w:sz w:val="28"/>
        </w:rPr>
        <w:lastRenderedPageBreak/>
        <w:t>Map</w:t>
      </w:r>
    </w:p>
    <w:p w14:paraId="4FCF6115" w14:textId="3A931BF5" w:rsidR="00B82847" w:rsidRPr="00B82847" w:rsidRDefault="00E15DF8" w:rsidP="00553EF6">
      <w:pPr>
        <w:rPr>
          <w:b/>
          <w:bCs/>
          <w:sz w:val="28"/>
        </w:rPr>
      </w:pPr>
      <w:r>
        <w:rPr>
          <w:noProof/>
        </w:rPr>
        <w:drawing>
          <wp:inline distT="0" distB="0" distL="0" distR="0" wp14:anchorId="327DEAE8" wp14:editId="3C64F6A9">
            <wp:extent cx="6844665" cy="4198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2006" cy="4203123"/>
                    </a:xfrm>
                    <a:prstGeom prst="rect">
                      <a:avLst/>
                    </a:prstGeom>
                    <a:noFill/>
                    <a:ln>
                      <a:noFill/>
                    </a:ln>
                  </pic:spPr>
                </pic:pic>
              </a:graphicData>
            </a:graphic>
          </wp:inline>
        </w:drawing>
      </w:r>
    </w:p>
    <w:p w14:paraId="730323EB" w14:textId="5A85D565" w:rsidR="0080214D" w:rsidRDefault="0080214D" w:rsidP="00553EF6">
      <w:pPr>
        <w:rPr>
          <w:sz w:val="28"/>
        </w:rPr>
      </w:pPr>
    </w:p>
    <w:p w14:paraId="13386F1E" w14:textId="77777777" w:rsidR="00E15DF8" w:rsidRDefault="00E15DF8" w:rsidP="00553EF6">
      <w:pPr>
        <w:rPr>
          <w:b/>
          <w:sz w:val="28"/>
        </w:rPr>
      </w:pPr>
    </w:p>
    <w:p w14:paraId="12642A64" w14:textId="77777777" w:rsidR="00E15DF8" w:rsidRDefault="00E15DF8" w:rsidP="00553EF6">
      <w:pPr>
        <w:rPr>
          <w:b/>
          <w:sz w:val="28"/>
        </w:rPr>
      </w:pPr>
    </w:p>
    <w:p w14:paraId="4C53A10E" w14:textId="77777777" w:rsidR="00E15DF8" w:rsidRDefault="00E15DF8" w:rsidP="00553EF6">
      <w:pPr>
        <w:rPr>
          <w:b/>
          <w:sz w:val="28"/>
        </w:rPr>
      </w:pPr>
    </w:p>
    <w:p w14:paraId="741BD13B" w14:textId="77777777" w:rsidR="00E15DF8" w:rsidRDefault="00E15DF8" w:rsidP="00553EF6">
      <w:pPr>
        <w:rPr>
          <w:b/>
          <w:sz w:val="28"/>
        </w:rPr>
      </w:pPr>
    </w:p>
    <w:p w14:paraId="4EE69835" w14:textId="77777777" w:rsidR="00E15DF8" w:rsidRDefault="00E15DF8" w:rsidP="00553EF6">
      <w:pPr>
        <w:rPr>
          <w:b/>
          <w:sz w:val="28"/>
        </w:rPr>
      </w:pPr>
    </w:p>
    <w:p w14:paraId="21A39A48" w14:textId="77777777" w:rsidR="00E15DF8" w:rsidRDefault="00E15DF8" w:rsidP="00553EF6">
      <w:pPr>
        <w:rPr>
          <w:b/>
          <w:sz w:val="28"/>
        </w:rPr>
      </w:pPr>
    </w:p>
    <w:p w14:paraId="07DA2618" w14:textId="77777777" w:rsidR="00E15DF8" w:rsidRDefault="00E15DF8" w:rsidP="00553EF6">
      <w:pPr>
        <w:rPr>
          <w:b/>
          <w:sz w:val="28"/>
        </w:rPr>
      </w:pPr>
    </w:p>
    <w:p w14:paraId="705B2247" w14:textId="77777777" w:rsidR="00E15DF8" w:rsidRDefault="00E15DF8" w:rsidP="00553EF6">
      <w:pPr>
        <w:rPr>
          <w:b/>
          <w:sz w:val="28"/>
        </w:rPr>
      </w:pPr>
    </w:p>
    <w:p w14:paraId="515B4020" w14:textId="77777777" w:rsidR="00E15DF8" w:rsidRDefault="00E15DF8" w:rsidP="00553EF6">
      <w:pPr>
        <w:rPr>
          <w:b/>
          <w:sz w:val="28"/>
        </w:rPr>
      </w:pPr>
    </w:p>
    <w:p w14:paraId="1051FC3B" w14:textId="77777777" w:rsidR="00E15DF8" w:rsidRDefault="00E15DF8" w:rsidP="00553EF6">
      <w:pPr>
        <w:rPr>
          <w:b/>
          <w:sz w:val="28"/>
        </w:rPr>
      </w:pPr>
    </w:p>
    <w:p w14:paraId="7FE9BA50" w14:textId="77777777" w:rsidR="00E15DF8" w:rsidRDefault="00E15DF8" w:rsidP="00553EF6">
      <w:pPr>
        <w:rPr>
          <w:b/>
          <w:sz w:val="28"/>
        </w:rPr>
      </w:pPr>
    </w:p>
    <w:p w14:paraId="6B7CB639" w14:textId="77777777" w:rsidR="00E15DF8" w:rsidRDefault="00E15DF8" w:rsidP="00553EF6">
      <w:pPr>
        <w:rPr>
          <w:b/>
          <w:sz w:val="28"/>
        </w:rPr>
      </w:pPr>
    </w:p>
    <w:p w14:paraId="64B6B09A" w14:textId="77777777" w:rsidR="00E15DF8" w:rsidRDefault="00E15DF8" w:rsidP="00553EF6">
      <w:pPr>
        <w:rPr>
          <w:b/>
          <w:sz w:val="28"/>
        </w:rPr>
      </w:pPr>
    </w:p>
    <w:p w14:paraId="10E2CCE4" w14:textId="77777777" w:rsidR="00E15DF8" w:rsidRDefault="00E15DF8" w:rsidP="00553EF6">
      <w:pPr>
        <w:rPr>
          <w:b/>
          <w:sz w:val="28"/>
        </w:rPr>
      </w:pPr>
    </w:p>
    <w:p w14:paraId="58C99C99" w14:textId="77777777" w:rsidR="00E15DF8" w:rsidRDefault="00E15DF8" w:rsidP="00553EF6">
      <w:pPr>
        <w:rPr>
          <w:b/>
          <w:sz w:val="28"/>
        </w:rPr>
      </w:pPr>
    </w:p>
    <w:p w14:paraId="3C3FC3D3" w14:textId="77777777" w:rsidR="00E15DF8" w:rsidRDefault="00E15DF8" w:rsidP="00553EF6">
      <w:pPr>
        <w:rPr>
          <w:b/>
          <w:sz w:val="28"/>
        </w:rPr>
      </w:pPr>
    </w:p>
    <w:p w14:paraId="72384547" w14:textId="77777777" w:rsidR="00E15DF8" w:rsidRDefault="00E15DF8" w:rsidP="00553EF6">
      <w:pPr>
        <w:rPr>
          <w:b/>
          <w:sz w:val="28"/>
        </w:rPr>
      </w:pPr>
    </w:p>
    <w:p w14:paraId="293CEAD5" w14:textId="77777777" w:rsidR="00E15DF8" w:rsidRDefault="00E15DF8" w:rsidP="00553EF6">
      <w:pPr>
        <w:rPr>
          <w:b/>
          <w:sz w:val="28"/>
        </w:rPr>
      </w:pPr>
    </w:p>
    <w:p w14:paraId="0E8008C7" w14:textId="77777777" w:rsidR="00E15DF8" w:rsidRDefault="00E15DF8" w:rsidP="00553EF6">
      <w:pPr>
        <w:rPr>
          <w:b/>
          <w:sz w:val="28"/>
        </w:rPr>
      </w:pPr>
    </w:p>
    <w:p w14:paraId="2C471388" w14:textId="77777777" w:rsidR="00E15DF8" w:rsidRDefault="00E15DF8" w:rsidP="00553EF6">
      <w:pPr>
        <w:rPr>
          <w:b/>
          <w:sz w:val="28"/>
        </w:rPr>
      </w:pPr>
    </w:p>
    <w:p w14:paraId="49CED576" w14:textId="77777777" w:rsidR="00E15DF8" w:rsidRDefault="00E15DF8" w:rsidP="00553EF6">
      <w:pPr>
        <w:rPr>
          <w:b/>
          <w:sz w:val="28"/>
        </w:rPr>
      </w:pPr>
    </w:p>
    <w:p w14:paraId="108B459E" w14:textId="77777777" w:rsidR="00E15DF8" w:rsidRDefault="00E15DF8" w:rsidP="00553EF6">
      <w:pPr>
        <w:rPr>
          <w:b/>
          <w:sz w:val="28"/>
        </w:rPr>
      </w:pPr>
    </w:p>
    <w:p w14:paraId="5B587A9A" w14:textId="49FA72C6" w:rsidR="0080214D" w:rsidRDefault="0080214D" w:rsidP="00553EF6">
      <w:pPr>
        <w:rPr>
          <w:b/>
          <w:sz w:val="28"/>
        </w:rPr>
      </w:pPr>
      <w:r w:rsidRPr="003F3942">
        <w:rPr>
          <w:b/>
          <w:sz w:val="28"/>
        </w:rPr>
        <w:lastRenderedPageBreak/>
        <w:t>Tree in question</w:t>
      </w:r>
      <w:r w:rsidR="00193615">
        <w:rPr>
          <w:b/>
          <w:sz w:val="28"/>
        </w:rPr>
        <w:t xml:space="preserve"> </w:t>
      </w:r>
      <w:r w:rsidR="00193615" w:rsidRPr="00193615">
        <w:rPr>
          <w:b/>
          <w:sz w:val="28"/>
        </w:rPr>
        <w:t>subject to Tree Preservation Order</w:t>
      </w:r>
      <w:r w:rsidR="008939B4">
        <w:rPr>
          <w:b/>
          <w:sz w:val="28"/>
        </w:rPr>
        <w:t xml:space="preserve"> 178</w:t>
      </w:r>
    </w:p>
    <w:p w14:paraId="2811EE7F" w14:textId="77777777" w:rsidR="00E15DF8" w:rsidRDefault="00E15DF8" w:rsidP="00553EF6">
      <w:pPr>
        <w:rPr>
          <w:b/>
          <w:sz w:val="28"/>
        </w:rPr>
      </w:pPr>
    </w:p>
    <w:p w14:paraId="1A96B914" w14:textId="7A99B130" w:rsidR="00E84A4E" w:rsidRDefault="00E84A4E" w:rsidP="008939B4">
      <w:pPr>
        <w:rPr>
          <w:sz w:val="28"/>
        </w:rPr>
      </w:pPr>
      <w:r w:rsidRPr="00E84A4E">
        <w:rPr>
          <w:sz w:val="28"/>
        </w:rPr>
        <w:t>T11- A 1</w:t>
      </w:r>
      <w:r w:rsidR="00B82847">
        <w:rPr>
          <w:sz w:val="28"/>
        </w:rPr>
        <w:t>8</w:t>
      </w:r>
      <w:r w:rsidRPr="00E84A4E">
        <w:rPr>
          <w:sz w:val="28"/>
        </w:rPr>
        <w:t>meter mature Ash. We re</w:t>
      </w:r>
      <w:r>
        <w:rPr>
          <w:sz w:val="28"/>
        </w:rPr>
        <w:t>commend</w:t>
      </w:r>
      <w:r w:rsidRPr="00E84A4E">
        <w:rPr>
          <w:sz w:val="28"/>
        </w:rPr>
        <w:t xml:space="preserve"> removal as this tree has ex</w:t>
      </w:r>
      <w:r w:rsidR="00B82847">
        <w:rPr>
          <w:sz w:val="28"/>
        </w:rPr>
        <w:t>tensive</w:t>
      </w:r>
      <w:r w:rsidRPr="00E84A4E">
        <w:rPr>
          <w:sz w:val="28"/>
        </w:rPr>
        <w:t xml:space="preserve"> signs of Ash die back</w:t>
      </w:r>
      <w:r w:rsidR="00B82847">
        <w:rPr>
          <w:sz w:val="28"/>
        </w:rPr>
        <w:t xml:space="preserve"> disease</w:t>
      </w:r>
      <w:r w:rsidRPr="00E84A4E">
        <w:rPr>
          <w:sz w:val="28"/>
        </w:rPr>
        <w:t xml:space="preserve">. </w:t>
      </w:r>
      <w:r w:rsidR="00B82847">
        <w:rPr>
          <w:sz w:val="28"/>
        </w:rPr>
        <w:t>As</w:t>
      </w:r>
      <w:r w:rsidRPr="00E84A4E">
        <w:rPr>
          <w:sz w:val="28"/>
        </w:rPr>
        <w:t xml:space="preserve"> there </w:t>
      </w:r>
      <w:r w:rsidR="00B82847">
        <w:rPr>
          <w:sz w:val="28"/>
        </w:rPr>
        <w:t>are</w:t>
      </w:r>
      <w:r w:rsidRPr="00E84A4E">
        <w:rPr>
          <w:sz w:val="28"/>
        </w:rPr>
        <w:t xml:space="preserve"> no known cures for this disease which has a 95% mortality rate. With a short life expectancy, we feel it would be prudent to remove this tree now before it goes into further decline and becomes dangerous. We feel this tree is in a high-risk area between populated buildings the foot and vehicular traffic underneath and as such there is an unacceptable risk to people and property. </w:t>
      </w:r>
    </w:p>
    <w:p w14:paraId="752F6B9B" w14:textId="37400C2D" w:rsidR="00E15DF8" w:rsidRDefault="00E15DF8" w:rsidP="008939B4">
      <w:pPr>
        <w:rPr>
          <w:sz w:val="28"/>
        </w:rPr>
      </w:pPr>
    </w:p>
    <w:p w14:paraId="2F1FDF5C" w14:textId="47322723" w:rsidR="00E15DF8" w:rsidRDefault="00E15DF8" w:rsidP="008939B4">
      <w:pPr>
        <w:rPr>
          <w:sz w:val="28"/>
        </w:rPr>
      </w:pPr>
      <w:r>
        <w:rPr>
          <w:noProof/>
        </w:rPr>
        <w:drawing>
          <wp:inline distT="0" distB="0" distL="0" distR="0" wp14:anchorId="5F851417" wp14:editId="1360ACC2">
            <wp:extent cx="4953000" cy="5630981"/>
            <wp:effectExtent l="0" t="0" r="0" b="8255"/>
            <wp:docPr id="4" name="Picture 4" descr="A picture containing sky,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ky, outdoor, tre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8121" cy="5636802"/>
                    </a:xfrm>
                    <a:prstGeom prst="rect">
                      <a:avLst/>
                    </a:prstGeom>
                    <a:noFill/>
                    <a:ln>
                      <a:noFill/>
                    </a:ln>
                  </pic:spPr>
                </pic:pic>
              </a:graphicData>
            </a:graphic>
          </wp:inline>
        </w:drawing>
      </w:r>
    </w:p>
    <w:p w14:paraId="767F444A" w14:textId="0EF7954F" w:rsidR="00E84A4E" w:rsidRDefault="00E84A4E" w:rsidP="008939B4">
      <w:pPr>
        <w:rPr>
          <w:sz w:val="28"/>
        </w:rPr>
      </w:pPr>
    </w:p>
    <w:p w14:paraId="743C3768" w14:textId="77777777" w:rsidR="00E15DF8" w:rsidRDefault="00E15DF8" w:rsidP="00B82847">
      <w:pPr>
        <w:rPr>
          <w:b/>
          <w:sz w:val="28"/>
        </w:rPr>
      </w:pPr>
    </w:p>
    <w:p w14:paraId="70E30454" w14:textId="77777777" w:rsidR="00E15DF8" w:rsidRDefault="00E15DF8" w:rsidP="00B82847">
      <w:pPr>
        <w:rPr>
          <w:b/>
          <w:sz w:val="28"/>
        </w:rPr>
      </w:pPr>
    </w:p>
    <w:p w14:paraId="77A229E5" w14:textId="77777777" w:rsidR="00E15DF8" w:rsidRDefault="00E15DF8" w:rsidP="00B82847">
      <w:pPr>
        <w:rPr>
          <w:b/>
          <w:sz w:val="28"/>
        </w:rPr>
      </w:pPr>
    </w:p>
    <w:p w14:paraId="3F20300E" w14:textId="77777777" w:rsidR="00E15DF8" w:rsidRDefault="00E15DF8" w:rsidP="00B82847">
      <w:pPr>
        <w:rPr>
          <w:b/>
          <w:sz w:val="28"/>
        </w:rPr>
      </w:pPr>
    </w:p>
    <w:p w14:paraId="4D08FB35" w14:textId="77777777" w:rsidR="00E15DF8" w:rsidRDefault="00E15DF8" w:rsidP="00B82847">
      <w:pPr>
        <w:rPr>
          <w:b/>
          <w:sz w:val="28"/>
        </w:rPr>
      </w:pPr>
    </w:p>
    <w:p w14:paraId="69952277" w14:textId="77777777" w:rsidR="00E15DF8" w:rsidRDefault="00E15DF8" w:rsidP="00B82847">
      <w:pPr>
        <w:rPr>
          <w:b/>
          <w:sz w:val="28"/>
        </w:rPr>
      </w:pPr>
    </w:p>
    <w:p w14:paraId="675A0468" w14:textId="77777777" w:rsidR="00E15DF8" w:rsidRDefault="00E15DF8" w:rsidP="00B82847">
      <w:pPr>
        <w:rPr>
          <w:b/>
          <w:sz w:val="28"/>
        </w:rPr>
      </w:pPr>
    </w:p>
    <w:p w14:paraId="486824D3" w14:textId="77777777" w:rsidR="00E15DF8" w:rsidRDefault="00E15DF8" w:rsidP="00B82847">
      <w:pPr>
        <w:rPr>
          <w:b/>
          <w:sz w:val="28"/>
        </w:rPr>
      </w:pPr>
    </w:p>
    <w:p w14:paraId="3EA361B7" w14:textId="5E5984B3" w:rsidR="00B82847" w:rsidRDefault="00B82847" w:rsidP="00B82847">
      <w:pPr>
        <w:rPr>
          <w:b/>
          <w:sz w:val="28"/>
        </w:rPr>
      </w:pPr>
      <w:r w:rsidRPr="003F3942">
        <w:rPr>
          <w:b/>
          <w:sz w:val="28"/>
        </w:rPr>
        <w:lastRenderedPageBreak/>
        <w:t>Tree in question</w:t>
      </w:r>
      <w:r>
        <w:rPr>
          <w:b/>
          <w:sz w:val="28"/>
        </w:rPr>
        <w:t xml:space="preserve"> </w:t>
      </w:r>
      <w:r w:rsidRPr="00193615">
        <w:rPr>
          <w:b/>
          <w:sz w:val="28"/>
        </w:rPr>
        <w:t>subject to Tree Preservation Order</w:t>
      </w:r>
      <w:r>
        <w:rPr>
          <w:b/>
          <w:sz w:val="28"/>
        </w:rPr>
        <w:t xml:space="preserve"> 178</w:t>
      </w:r>
    </w:p>
    <w:p w14:paraId="2B449CE6" w14:textId="77777777" w:rsidR="00E15DF8" w:rsidRDefault="00E15DF8" w:rsidP="00B82847">
      <w:pPr>
        <w:rPr>
          <w:b/>
          <w:sz w:val="28"/>
        </w:rPr>
      </w:pPr>
    </w:p>
    <w:p w14:paraId="1CE8772F" w14:textId="7ED04240" w:rsidR="00B82847" w:rsidRDefault="00B82847" w:rsidP="00B82847">
      <w:pPr>
        <w:rPr>
          <w:sz w:val="28"/>
        </w:rPr>
      </w:pPr>
      <w:r w:rsidRPr="00E84A4E">
        <w:rPr>
          <w:sz w:val="28"/>
        </w:rPr>
        <w:t>T1</w:t>
      </w:r>
      <w:r>
        <w:rPr>
          <w:sz w:val="28"/>
        </w:rPr>
        <w:t>0</w:t>
      </w:r>
      <w:r w:rsidRPr="00E84A4E">
        <w:rPr>
          <w:sz w:val="28"/>
        </w:rPr>
        <w:t>- A 1</w:t>
      </w:r>
      <w:r>
        <w:rPr>
          <w:sz w:val="28"/>
        </w:rPr>
        <w:t>6</w:t>
      </w:r>
      <w:r w:rsidRPr="00E84A4E">
        <w:rPr>
          <w:sz w:val="28"/>
        </w:rPr>
        <w:t>meter mature Ash. We re</w:t>
      </w:r>
      <w:r>
        <w:rPr>
          <w:sz w:val="28"/>
        </w:rPr>
        <w:t>commend</w:t>
      </w:r>
      <w:r w:rsidRPr="00E84A4E">
        <w:rPr>
          <w:sz w:val="28"/>
        </w:rPr>
        <w:t xml:space="preserve"> removal as this tree has ex</w:t>
      </w:r>
      <w:r>
        <w:rPr>
          <w:sz w:val="28"/>
        </w:rPr>
        <w:t>tensive</w:t>
      </w:r>
      <w:r w:rsidRPr="00E84A4E">
        <w:rPr>
          <w:sz w:val="28"/>
        </w:rPr>
        <w:t xml:space="preserve"> signs of Ash die back</w:t>
      </w:r>
      <w:r>
        <w:rPr>
          <w:sz w:val="28"/>
        </w:rPr>
        <w:t xml:space="preserve"> disease</w:t>
      </w:r>
      <w:r w:rsidRPr="00E84A4E">
        <w:rPr>
          <w:sz w:val="28"/>
        </w:rPr>
        <w:t xml:space="preserve">. </w:t>
      </w:r>
      <w:r>
        <w:rPr>
          <w:sz w:val="28"/>
        </w:rPr>
        <w:t>As</w:t>
      </w:r>
      <w:r w:rsidRPr="00E84A4E">
        <w:rPr>
          <w:sz w:val="28"/>
        </w:rPr>
        <w:t xml:space="preserve"> there </w:t>
      </w:r>
      <w:r>
        <w:rPr>
          <w:sz w:val="28"/>
        </w:rPr>
        <w:t>are</w:t>
      </w:r>
      <w:r w:rsidRPr="00E84A4E">
        <w:rPr>
          <w:sz w:val="28"/>
        </w:rPr>
        <w:t xml:space="preserve"> no known cures for this disease which has a 95% mortality rate. With a short life expectancy, we feel it would be prudent to remove this tree now before it goes into further decline and becomes dangerous. We feel this tree is in a high-risk area between populated buildings the foot and vehicular traffic underneath and as such there is an unacceptable risk to people and property. </w:t>
      </w:r>
    </w:p>
    <w:p w14:paraId="168A7ECC" w14:textId="5A2F212A" w:rsidR="00E15DF8" w:rsidRDefault="00E15DF8" w:rsidP="00B82847">
      <w:pPr>
        <w:rPr>
          <w:sz w:val="28"/>
        </w:rPr>
      </w:pPr>
    </w:p>
    <w:p w14:paraId="5D1825EB" w14:textId="6B7B9B9A" w:rsidR="00E15DF8" w:rsidRDefault="00E15DF8" w:rsidP="00B82847">
      <w:pPr>
        <w:rPr>
          <w:sz w:val="28"/>
        </w:rPr>
      </w:pPr>
      <w:r>
        <w:rPr>
          <w:noProof/>
        </w:rPr>
        <w:drawing>
          <wp:inline distT="0" distB="0" distL="0" distR="0" wp14:anchorId="095EAC53" wp14:editId="13078C38">
            <wp:extent cx="6339451" cy="6225540"/>
            <wp:effectExtent l="0" t="0" r="4445" b="3810"/>
            <wp:docPr id="5" name="Picture 5" descr="A tree in front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tree in front of a hous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379" cy="6236272"/>
                    </a:xfrm>
                    <a:prstGeom prst="rect">
                      <a:avLst/>
                    </a:prstGeom>
                    <a:noFill/>
                    <a:ln>
                      <a:noFill/>
                    </a:ln>
                  </pic:spPr>
                </pic:pic>
              </a:graphicData>
            </a:graphic>
          </wp:inline>
        </w:drawing>
      </w:r>
    </w:p>
    <w:p w14:paraId="4B27BE5B" w14:textId="1D837E91" w:rsidR="00B82847" w:rsidRDefault="00B82847" w:rsidP="008939B4">
      <w:pPr>
        <w:rPr>
          <w:sz w:val="28"/>
        </w:rPr>
      </w:pPr>
    </w:p>
    <w:p w14:paraId="0088D4FA" w14:textId="77777777" w:rsidR="00E15DF8" w:rsidRDefault="00E15DF8" w:rsidP="00E15DF8">
      <w:pPr>
        <w:rPr>
          <w:b/>
          <w:sz w:val="28"/>
        </w:rPr>
      </w:pPr>
    </w:p>
    <w:p w14:paraId="0B887662" w14:textId="77777777" w:rsidR="00E15DF8" w:rsidRDefault="00E15DF8" w:rsidP="00E15DF8">
      <w:pPr>
        <w:rPr>
          <w:b/>
          <w:sz w:val="28"/>
        </w:rPr>
      </w:pPr>
    </w:p>
    <w:p w14:paraId="5E18256E" w14:textId="77777777" w:rsidR="00E15DF8" w:rsidRDefault="00E15DF8" w:rsidP="00E15DF8">
      <w:pPr>
        <w:rPr>
          <w:b/>
          <w:sz w:val="28"/>
        </w:rPr>
      </w:pPr>
    </w:p>
    <w:p w14:paraId="1F797F74" w14:textId="77777777" w:rsidR="00E15DF8" w:rsidRDefault="00E15DF8" w:rsidP="00E15DF8">
      <w:pPr>
        <w:rPr>
          <w:b/>
          <w:sz w:val="28"/>
        </w:rPr>
      </w:pPr>
    </w:p>
    <w:p w14:paraId="1B1AA03D" w14:textId="77777777" w:rsidR="00E15DF8" w:rsidRDefault="00E15DF8" w:rsidP="00E15DF8">
      <w:pPr>
        <w:rPr>
          <w:b/>
          <w:sz w:val="28"/>
        </w:rPr>
      </w:pPr>
    </w:p>
    <w:p w14:paraId="58686898" w14:textId="67820891" w:rsidR="00E15DF8" w:rsidRDefault="00E15DF8" w:rsidP="00E15DF8">
      <w:pPr>
        <w:rPr>
          <w:b/>
          <w:sz w:val="28"/>
        </w:rPr>
      </w:pPr>
      <w:r w:rsidRPr="003F3942">
        <w:rPr>
          <w:b/>
          <w:sz w:val="28"/>
        </w:rPr>
        <w:lastRenderedPageBreak/>
        <w:t>Tree in question</w:t>
      </w:r>
      <w:r>
        <w:rPr>
          <w:b/>
          <w:sz w:val="28"/>
        </w:rPr>
        <w:t xml:space="preserve"> </w:t>
      </w:r>
      <w:r w:rsidRPr="00193615">
        <w:rPr>
          <w:b/>
          <w:sz w:val="28"/>
        </w:rPr>
        <w:t>subject to Tree Preservation Order</w:t>
      </w:r>
      <w:r>
        <w:rPr>
          <w:b/>
          <w:sz w:val="28"/>
        </w:rPr>
        <w:t xml:space="preserve"> 178</w:t>
      </w:r>
    </w:p>
    <w:p w14:paraId="028F9CAA" w14:textId="77777777" w:rsidR="00E15DF8" w:rsidRDefault="00E15DF8" w:rsidP="00E15DF8">
      <w:pPr>
        <w:rPr>
          <w:b/>
          <w:sz w:val="28"/>
        </w:rPr>
      </w:pPr>
    </w:p>
    <w:p w14:paraId="589B49BB" w14:textId="239B0581" w:rsidR="00E15DF8" w:rsidRDefault="00E15DF8" w:rsidP="008939B4">
      <w:pPr>
        <w:rPr>
          <w:sz w:val="28"/>
        </w:rPr>
      </w:pPr>
      <w:r>
        <w:rPr>
          <w:sz w:val="28"/>
        </w:rPr>
        <w:t xml:space="preserve">T9 – A 17meter mature Lime. We recommend a minor crown lift over the road with only removing protruding secondary branches as shown in the diagram below. This will not have any detrimental effects on the tree’s health, nor should it effect the visual appearances as well as the amenity values.  </w:t>
      </w:r>
    </w:p>
    <w:p w14:paraId="0D2EF272" w14:textId="5D17A4F4" w:rsidR="00E15DF8" w:rsidRDefault="00E15DF8" w:rsidP="008939B4">
      <w:pPr>
        <w:rPr>
          <w:sz w:val="28"/>
        </w:rPr>
      </w:pPr>
    </w:p>
    <w:p w14:paraId="7F571036" w14:textId="2BEBD341" w:rsidR="00B82847" w:rsidRDefault="00E15DF8" w:rsidP="008939B4">
      <w:pPr>
        <w:rPr>
          <w:sz w:val="28"/>
        </w:rPr>
      </w:pPr>
      <w:r>
        <w:rPr>
          <w:noProof/>
        </w:rPr>
        <w:drawing>
          <wp:inline distT="0" distB="0" distL="0" distR="0" wp14:anchorId="41163DBB" wp14:editId="09D42FDB">
            <wp:extent cx="4831524" cy="6438900"/>
            <wp:effectExtent l="0" t="0" r="7620" b="0"/>
            <wp:docPr id="6" name="Picture 6" descr="A picture containing tree, outdoor, sky,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ree, outdoor, sky, hous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0499" cy="6450861"/>
                    </a:xfrm>
                    <a:prstGeom prst="rect">
                      <a:avLst/>
                    </a:prstGeom>
                    <a:noFill/>
                    <a:ln>
                      <a:noFill/>
                    </a:ln>
                  </pic:spPr>
                </pic:pic>
              </a:graphicData>
            </a:graphic>
          </wp:inline>
        </w:drawing>
      </w:r>
    </w:p>
    <w:p w14:paraId="0DE6379D" w14:textId="77777777" w:rsidR="00E15DF8" w:rsidRDefault="00E15DF8" w:rsidP="008939B4">
      <w:pPr>
        <w:rPr>
          <w:sz w:val="28"/>
        </w:rPr>
      </w:pPr>
    </w:p>
    <w:p w14:paraId="55819AF0" w14:textId="5A79CE25" w:rsidR="008939B4" w:rsidRDefault="00E84A4E" w:rsidP="008939B4">
      <w:pPr>
        <w:rPr>
          <w:sz w:val="28"/>
        </w:rPr>
      </w:pPr>
      <w:r w:rsidRPr="00E84A4E">
        <w:rPr>
          <w:sz w:val="28"/>
        </w:rPr>
        <w:t xml:space="preserve">We recommend replanting with </w:t>
      </w:r>
      <w:r w:rsidR="00E15DF8">
        <w:rPr>
          <w:sz w:val="28"/>
        </w:rPr>
        <w:t>6</w:t>
      </w:r>
      <w:r w:rsidRPr="00E84A4E">
        <w:rPr>
          <w:sz w:val="28"/>
        </w:rPr>
        <w:t xml:space="preserve"> replacement trees.</w:t>
      </w:r>
    </w:p>
    <w:p w14:paraId="18AAA579" w14:textId="77777777" w:rsidR="00E84A4E" w:rsidRDefault="00E84A4E">
      <w:pPr>
        <w:rPr>
          <w:sz w:val="28"/>
        </w:rPr>
      </w:pPr>
    </w:p>
    <w:p w14:paraId="721418FD" w14:textId="2E33EA27" w:rsidR="00EB0D94" w:rsidRDefault="002E0DA9">
      <w:pPr>
        <w:rPr>
          <w:sz w:val="28"/>
        </w:rPr>
      </w:pPr>
      <w:r>
        <w:rPr>
          <w:sz w:val="28"/>
        </w:rPr>
        <w:t>Regards</w:t>
      </w:r>
    </w:p>
    <w:p w14:paraId="57BA47A9" w14:textId="4BB50105" w:rsidR="002E0DA9" w:rsidRPr="008D4B2C" w:rsidRDefault="00E15DF8">
      <w:pPr>
        <w:rPr>
          <w:rFonts w:ascii="Bradley Hand ITC" w:hAnsi="Bradley Hand ITC"/>
          <w:b/>
          <w:sz w:val="44"/>
          <w:szCs w:val="44"/>
        </w:rPr>
      </w:pPr>
      <w:proofErr w:type="spellStart"/>
      <w:proofErr w:type="gramStart"/>
      <w:r>
        <w:rPr>
          <w:rFonts w:ascii="Bradley Hand ITC" w:hAnsi="Bradley Hand ITC"/>
          <w:b/>
          <w:sz w:val="44"/>
          <w:szCs w:val="44"/>
        </w:rPr>
        <w:t>R.Slack</w:t>
      </w:r>
      <w:proofErr w:type="spellEnd"/>
      <w:proofErr w:type="gramEnd"/>
    </w:p>
    <w:p w14:paraId="7E84480A" w14:textId="6E34D224" w:rsidR="002E0DA9" w:rsidRDefault="008D4B2C">
      <w:pPr>
        <w:rPr>
          <w:sz w:val="28"/>
        </w:rPr>
      </w:pPr>
      <w:r>
        <w:rPr>
          <w:sz w:val="28"/>
        </w:rPr>
        <w:t xml:space="preserve">Mr </w:t>
      </w:r>
      <w:r w:rsidR="00E15DF8">
        <w:rPr>
          <w:sz w:val="28"/>
        </w:rPr>
        <w:t>Ryan Slack,</w:t>
      </w:r>
      <w:r w:rsidR="00BF2692">
        <w:rPr>
          <w:sz w:val="28"/>
        </w:rPr>
        <w:t xml:space="preserve"> cert Arb L2 (ABC)</w:t>
      </w:r>
    </w:p>
    <w:sectPr w:rsidR="002E0DA9" w:rsidSect="00E84A4E">
      <w:type w:val="continuous"/>
      <w:pgSz w:w="12240" w:h="15840" w:code="1"/>
      <w:pgMar w:top="720" w:right="720" w:bottom="720" w:left="720" w:header="958" w:footer="95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D09E1" w14:textId="77777777" w:rsidR="00E44117" w:rsidRDefault="00E44117">
      <w:r>
        <w:separator/>
      </w:r>
    </w:p>
  </w:endnote>
  <w:endnote w:type="continuationSeparator" w:id="0">
    <w:p w14:paraId="725E2A5F" w14:textId="77777777" w:rsidR="00E44117" w:rsidRDefault="00E4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706CB" w14:textId="77777777" w:rsidR="00E44117" w:rsidRDefault="00E44117">
      <w:r>
        <w:separator/>
      </w:r>
    </w:p>
  </w:footnote>
  <w:footnote w:type="continuationSeparator" w:id="0">
    <w:p w14:paraId="3557557E" w14:textId="77777777" w:rsidR="00E44117" w:rsidRDefault="00E44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0"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3661407">
    <w:abstractNumId w:val="9"/>
  </w:num>
  <w:num w:numId="2" w16cid:durableId="458763198">
    <w:abstractNumId w:val="8"/>
  </w:num>
  <w:num w:numId="3" w16cid:durableId="1155490860">
    <w:abstractNumId w:val="7"/>
  </w:num>
  <w:num w:numId="4" w16cid:durableId="1987778185">
    <w:abstractNumId w:val="6"/>
  </w:num>
  <w:num w:numId="5" w16cid:durableId="1663846372">
    <w:abstractNumId w:val="5"/>
  </w:num>
  <w:num w:numId="6" w16cid:durableId="1901600122">
    <w:abstractNumId w:val="4"/>
  </w:num>
  <w:num w:numId="7" w16cid:durableId="1488277538">
    <w:abstractNumId w:val="3"/>
  </w:num>
  <w:num w:numId="8" w16cid:durableId="1294141421">
    <w:abstractNumId w:val="2"/>
  </w:num>
  <w:num w:numId="9" w16cid:durableId="94249222">
    <w:abstractNumId w:val="1"/>
  </w:num>
  <w:num w:numId="10" w16cid:durableId="276566643">
    <w:abstractNumId w:val="0"/>
  </w:num>
  <w:num w:numId="11" w16cid:durableId="12778329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87852"/>
    <w:rsid w:val="0016730F"/>
    <w:rsid w:val="00193615"/>
    <w:rsid w:val="002129D5"/>
    <w:rsid w:val="002353E8"/>
    <w:rsid w:val="002905A7"/>
    <w:rsid w:val="002A2F95"/>
    <w:rsid w:val="002B2504"/>
    <w:rsid w:val="002B6743"/>
    <w:rsid w:val="002E0DA9"/>
    <w:rsid w:val="00302AA0"/>
    <w:rsid w:val="0034689E"/>
    <w:rsid w:val="00371583"/>
    <w:rsid w:val="00374076"/>
    <w:rsid w:val="003D4C97"/>
    <w:rsid w:val="003D5E43"/>
    <w:rsid w:val="003F3942"/>
    <w:rsid w:val="00411AD1"/>
    <w:rsid w:val="00423321"/>
    <w:rsid w:val="004613D4"/>
    <w:rsid w:val="004632DF"/>
    <w:rsid w:val="00475866"/>
    <w:rsid w:val="00483C19"/>
    <w:rsid w:val="004A6BBF"/>
    <w:rsid w:val="004C4048"/>
    <w:rsid w:val="005042CF"/>
    <w:rsid w:val="005219FE"/>
    <w:rsid w:val="00521E0E"/>
    <w:rsid w:val="005232F0"/>
    <w:rsid w:val="00553EF6"/>
    <w:rsid w:val="0056619D"/>
    <w:rsid w:val="005730EE"/>
    <w:rsid w:val="0058487C"/>
    <w:rsid w:val="005B30F4"/>
    <w:rsid w:val="005B4FCD"/>
    <w:rsid w:val="006111CB"/>
    <w:rsid w:val="0061252E"/>
    <w:rsid w:val="006368F1"/>
    <w:rsid w:val="00645236"/>
    <w:rsid w:val="00646AB6"/>
    <w:rsid w:val="00683084"/>
    <w:rsid w:val="00687EAA"/>
    <w:rsid w:val="006C2382"/>
    <w:rsid w:val="006E6ABF"/>
    <w:rsid w:val="007368D4"/>
    <w:rsid w:val="00790562"/>
    <w:rsid w:val="007D7C6E"/>
    <w:rsid w:val="007F09B4"/>
    <w:rsid w:val="0080214D"/>
    <w:rsid w:val="008163F2"/>
    <w:rsid w:val="008546D6"/>
    <w:rsid w:val="008939B4"/>
    <w:rsid w:val="008A4124"/>
    <w:rsid w:val="008A5DD3"/>
    <w:rsid w:val="008B5DDB"/>
    <w:rsid w:val="008C6A80"/>
    <w:rsid w:val="008D0525"/>
    <w:rsid w:val="008D4B2C"/>
    <w:rsid w:val="008F393B"/>
    <w:rsid w:val="009C117C"/>
    <w:rsid w:val="00A121F9"/>
    <w:rsid w:val="00AF1C62"/>
    <w:rsid w:val="00AF4704"/>
    <w:rsid w:val="00B0161C"/>
    <w:rsid w:val="00B22DAA"/>
    <w:rsid w:val="00B46470"/>
    <w:rsid w:val="00B6390A"/>
    <w:rsid w:val="00B82847"/>
    <w:rsid w:val="00B833ED"/>
    <w:rsid w:val="00B924A1"/>
    <w:rsid w:val="00BF2692"/>
    <w:rsid w:val="00C154FD"/>
    <w:rsid w:val="00C46BB5"/>
    <w:rsid w:val="00C5129B"/>
    <w:rsid w:val="00C834A1"/>
    <w:rsid w:val="00D0216E"/>
    <w:rsid w:val="00D022AF"/>
    <w:rsid w:val="00D41A75"/>
    <w:rsid w:val="00DE051D"/>
    <w:rsid w:val="00E15DF8"/>
    <w:rsid w:val="00E44117"/>
    <w:rsid w:val="00E54303"/>
    <w:rsid w:val="00E84A4E"/>
    <w:rsid w:val="00E85386"/>
    <w:rsid w:val="00EB0D94"/>
    <w:rsid w:val="00ED7326"/>
    <w:rsid w:val="00F67466"/>
    <w:rsid w:val="00F70E00"/>
    <w:rsid w:val="00FB3945"/>
    <w:rsid w:val="00FB3B88"/>
    <w:rsid w:val="00FE6BE5"/>
    <w:rsid w:val="00FF111D"/>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semiHidden/>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23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14E040-B606-4D6E-9EF1-CE067D11C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11</TotalTime>
  <Pages>5</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 H SLACK</cp:lastModifiedBy>
  <cp:revision>2</cp:revision>
  <cp:lastPrinted>2014-04-15T20:02:00Z</cp:lastPrinted>
  <dcterms:created xsi:type="dcterms:W3CDTF">2023-02-08T18:34:00Z</dcterms:created>
  <dcterms:modified xsi:type="dcterms:W3CDTF">2023-02-08T18:34:00Z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