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B4B7" w14:textId="209D00F8" w:rsidR="002A2F95" w:rsidRDefault="00C46BB5">
      <w:pPr>
        <w:rPr>
          <w:sz w:val="4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CCAB22" wp14:editId="4581D389">
                <wp:simplePos x="0" y="0"/>
                <wp:positionH relativeFrom="column">
                  <wp:posOffset>817245</wp:posOffset>
                </wp:positionH>
                <wp:positionV relativeFrom="paragraph">
                  <wp:posOffset>245745</wp:posOffset>
                </wp:positionV>
                <wp:extent cx="4514850" cy="638175"/>
                <wp:effectExtent l="80645" t="262890" r="100330" b="0"/>
                <wp:wrapNone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14850" cy="638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EA2CA0" w14:textId="77777777" w:rsidR="00C46BB5" w:rsidRDefault="00C46BB5" w:rsidP="00C46B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SPECIAL BRANCH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CAB22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64.35pt;margin-top:19.35pt;width:355.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" filled="f" stroked="f">
                <o:lock v:ext="edit" shapetype="t"/>
                <v:textbox style="mso-fit-shape-to-text:t">
                  <w:txbxContent>
                    <w:p w14:paraId="16EA2CA0" w14:textId="77777777" w:rsidR="00C46BB5" w:rsidRDefault="00C46BB5" w:rsidP="00C46BB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SPECIAL BRANCH</w:t>
                      </w:r>
                    </w:p>
                  </w:txbxContent>
                </v:textbox>
              </v:shape>
            </w:pict>
          </mc:Fallback>
        </mc:AlternateContent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</w:p>
    <w:p w14:paraId="3E3B9A0F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`</w:t>
      </w:r>
    </w:p>
    <w:p w14:paraId="0F921987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</w:p>
    <w:p w14:paraId="72EA0EFB" w14:textId="77777777" w:rsidR="002A2F95" w:rsidRDefault="002A2F95">
      <w:pPr>
        <w:ind w:left="4320" w:hanging="4036"/>
        <w:rPr>
          <w:rFonts w:ascii="Arial" w:hAnsi="Arial" w:cs="Arial"/>
          <w:color w:val="0000FF"/>
        </w:rPr>
      </w:pPr>
    </w:p>
    <w:p w14:paraId="184DA334" w14:textId="18A1BC61" w:rsidR="005042CF" w:rsidRPr="005042CF" w:rsidRDefault="00C46BB5" w:rsidP="005042CF">
      <w:pPr>
        <w:ind w:left="4320" w:hanging="776"/>
        <w:rPr>
          <w:rFonts w:ascii="Arial" w:hAnsi="Arial" w:cs="Arial"/>
          <w:color w:val="0000FF"/>
        </w:rPr>
      </w:pPr>
      <w:r>
        <w:rPr>
          <w:rFonts w:ascii="Arial" w:hAnsi="Arial" w:cs="Arial"/>
          <w:noProof/>
          <w:color w:val="0000FF"/>
        </w:rPr>
        <w:drawing>
          <wp:inline distT="0" distB="0" distL="0" distR="0" wp14:anchorId="4DCE08CC" wp14:editId="620FF11C">
            <wp:extent cx="1638300" cy="1562100"/>
            <wp:effectExtent l="0" t="0" r="0" b="0"/>
            <wp:docPr id="1" name="Picture 1" descr="http://tbn0.google.com/images?q=tbn:IOgqZkzvfRU6dM:http://www.methactonmennonite.org/images/oak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n0.google.com/images?q=tbn:IOgqZkzvfRU6dM:http://www.methactonmennonite.org/images/oaktre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ACAA5" w14:textId="77777777" w:rsidR="005042CF" w:rsidRPr="00553EF6" w:rsidRDefault="005042CF">
      <w:pPr>
        <w:rPr>
          <w:rFonts w:ascii="Arial Black" w:hAnsi="Arial Black"/>
          <w:bCs/>
          <w:sz w:val="56"/>
        </w:rPr>
      </w:pPr>
      <w:r>
        <w:rPr>
          <w:bCs/>
          <w:sz w:val="40"/>
        </w:rPr>
        <w:t xml:space="preserve">                   </w:t>
      </w:r>
      <w:r w:rsidRPr="005042CF">
        <w:rPr>
          <w:rFonts w:ascii="Arial Black" w:hAnsi="Arial Black"/>
          <w:bCs/>
          <w:sz w:val="56"/>
        </w:rPr>
        <w:t>Tree Surgeons Ltd</w:t>
      </w:r>
    </w:p>
    <w:p w14:paraId="02BD0419" w14:textId="77777777" w:rsidR="002A2F95" w:rsidRPr="005042CF" w:rsidRDefault="002A2F95" w:rsidP="005042CF">
      <w:pPr>
        <w:ind w:left="2160" w:firstLine="720"/>
        <w:rPr>
          <w:bCs/>
          <w:sz w:val="40"/>
        </w:rPr>
      </w:pPr>
      <w:r>
        <w:rPr>
          <w:bCs/>
          <w:sz w:val="40"/>
        </w:rPr>
        <w:t>Top O’th Meadow Farm</w:t>
      </w:r>
    </w:p>
    <w:p w14:paraId="2852D2C7" w14:textId="77777777" w:rsidR="002A2F95" w:rsidRDefault="002A2F95">
      <w:pPr>
        <w:ind w:left="3600"/>
        <w:rPr>
          <w:sz w:val="36"/>
        </w:rPr>
      </w:pPr>
      <w:r>
        <w:rPr>
          <w:sz w:val="36"/>
        </w:rPr>
        <w:t>Meadowhead Lane</w:t>
      </w:r>
    </w:p>
    <w:p w14:paraId="0C6CEFC5" w14:textId="77777777" w:rsidR="002A2F95" w:rsidRDefault="002A2F95">
      <w:pPr>
        <w:ind w:left="3600"/>
        <w:rPr>
          <w:sz w:val="36"/>
        </w:rPr>
      </w:pPr>
      <w:r>
        <w:rPr>
          <w:sz w:val="36"/>
        </w:rPr>
        <w:t xml:space="preserve"> Norden, Rochdale</w:t>
      </w:r>
    </w:p>
    <w:p w14:paraId="4A370A05" w14:textId="77777777" w:rsidR="002A2F95" w:rsidRDefault="002A2F95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     OL11 5UL</w:t>
      </w:r>
    </w:p>
    <w:p w14:paraId="3C883729" w14:textId="77777777" w:rsidR="002A2F95" w:rsidRPr="0058487C" w:rsidRDefault="002A2F95">
      <w:pPr>
        <w:rPr>
          <w:sz w:val="32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="0058487C">
        <w:rPr>
          <w:sz w:val="36"/>
        </w:rPr>
        <w:t xml:space="preserve">         </w:t>
      </w:r>
      <w:r>
        <w:rPr>
          <w:sz w:val="32"/>
        </w:rPr>
        <w:t>Tel:</w:t>
      </w:r>
      <w:r w:rsidR="0058487C">
        <w:rPr>
          <w:sz w:val="32"/>
        </w:rPr>
        <w:t xml:space="preserve"> </w:t>
      </w:r>
      <w:r>
        <w:rPr>
          <w:sz w:val="32"/>
        </w:rPr>
        <w:t>01706 65877</w:t>
      </w:r>
      <w:r w:rsidR="0058487C">
        <w:rPr>
          <w:sz w:val="32"/>
        </w:rPr>
        <w:t>1</w:t>
      </w:r>
    </w:p>
    <w:p w14:paraId="50B8F576" w14:textId="77777777" w:rsidR="002A2F95" w:rsidRDefault="002A2F95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3906D9B7" w14:textId="7DF8B859" w:rsidR="008163F2" w:rsidRPr="00C46BB5" w:rsidRDefault="00553EF6" w:rsidP="00C46BB5">
      <w:pPr>
        <w:pStyle w:val="Heading8"/>
      </w:pPr>
      <w:r>
        <w:t>Mini Tree R</w:t>
      </w:r>
      <w:r w:rsidR="00646AB6">
        <w:t>eport</w:t>
      </w:r>
      <w:r w:rsidR="00C46BB5">
        <w:t xml:space="preserve">                    </w:t>
      </w:r>
      <w:r w:rsidR="008163F2">
        <w:rPr>
          <w:sz w:val="28"/>
        </w:rPr>
        <w:t xml:space="preserve">Date: </w:t>
      </w:r>
      <w:r w:rsidR="0077289C">
        <w:rPr>
          <w:sz w:val="28"/>
        </w:rPr>
        <w:t>25</w:t>
      </w:r>
      <w:r w:rsidR="0077289C" w:rsidRPr="0077289C">
        <w:rPr>
          <w:sz w:val="28"/>
          <w:vertAlign w:val="superscript"/>
        </w:rPr>
        <w:t>th</w:t>
      </w:r>
      <w:r w:rsidR="0077289C">
        <w:rPr>
          <w:sz w:val="28"/>
        </w:rPr>
        <w:t xml:space="preserve"> September</w:t>
      </w:r>
      <w:r w:rsidR="002F3864">
        <w:rPr>
          <w:sz w:val="28"/>
        </w:rPr>
        <w:t xml:space="preserve"> 202</w:t>
      </w:r>
      <w:r w:rsidR="0077289C">
        <w:rPr>
          <w:sz w:val="28"/>
        </w:rPr>
        <w:t>3</w:t>
      </w:r>
    </w:p>
    <w:p w14:paraId="09B55494" w14:textId="0C7A6A31" w:rsidR="00C46BB5" w:rsidRDefault="00C46BB5" w:rsidP="00FF111D">
      <w:pPr>
        <w:jc w:val="left"/>
        <w:rPr>
          <w:sz w:val="28"/>
        </w:rPr>
      </w:pPr>
    </w:p>
    <w:p w14:paraId="5F531045" w14:textId="77777777" w:rsidR="007177BE" w:rsidRDefault="007177BE" w:rsidP="00FF111D">
      <w:pPr>
        <w:jc w:val="left"/>
        <w:rPr>
          <w:sz w:val="28"/>
        </w:rPr>
      </w:pPr>
      <w:r>
        <w:rPr>
          <w:sz w:val="28"/>
        </w:rPr>
        <w:t>John Preston</w:t>
      </w:r>
    </w:p>
    <w:p w14:paraId="30DF81E0" w14:textId="77777777" w:rsidR="007177BE" w:rsidRDefault="007177BE" w:rsidP="00FF111D">
      <w:pPr>
        <w:jc w:val="left"/>
        <w:rPr>
          <w:sz w:val="28"/>
        </w:rPr>
      </w:pPr>
      <w:r>
        <w:rPr>
          <w:sz w:val="28"/>
        </w:rPr>
        <w:t xml:space="preserve">23 </w:t>
      </w:r>
      <w:proofErr w:type="spellStart"/>
      <w:r>
        <w:rPr>
          <w:sz w:val="28"/>
        </w:rPr>
        <w:t>Broadhaulgh</w:t>
      </w:r>
      <w:proofErr w:type="spellEnd"/>
    </w:p>
    <w:p w14:paraId="2528076F" w14:textId="77777777" w:rsidR="007177BE" w:rsidRDefault="007177BE" w:rsidP="00FF111D">
      <w:pPr>
        <w:jc w:val="left"/>
        <w:rPr>
          <w:sz w:val="28"/>
        </w:rPr>
      </w:pPr>
      <w:r>
        <w:rPr>
          <w:sz w:val="28"/>
        </w:rPr>
        <w:t xml:space="preserve">Bamford </w:t>
      </w:r>
    </w:p>
    <w:p w14:paraId="7FD962CC" w14:textId="7C401C41" w:rsidR="00553EF6" w:rsidRDefault="007177BE" w:rsidP="00FF111D">
      <w:pPr>
        <w:jc w:val="left"/>
        <w:rPr>
          <w:sz w:val="28"/>
        </w:rPr>
      </w:pPr>
      <w:r>
        <w:rPr>
          <w:sz w:val="28"/>
        </w:rPr>
        <w:t>OL11 5LX</w:t>
      </w:r>
      <w:r w:rsidR="00553EF6">
        <w:rPr>
          <w:sz w:val="28"/>
        </w:rPr>
        <w:br/>
      </w:r>
    </w:p>
    <w:p w14:paraId="6EC34941" w14:textId="327E5E21" w:rsidR="00EB0D94" w:rsidRDefault="00646AB6" w:rsidP="00553EF6">
      <w:pPr>
        <w:rPr>
          <w:sz w:val="28"/>
        </w:rPr>
      </w:pPr>
      <w:r>
        <w:rPr>
          <w:sz w:val="28"/>
        </w:rPr>
        <w:t xml:space="preserve">As </w:t>
      </w:r>
      <w:r w:rsidR="00AF4704">
        <w:rPr>
          <w:sz w:val="28"/>
        </w:rPr>
        <w:t>requested,</w:t>
      </w:r>
      <w:r>
        <w:rPr>
          <w:sz w:val="28"/>
        </w:rPr>
        <w:t xml:space="preserve"> please see my mini tree report, as previously mentioned this offers no guarantees as trees are living organisms </w:t>
      </w:r>
      <w:r w:rsidR="00EB0D94">
        <w:rPr>
          <w:sz w:val="28"/>
        </w:rPr>
        <w:t>and can fail at any time. We would also like to point out no indemnity or insurance cover is offered. This report is in “my opinion” only and covers</w:t>
      </w:r>
      <w:r w:rsidR="00D022AF">
        <w:rPr>
          <w:sz w:val="28"/>
        </w:rPr>
        <w:t xml:space="preserve"> only the trees that have been inspected</w:t>
      </w:r>
      <w:r w:rsidR="00EB0D94">
        <w:rPr>
          <w:sz w:val="28"/>
        </w:rPr>
        <w:t>.</w:t>
      </w:r>
    </w:p>
    <w:p w14:paraId="730323EB" w14:textId="5A85D565" w:rsidR="0080214D" w:rsidRDefault="0080214D" w:rsidP="00553EF6">
      <w:pPr>
        <w:rPr>
          <w:sz w:val="28"/>
        </w:rPr>
      </w:pPr>
    </w:p>
    <w:p w14:paraId="497B4E91" w14:textId="77777777" w:rsidR="007177BE" w:rsidRPr="007177BE" w:rsidRDefault="007177BE" w:rsidP="007177BE">
      <w:pPr>
        <w:jc w:val="left"/>
        <w:rPr>
          <w:rFonts w:ascii="Times New Roman" w:hAnsi="Times New Roman"/>
          <w:kern w:val="0"/>
          <w:sz w:val="24"/>
          <w:szCs w:val="24"/>
          <w:lang w:eastAsia="en-GB"/>
        </w:rPr>
      </w:pPr>
      <w:r w:rsidRPr="007177BE">
        <w:rPr>
          <w:rFonts w:ascii="Open Sans" w:hAnsi="Open Sans" w:cs="Open Sans"/>
          <w:color w:val="222222"/>
          <w:kern w:val="0"/>
          <w:sz w:val="22"/>
          <w:szCs w:val="22"/>
          <w:shd w:val="clear" w:color="auto" w:fill="EEEDF5"/>
          <w:lang w:eastAsia="en-GB"/>
        </w:rPr>
        <w:t>TPO Ref: TPO079</w:t>
      </w:r>
    </w:p>
    <w:p w14:paraId="1A81FD53" w14:textId="77777777" w:rsidR="007177BE" w:rsidRPr="007177BE" w:rsidRDefault="007177BE" w:rsidP="007177BE">
      <w:pPr>
        <w:numPr>
          <w:ilvl w:val="0"/>
          <w:numId w:val="15"/>
        </w:numPr>
        <w:shd w:val="clear" w:color="auto" w:fill="EEEDF5"/>
        <w:spacing w:before="100" w:beforeAutospacing="1" w:after="100" w:afterAutospacing="1"/>
        <w:ind w:left="870"/>
        <w:jc w:val="left"/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</w:pPr>
      <w:r w:rsidRPr="007177BE">
        <w:rPr>
          <w:rFonts w:ascii="Open Sans" w:hAnsi="Open Sans" w:cs="Open Sans"/>
          <w:b/>
          <w:bCs/>
          <w:color w:val="222222"/>
          <w:kern w:val="0"/>
          <w:sz w:val="17"/>
          <w:szCs w:val="17"/>
          <w:lang w:eastAsia="en-GB"/>
        </w:rPr>
        <w:t>TPO name: </w:t>
      </w:r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 xml:space="preserve">"The Hut" </w:t>
      </w:r>
      <w:proofErr w:type="spellStart"/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Broadhalgh</w:t>
      </w:r>
      <w:proofErr w:type="spellEnd"/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, Rochdale</w:t>
      </w:r>
    </w:p>
    <w:p w14:paraId="07E01B2B" w14:textId="77777777" w:rsidR="007177BE" w:rsidRPr="007177BE" w:rsidRDefault="007177BE" w:rsidP="007177BE">
      <w:pPr>
        <w:numPr>
          <w:ilvl w:val="0"/>
          <w:numId w:val="15"/>
        </w:numPr>
        <w:shd w:val="clear" w:color="auto" w:fill="EEEDF5"/>
        <w:spacing w:before="100" w:beforeAutospacing="1" w:after="100" w:afterAutospacing="1"/>
        <w:ind w:left="870"/>
        <w:jc w:val="left"/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</w:pPr>
      <w:r w:rsidRPr="007177BE">
        <w:rPr>
          <w:rFonts w:ascii="Open Sans" w:hAnsi="Open Sans" w:cs="Open Sans"/>
          <w:b/>
          <w:bCs/>
          <w:color w:val="222222"/>
          <w:kern w:val="0"/>
          <w:sz w:val="17"/>
          <w:szCs w:val="17"/>
          <w:lang w:eastAsia="en-GB"/>
        </w:rPr>
        <w:t>Date confirmed: </w:t>
      </w:r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1983-09-22</w:t>
      </w:r>
    </w:p>
    <w:p w14:paraId="3B7EF512" w14:textId="07AEDA94" w:rsidR="007177BE" w:rsidRPr="007177BE" w:rsidRDefault="007177BE" w:rsidP="007177BE">
      <w:pPr>
        <w:numPr>
          <w:ilvl w:val="0"/>
          <w:numId w:val="15"/>
        </w:numPr>
        <w:shd w:val="clear" w:color="auto" w:fill="EEEDF5"/>
        <w:spacing w:before="100" w:beforeAutospacing="1" w:after="100" w:afterAutospacing="1"/>
        <w:ind w:left="870"/>
        <w:jc w:val="left"/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</w:pPr>
      <w:r w:rsidRPr="007177BE">
        <w:rPr>
          <w:rFonts w:ascii="Open Sans" w:hAnsi="Open Sans" w:cs="Open Sans"/>
          <w:b/>
          <w:bCs/>
          <w:color w:val="222222"/>
          <w:kern w:val="0"/>
          <w:sz w:val="17"/>
          <w:szCs w:val="17"/>
          <w:lang w:eastAsia="en-GB"/>
        </w:rPr>
        <w:t>Tree type: </w:t>
      </w:r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Beech</w:t>
      </w:r>
      <w:r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, Beech, Lime</w:t>
      </w:r>
    </w:p>
    <w:p w14:paraId="108C9313" w14:textId="5D4B3118" w:rsidR="007177BE" w:rsidRPr="007177BE" w:rsidRDefault="007177BE" w:rsidP="007177BE">
      <w:pPr>
        <w:numPr>
          <w:ilvl w:val="0"/>
          <w:numId w:val="15"/>
        </w:numPr>
        <w:shd w:val="clear" w:color="auto" w:fill="EEEDF5"/>
        <w:spacing w:before="100" w:beforeAutospacing="1" w:after="100" w:afterAutospacing="1"/>
        <w:ind w:left="870"/>
        <w:jc w:val="left"/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</w:pPr>
      <w:r w:rsidRPr="007177BE">
        <w:rPr>
          <w:rFonts w:ascii="Open Sans" w:hAnsi="Open Sans" w:cs="Open Sans"/>
          <w:b/>
          <w:bCs/>
          <w:color w:val="222222"/>
          <w:kern w:val="0"/>
          <w:sz w:val="17"/>
          <w:szCs w:val="17"/>
          <w:lang w:eastAsia="en-GB"/>
        </w:rPr>
        <w:t>Description: </w:t>
      </w:r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T18</w:t>
      </w:r>
      <w:r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, T22, T20</w:t>
      </w:r>
    </w:p>
    <w:p w14:paraId="7BF30A14" w14:textId="0541ACB6" w:rsidR="007177BE" w:rsidRPr="007177BE" w:rsidRDefault="007177BE" w:rsidP="007177BE">
      <w:pPr>
        <w:numPr>
          <w:ilvl w:val="0"/>
          <w:numId w:val="15"/>
        </w:numPr>
        <w:shd w:val="clear" w:color="auto" w:fill="EEEDF5"/>
        <w:spacing w:before="100" w:beforeAutospacing="1" w:after="100" w:afterAutospacing="1"/>
        <w:ind w:left="870"/>
        <w:jc w:val="left"/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</w:pPr>
      <w:r w:rsidRPr="007177BE">
        <w:rPr>
          <w:rFonts w:ascii="Open Sans" w:hAnsi="Open Sans" w:cs="Open Sans"/>
          <w:b/>
          <w:bCs/>
          <w:color w:val="222222"/>
          <w:kern w:val="0"/>
          <w:sz w:val="17"/>
          <w:szCs w:val="17"/>
          <w:lang w:eastAsia="en-GB"/>
        </w:rPr>
        <w:t>ID: </w:t>
      </w:r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T18TPO079</w:t>
      </w:r>
      <w:r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 xml:space="preserve">, </w:t>
      </w:r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T</w:t>
      </w:r>
      <w:r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22</w:t>
      </w:r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TPO079</w:t>
      </w:r>
      <w:r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 xml:space="preserve">, </w:t>
      </w:r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T</w:t>
      </w:r>
      <w:r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20</w:t>
      </w:r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TPO079</w:t>
      </w:r>
    </w:p>
    <w:p w14:paraId="35D69ABA" w14:textId="77777777" w:rsidR="007177BE" w:rsidRPr="007177BE" w:rsidRDefault="007177BE" w:rsidP="007177BE">
      <w:pPr>
        <w:numPr>
          <w:ilvl w:val="0"/>
          <w:numId w:val="15"/>
        </w:numPr>
        <w:shd w:val="clear" w:color="auto" w:fill="EEEDF5"/>
        <w:spacing w:before="100" w:beforeAutospacing="1" w:after="100" w:afterAutospacing="1"/>
        <w:ind w:left="870"/>
        <w:jc w:val="left"/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</w:pPr>
      <w:r w:rsidRPr="007177BE">
        <w:rPr>
          <w:rFonts w:ascii="Open Sans" w:hAnsi="Open Sans" w:cs="Open Sans"/>
          <w:b/>
          <w:bCs/>
          <w:color w:val="222222"/>
          <w:kern w:val="0"/>
          <w:sz w:val="17"/>
          <w:szCs w:val="17"/>
          <w:lang w:eastAsia="en-GB"/>
        </w:rPr>
        <w:t>Local authority: </w:t>
      </w:r>
      <w:r w:rsidRPr="007177BE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Rochdale</w:t>
      </w:r>
    </w:p>
    <w:p w14:paraId="5C9B5AA5" w14:textId="77777777" w:rsidR="00802777" w:rsidRDefault="00802777" w:rsidP="00475550">
      <w:pPr>
        <w:rPr>
          <w:b/>
          <w:bCs/>
          <w:sz w:val="28"/>
        </w:rPr>
      </w:pPr>
    </w:p>
    <w:p w14:paraId="57AFF055" w14:textId="13473CFF" w:rsidR="005A4A72" w:rsidRDefault="005A4A72" w:rsidP="00475550">
      <w:pPr>
        <w:rPr>
          <w:b/>
          <w:bCs/>
          <w:sz w:val="28"/>
        </w:rPr>
      </w:pPr>
    </w:p>
    <w:p w14:paraId="2EFBBAAF" w14:textId="0A35A052" w:rsidR="00F479F5" w:rsidRDefault="00F479F5" w:rsidP="00475550">
      <w:pPr>
        <w:rPr>
          <w:b/>
          <w:bCs/>
          <w:sz w:val="28"/>
        </w:rPr>
      </w:pPr>
    </w:p>
    <w:p w14:paraId="46542DF9" w14:textId="77777777" w:rsidR="00F479F5" w:rsidRDefault="00F479F5" w:rsidP="00475550">
      <w:pPr>
        <w:rPr>
          <w:b/>
          <w:bCs/>
          <w:sz w:val="28"/>
        </w:rPr>
      </w:pPr>
    </w:p>
    <w:p w14:paraId="0B84A4CC" w14:textId="4E073620" w:rsidR="00CC5120" w:rsidRDefault="005A4A72" w:rsidP="00475550">
      <w:pPr>
        <w:rPr>
          <w:b/>
          <w:bCs/>
          <w:sz w:val="28"/>
        </w:rPr>
      </w:pPr>
      <w:r>
        <w:rPr>
          <w:b/>
          <w:bCs/>
          <w:sz w:val="28"/>
        </w:rPr>
        <w:t>Location</w:t>
      </w:r>
    </w:p>
    <w:p w14:paraId="05B45AB2" w14:textId="730815CF" w:rsidR="00725352" w:rsidRDefault="00725352" w:rsidP="00475550">
      <w:pPr>
        <w:rPr>
          <w:b/>
          <w:bCs/>
          <w:sz w:val="28"/>
        </w:rPr>
      </w:pPr>
    </w:p>
    <w:p w14:paraId="18399A6A" w14:textId="3A500022" w:rsidR="00725352" w:rsidRPr="00F479F5" w:rsidRDefault="007177BE" w:rsidP="0047555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Front</w:t>
      </w:r>
      <w:r w:rsidR="00725352" w:rsidRPr="00F479F5">
        <w:rPr>
          <w:rFonts w:asciiTheme="majorHAnsi" w:hAnsiTheme="majorHAnsi"/>
          <w:sz w:val="24"/>
          <w:szCs w:val="24"/>
        </w:rPr>
        <w:t xml:space="preserve"> garden of </w:t>
      </w:r>
      <w:r>
        <w:rPr>
          <w:rFonts w:asciiTheme="majorHAnsi" w:hAnsiTheme="majorHAnsi"/>
          <w:sz w:val="24"/>
          <w:szCs w:val="24"/>
        </w:rPr>
        <w:t xml:space="preserve">no.23 </w:t>
      </w:r>
      <w:proofErr w:type="spellStart"/>
      <w:r>
        <w:rPr>
          <w:rFonts w:asciiTheme="majorHAnsi" w:hAnsiTheme="majorHAnsi"/>
          <w:sz w:val="24"/>
          <w:szCs w:val="24"/>
        </w:rPr>
        <w:t>Broadhaulgh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14:paraId="0CE8D412" w14:textId="36AA3E8B" w:rsidR="005A4A72" w:rsidRDefault="005A4A72" w:rsidP="00475550">
      <w:pPr>
        <w:rPr>
          <w:b/>
          <w:bCs/>
          <w:sz w:val="28"/>
        </w:rPr>
      </w:pPr>
    </w:p>
    <w:p w14:paraId="01D91A47" w14:textId="77777777" w:rsidR="005A4A72" w:rsidRDefault="005A4A72" w:rsidP="00475550">
      <w:pPr>
        <w:rPr>
          <w:b/>
          <w:bCs/>
          <w:sz w:val="28"/>
        </w:rPr>
      </w:pPr>
    </w:p>
    <w:p w14:paraId="7834B25E" w14:textId="212B0C54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Work done</w:t>
      </w:r>
    </w:p>
    <w:p w14:paraId="18ABA7A1" w14:textId="77777777" w:rsidR="00475550" w:rsidRPr="00475550" w:rsidRDefault="00475550" w:rsidP="00475550">
      <w:pPr>
        <w:rPr>
          <w:sz w:val="28"/>
        </w:rPr>
      </w:pPr>
    </w:p>
    <w:p w14:paraId="0C4A7920" w14:textId="77777777" w:rsidR="00475550" w:rsidRPr="00475550" w:rsidRDefault="00475550" w:rsidP="00475550">
      <w:pPr>
        <w:rPr>
          <w:sz w:val="28"/>
        </w:rPr>
      </w:pPr>
      <w:r w:rsidRPr="00475550">
        <w:rPr>
          <w:sz w:val="28"/>
        </w:rPr>
        <w:t>Site visit, arboricultural inspection, photography and report.</w:t>
      </w:r>
    </w:p>
    <w:p w14:paraId="2015657E" w14:textId="77777777" w:rsidR="00475550" w:rsidRPr="00475550" w:rsidRDefault="00475550" w:rsidP="00475550">
      <w:pPr>
        <w:rPr>
          <w:sz w:val="28"/>
        </w:rPr>
      </w:pPr>
    </w:p>
    <w:p w14:paraId="6FE35455" w14:textId="43CA5703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Tree</w:t>
      </w:r>
      <w:r w:rsidR="00802777">
        <w:rPr>
          <w:b/>
          <w:bCs/>
          <w:sz w:val="28"/>
        </w:rPr>
        <w:t>s</w:t>
      </w:r>
      <w:r w:rsidRPr="00475550">
        <w:rPr>
          <w:b/>
          <w:bCs/>
          <w:sz w:val="28"/>
        </w:rPr>
        <w:t xml:space="preserve"> in question</w:t>
      </w:r>
    </w:p>
    <w:p w14:paraId="7F273E9B" w14:textId="18A75FFD" w:rsidR="00475550" w:rsidRPr="009B1E89" w:rsidRDefault="00475550" w:rsidP="00475550">
      <w:pPr>
        <w:rPr>
          <w:sz w:val="28"/>
        </w:rPr>
      </w:pPr>
    </w:p>
    <w:p w14:paraId="4C80B0FF" w14:textId="5DA5E875" w:rsidR="00753327" w:rsidRDefault="009B1E89" w:rsidP="00475550">
      <w:pPr>
        <w:rPr>
          <w:sz w:val="28"/>
        </w:rPr>
      </w:pPr>
      <w:r w:rsidRPr="009B1E89">
        <w:rPr>
          <w:sz w:val="28"/>
        </w:rPr>
        <w:t>T</w:t>
      </w:r>
      <w:r w:rsidR="007177BE">
        <w:rPr>
          <w:sz w:val="28"/>
        </w:rPr>
        <w:t>18</w:t>
      </w:r>
      <w:r w:rsidR="00725352">
        <w:rPr>
          <w:sz w:val="28"/>
        </w:rPr>
        <w:t>, T2</w:t>
      </w:r>
      <w:r w:rsidR="007177BE">
        <w:rPr>
          <w:sz w:val="28"/>
        </w:rPr>
        <w:t>0</w:t>
      </w:r>
      <w:r w:rsidR="00725352">
        <w:rPr>
          <w:sz w:val="28"/>
        </w:rPr>
        <w:t xml:space="preserve"> &amp; T</w:t>
      </w:r>
      <w:r w:rsidR="007177BE">
        <w:rPr>
          <w:sz w:val="28"/>
        </w:rPr>
        <w:t>22. Two semi-</w:t>
      </w:r>
      <w:r w:rsidR="0077289C">
        <w:rPr>
          <w:sz w:val="28"/>
        </w:rPr>
        <w:t>mature Beech</w:t>
      </w:r>
      <w:r w:rsidR="00725352">
        <w:rPr>
          <w:sz w:val="28"/>
        </w:rPr>
        <w:t xml:space="preserve"> trees</w:t>
      </w:r>
      <w:r w:rsidR="007177BE">
        <w:rPr>
          <w:sz w:val="28"/>
        </w:rPr>
        <w:t xml:space="preserve"> and one semi-mature Lime tree</w:t>
      </w:r>
      <w:r w:rsidR="00725352">
        <w:rPr>
          <w:sz w:val="28"/>
        </w:rPr>
        <w:t xml:space="preserve"> (see plan attached)</w:t>
      </w:r>
    </w:p>
    <w:p w14:paraId="57C48936" w14:textId="77777777" w:rsidR="005A4A72" w:rsidRPr="009B1E89" w:rsidRDefault="005A4A72" w:rsidP="00475550">
      <w:pPr>
        <w:rPr>
          <w:sz w:val="28"/>
        </w:rPr>
      </w:pPr>
    </w:p>
    <w:p w14:paraId="74B5721A" w14:textId="77777777" w:rsidR="00753327" w:rsidRDefault="00753327" w:rsidP="00475550">
      <w:pPr>
        <w:rPr>
          <w:b/>
          <w:bCs/>
          <w:sz w:val="28"/>
        </w:rPr>
      </w:pPr>
    </w:p>
    <w:p w14:paraId="2CF6AC30" w14:textId="77777777" w:rsidR="009B1E89" w:rsidRDefault="009B1E89" w:rsidP="00475550">
      <w:pPr>
        <w:rPr>
          <w:b/>
          <w:bCs/>
          <w:sz w:val="28"/>
        </w:rPr>
      </w:pPr>
    </w:p>
    <w:p w14:paraId="41330B62" w14:textId="0AF3259D" w:rsid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Problem</w:t>
      </w:r>
    </w:p>
    <w:p w14:paraId="268FD946" w14:textId="77777777" w:rsidR="004E5F7B" w:rsidRPr="00475550" w:rsidRDefault="004E5F7B" w:rsidP="00475550">
      <w:pPr>
        <w:rPr>
          <w:b/>
          <w:bCs/>
          <w:sz w:val="28"/>
        </w:rPr>
      </w:pPr>
    </w:p>
    <w:p w14:paraId="1AB4E10A" w14:textId="3CE5825A" w:rsidR="00CC5120" w:rsidRDefault="00CC5120" w:rsidP="00CC5120">
      <w:pPr>
        <w:pStyle w:val="ListParagraph"/>
        <w:numPr>
          <w:ilvl w:val="0"/>
          <w:numId w:val="14"/>
        </w:numPr>
        <w:rPr>
          <w:sz w:val="28"/>
        </w:rPr>
      </w:pPr>
      <w:r w:rsidRPr="00CC5120">
        <w:rPr>
          <w:sz w:val="28"/>
        </w:rPr>
        <w:t>The tree</w:t>
      </w:r>
      <w:r w:rsidR="00725352">
        <w:rPr>
          <w:sz w:val="28"/>
        </w:rPr>
        <w:t>s</w:t>
      </w:r>
      <w:r w:rsidRPr="00CC5120">
        <w:rPr>
          <w:sz w:val="28"/>
        </w:rPr>
        <w:t xml:space="preserve"> </w:t>
      </w:r>
      <w:r w:rsidR="00725352">
        <w:rPr>
          <w:sz w:val="28"/>
        </w:rPr>
        <w:t>are</w:t>
      </w:r>
      <w:r w:rsidRPr="00CC5120">
        <w:rPr>
          <w:sz w:val="28"/>
        </w:rPr>
        <w:t xml:space="preserve"> causing excessive shading to the two </w:t>
      </w:r>
      <w:r w:rsidR="007177BE">
        <w:rPr>
          <w:sz w:val="28"/>
        </w:rPr>
        <w:t>properties</w:t>
      </w:r>
      <w:r w:rsidRPr="00CC5120">
        <w:rPr>
          <w:sz w:val="28"/>
        </w:rPr>
        <w:t xml:space="preserve"> </w:t>
      </w:r>
      <w:r w:rsidR="00725352">
        <w:rPr>
          <w:sz w:val="28"/>
        </w:rPr>
        <w:t xml:space="preserve">and </w:t>
      </w:r>
      <w:r w:rsidR="007177BE">
        <w:rPr>
          <w:sz w:val="28"/>
        </w:rPr>
        <w:t>driveway</w:t>
      </w:r>
      <w:r w:rsidR="00725352">
        <w:rPr>
          <w:sz w:val="28"/>
        </w:rPr>
        <w:t xml:space="preserve"> areas</w:t>
      </w:r>
    </w:p>
    <w:p w14:paraId="1D2BE54E" w14:textId="36ECF21A" w:rsidR="00475550" w:rsidRDefault="00330CD8" w:rsidP="00CC5120">
      <w:pPr>
        <w:pStyle w:val="ListParagraph"/>
        <w:numPr>
          <w:ilvl w:val="0"/>
          <w:numId w:val="14"/>
        </w:numPr>
        <w:rPr>
          <w:sz w:val="28"/>
        </w:rPr>
      </w:pPr>
      <w:r>
        <w:rPr>
          <w:sz w:val="28"/>
        </w:rPr>
        <w:t>T</w:t>
      </w:r>
      <w:r w:rsidR="00CC5120" w:rsidRPr="00CC5120">
        <w:rPr>
          <w:sz w:val="28"/>
        </w:rPr>
        <w:t>he tree</w:t>
      </w:r>
      <w:r w:rsidR="00725352">
        <w:rPr>
          <w:sz w:val="28"/>
        </w:rPr>
        <w:t>s</w:t>
      </w:r>
      <w:r w:rsidR="00CC5120" w:rsidRPr="00CC5120">
        <w:rPr>
          <w:sz w:val="28"/>
        </w:rPr>
        <w:t xml:space="preserve"> </w:t>
      </w:r>
      <w:r w:rsidR="00725352">
        <w:rPr>
          <w:sz w:val="28"/>
        </w:rPr>
        <w:t>are encroaching on</w:t>
      </w:r>
      <w:r w:rsidR="007177BE">
        <w:rPr>
          <w:sz w:val="28"/>
        </w:rPr>
        <w:t>to both</w:t>
      </w:r>
      <w:r w:rsidR="00725352">
        <w:rPr>
          <w:sz w:val="28"/>
        </w:rPr>
        <w:t xml:space="preserve"> property</w:t>
      </w:r>
    </w:p>
    <w:p w14:paraId="6D5D234A" w14:textId="0EB1B583" w:rsidR="00CC5120" w:rsidRPr="00CC5120" w:rsidRDefault="00330CD8" w:rsidP="00CC5120">
      <w:pPr>
        <w:pStyle w:val="ListParagraph"/>
        <w:numPr>
          <w:ilvl w:val="0"/>
          <w:numId w:val="14"/>
        </w:numPr>
        <w:rPr>
          <w:sz w:val="28"/>
        </w:rPr>
      </w:pPr>
      <w:r>
        <w:rPr>
          <w:sz w:val="28"/>
        </w:rPr>
        <w:t xml:space="preserve">The </w:t>
      </w:r>
      <w:r w:rsidR="00725352">
        <w:rPr>
          <w:sz w:val="28"/>
        </w:rPr>
        <w:t xml:space="preserve">trees have </w:t>
      </w:r>
      <w:r w:rsidR="0072680A">
        <w:rPr>
          <w:sz w:val="28"/>
        </w:rPr>
        <w:t>had some previous</w:t>
      </w:r>
      <w:r w:rsidR="00725352">
        <w:rPr>
          <w:sz w:val="28"/>
        </w:rPr>
        <w:t xml:space="preserve"> </w:t>
      </w:r>
      <w:r w:rsidR="0072680A">
        <w:rPr>
          <w:sz w:val="28"/>
        </w:rPr>
        <w:t>maintenance</w:t>
      </w:r>
      <w:r w:rsidR="00725352">
        <w:rPr>
          <w:sz w:val="28"/>
        </w:rPr>
        <w:t xml:space="preserve"> and contain dead wood and </w:t>
      </w:r>
      <w:r w:rsidR="0077289C">
        <w:rPr>
          <w:sz w:val="28"/>
        </w:rPr>
        <w:t xml:space="preserve">overhang to the </w:t>
      </w:r>
      <w:r w:rsidR="0072680A">
        <w:rPr>
          <w:sz w:val="28"/>
        </w:rPr>
        <w:t>driveway and neighbouring</w:t>
      </w:r>
      <w:r w:rsidR="0077289C">
        <w:rPr>
          <w:sz w:val="28"/>
        </w:rPr>
        <w:t xml:space="preserve"> property.</w:t>
      </w:r>
    </w:p>
    <w:p w14:paraId="7D52E5CE" w14:textId="77777777" w:rsidR="00330CD8" w:rsidRDefault="00330CD8" w:rsidP="00475550">
      <w:pPr>
        <w:rPr>
          <w:b/>
          <w:bCs/>
          <w:sz w:val="28"/>
        </w:rPr>
      </w:pPr>
    </w:p>
    <w:p w14:paraId="3808B0C3" w14:textId="38AD606D" w:rsidR="00475550" w:rsidRPr="000A4535" w:rsidRDefault="00475550" w:rsidP="00475550">
      <w:pPr>
        <w:rPr>
          <w:b/>
          <w:bCs/>
          <w:sz w:val="28"/>
        </w:rPr>
      </w:pPr>
      <w:r w:rsidRPr="000A4535">
        <w:rPr>
          <w:b/>
          <w:bCs/>
          <w:sz w:val="28"/>
        </w:rPr>
        <w:t>Recommendation</w:t>
      </w:r>
    </w:p>
    <w:p w14:paraId="51CD0589" w14:textId="77777777" w:rsidR="005A4A72" w:rsidRDefault="005A4A72">
      <w:pPr>
        <w:rPr>
          <w:sz w:val="28"/>
        </w:rPr>
      </w:pPr>
    </w:p>
    <w:p w14:paraId="1ADA3022" w14:textId="164A7C3B" w:rsidR="00725352" w:rsidRDefault="00725352">
      <w:pPr>
        <w:rPr>
          <w:sz w:val="28"/>
        </w:rPr>
      </w:pPr>
      <w:r>
        <w:rPr>
          <w:sz w:val="28"/>
        </w:rPr>
        <w:t>T1</w:t>
      </w:r>
      <w:r w:rsidR="0072680A">
        <w:rPr>
          <w:sz w:val="28"/>
        </w:rPr>
        <w:t>8</w:t>
      </w:r>
      <w:r>
        <w:rPr>
          <w:sz w:val="28"/>
        </w:rPr>
        <w:t xml:space="preserve"> </w:t>
      </w:r>
      <w:bookmarkStart w:id="0" w:name="_Hlk71037076"/>
      <w:r w:rsidR="0077289C">
        <w:rPr>
          <w:sz w:val="28"/>
        </w:rPr>
        <w:t>Beech</w:t>
      </w:r>
      <w:r>
        <w:rPr>
          <w:sz w:val="28"/>
        </w:rPr>
        <w:t xml:space="preserve"> </w:t>
      </w:r>
      <w:r w:rsidR="0072680A">
        <w:rPr>
          <w:sz w:val="28"/>
        </w:rPr>
        <w:t>400</w:t>
      </w:r>
      <w:r>
        <w:rPr>
          <w:sz w:val="28"/>
        </w:rPr>
        <w:t xml:space="preserve">mm DBH x </w:t>
      </w:r>
      <w:r w:rsidR="0072680A">
        <w:rPr>
          <w:sz w:val="28"/>
        </w:rPr>
        <w:t>18</w:t>
      </w:r>
      <w:r w:rsidR="0077289C">
        <w:rPr>
          <w:sz w:val="28"/>
        </w:rPr>
        <w:t xml:space="preserve"> </w:t>
      </w:r>
      <w:r>
        <w:rPr>
          <w:sz w:val="28"/>
        </w:rPr>
        <w:t xml:space="preserve">meters high </w:t>
      </w:r>
      <w:r w:rsidR="0072680A">
        <w:rPr>
          <w:sz w:val="28"/>
        </w:rPr>
        <w:t>–</w:t>
      </w:r>
      <w:r w:rsidR="00516C37">
        <w:rPr>
          <w:sz w:val="28"/>
        </w:rPr>
        <w:t xml:space="preserve"> </w:t>
      </w:r>
      <w:r w:rsidR="0072680A">
        <w:rPr>
          <w:sz w:val="28"/>
        </w:rPr>
        <w:t xml:space="preserve">Removal of one low limb. </w:t>
      </w:r>
      <w:r w:rsidR="00516C37">
        <w:rPr>
          <w:sz w:val="28"/>
        </w:rPr>
        <w:t>2meter</w:t>
      </w:r>
      <w:r>
        <w:rPr>
          <w:sz w:val="28"/>
        </w:rPr>
        <w:t xml:space="preserve"> reduction back from the property</w:t>
      </w:r>
      <w:r w:rsidR="00771A7C">
        <w:rPr>
          <w:sz w:val="28"/>
        </w:rPr>
        <w:t xml:space="preserve"> </w:t>
      </w:r>
      <w:r>
        <w:rPr>
          <w:sz w:val="28"/>
        </w:rPr>
        <w:t>to give room for the house, improve light and improve form and balance of the tree</w:t>
      </w:r>
      <w:r w:rsidR="00516C37">
        <w:rPr>
          <w:sz w:val="28"/>
        </w:rPr>
        <w:t>, plus remove any deadwood.</w:t>
      </w:r>
      <w:r w:rsidR="0077289C">
        <w:rPr>
          <w:sz w:val="28"/>
        </w:rPr>
        <w:t xml:space="preserve"> Also, to crown </w:t>
      </w:r>
      <w:r w:rsidR="0072680A">
        <w:rPr>
          <w:sz w:val="28"/>
        </w:rPr>
        <w:t>thin by</w:t>
      </w:r>
      <w:r w:rsidR="0077289C">
        <w:rPr>
          <w:sz w:val="28"/>
        </w:rPr>
        <w:t xml:space="preserve"> 5</w:t>
      </w:r>
      <w:r w:rsidR="0072680A">
        <w:rPr>
          <w:sz w:val="28"/>
        </w:rPr>
        <w:t>%</w:t>
      </w:r>
      <w:r w:rsidR="0077289C">
        <w:rPr>
          <w:sz w:val="28"/>
        </w:rPr>
        <w:t xml:space="preserve"> to help improve tree and garden amenity.</w:t>
      </w:r>
    </w:p>
    <w:bookmarkEnd w:id="0"/>
    <w:p w14:paraId="0F8225D2" w14:textId="77777777" w:rsidR="00725352" w:rsidRDefault="00725352">
      <w:pPr>
        <w:rPr>
          <w:sz w:val="28"/>
        </w:rPr>
      </w:pPr>
    </w:p>
    <w:p w14:paraId="16571467" w14:textId="1441E881" w:rsidR="0077289C" w:rsidRDefault="00725352" w:rsidP="0077289C">
      <w:pPr>
        <w:rPr>
          <w:sz w:val="28"/>
        </w:rPr>
      </w:pPr>
      <w:r>
        <w:rPr>
          <w:sz w:val="28"/>
        </w:rPr>
        <w:t>T2</w:t>
      </w:r>
      <w:r w:rsidR="0072680A">
        <w:rPr>
          <w:sz w:val="28"/>
        </w:rPr>
        <w:t>0</w:t>
      </w:r>
      <w:r w:rsidRPr="00725352">
        <w:t xml:space="preserve"> </w:t>
      </w:r>
      <w:r w:rsidR="0072680A">
        <w:rPr>
          <w:sz w:val="28"/>
        </w:rPr>
        <w:t>Lime</w:t>
      </w:r>
      <w:r w:rsidRPr="00725352">
        <w:rPr>
          <w:sz w:val="28"/>
        </w:rPr>
        <w:t xml:space="preserve"> </w:t>
      </w:r>
      <w:r w:rsidR="0072680A">
        <w:rPr>
          <w:sz w:val="28"/>
        </w:rPr>
        <w:t>380</w:t>
      </w:r>
      <w:r w:rsidRPr="00725352">
        <w:rPr>
          <w:sz w:val="28"/>
        </w:rPr>
        <w:t xml:space="preserve">mm DBH x </w:t>
      </w:r>
      <w:r w:rsidR="0072680A">
        <w:rPr>
          <w:sz w:val="28"/>
        </w:rPr>
        <w:t>18</w:t>
      </w:r>
      <w:r w:rsidR="0077289C">
        <w:rPr>
          <w:sz w:val="28"/>
        </w:rPr>
        <w:t xml:space="preserve"> </w:t>
      </w:r>
      <w:r w:rsidRPr="00725352">
        <w:rPr>
          <w:sz w:val="28"/>
        </w:rPr>
        <w:t xml:space="preserve">meters high </w:t>
      </w:r>
      <w:r w:rsidR="00516C37" w:rsidRPr="00725352">
        <w:rPr>
          <w:sz w:val="28"/>
        </w:rPr>
        <w:t>- 2-</w:t>
      </w:r>
      <w:r w:rsidR="0077289C">
        <w:rPr>
          <w:sz w:val="28"/>
        </w:rPr>
        <w:t>3</w:t>
      </w:r>
      <w:r w:rsidR="00516C37" w:rsidRPr="00725352">
        <w:rPr>
          <w:sz w:val="28"/>
        </w:rPr>
        <w:t>meter</w:t>
      </w:r>
      <w:r w:rsidRPr="00725352">
        <w:rPr>
          <w:sz w:val="28"/>
        </w:rPr>
        <w:t xml:space="preserve"> reduction back from the property to give room for the house, improve light and improve form and balance of the tree</w:t>
      </w:r>
      <w:r>
        <w:rPr>
          <w:sz w:val="28"/>
        </w:rPr>
        <w:t>.</w:t>
      </w:r>
      <w:r w:rsidR="00516C37" w:rsidRPr="00516C37">
        <w:t xml:space="preserve"> </w:t>
      </w:r>
      <w:r w:rsidR="00516C37" w:rsidRPr="00516C37">
        <w:rPr>
          <w:sz w:val="28"/>
        </w:rPr>
        <w:t>plus remove any deadwood.</w:t>
      </w:r>
      <w:r w:rsidR="0077289C">
        <w:rPr>
          <w:sz w:val="28"/>
        </w:rPr>
        <w:t xml:space="preserve"> Also, to crown </w:t>
      </w:r>
      <w:r w:rsidR="0072680A">
        <w:rPr>
          <w:sz w:val="28"/>
        </w:rPr>
        <w:t>thin by</w:t>
      </w:r>
      <w:r w:rsidR="0077289C">
        <w:rPr>
          <w:sz w:val="28"/>
        </w:rPr>
        <w:t xml:space="preserve"> </w:t>
      </w:r>
      <w:r w:rsidR="0072680A">
        <w:rPr>
          <w:sz w:val="28"/>
        </w:rPr>
        <w:t>15-20%</w:t>
      </w:r>
      <w:r w:rsidR="0077289C">
        <w:rPr>
          <w:sz w:val="28"/>
        </w:rPr>
        <w:t xml:space="preserve"> to help improve tree and garden amenity.</w:t>
      </w:r>
    </w:p>
    <w:p w14:paraId="5E118389" w14:textId="63CF5741" w:rsidR="00771A7C" w:rsidRDefault="00771A7C">
      <w:pPr>
        <w:rPr>
          <w:sz w:val="28"/>
        </w:rPr>
      </w:pPr>
    </w:p>
    <w:p w14:paraId="4BCC627E" w14:textId="7AEB535D" w:rsidR="00725352" w:rsidRDefault="00725352">
      <w:pPr>
        <w:rPr>
          <w:sz w:val="28"/>
        </w:rPr>
      </w:pPr>
    </w:p>
    <w:p w14:paraId="2AE52E39" w14:textId="4F042980" w:rsidR="0077289C" w:rsidRDefault="00725352" w:rsidP="0077289C">
      <w:pPr>
        <w:rPr>
          <w:sz w:val="28"/>
        </w:rPr>
      </w:pPr>
      <w:r w:rsidRPr="00725352">
        <w:rPr>
          <w:sz w:val="28"/>
        </w:rPr>
        <w:t>T</w:t>
      </w:r>
      <w:r w:rsidR="0072680A">
        <w:rPr>
          <w:sz w:val="28"/>
        </w:rPr>
        <w:t>24</w:t>
      </w:r>
      <w:r w:rsidRPr="00725352">
        <w:rPr>
          <w:sz w:val="28"/>
        </w:rPr>
        <w:t xml:space="preserve"> </w:t>
      </w:r>
      <w:r w:rsidR="0077289C">
        <w:rPr>
          <w:sz w:val="28"/>
        </w:rPr>
        <w:t>Beech</w:t>
      </w:r>
      <w:r w:rsidRPr="00725352">
        <w:rPr>
          <w:sz w:val="28"/>
        </w:rPr>
        <w:t xml:space="preserve"> </w:t>
      </w:r>
      <w:r w:rsidR="0072680A">
        <w:rPr>
          <w:sz w:val="28"/>
        </w:rPr>
        <w:t>380</w:t>
      </w:r>
      <w:r w:rsidRPr="00725352">
        <w:rPr>
          <w:sz w:val="28"/>
        </w:rPr>
        <w:t xml:space="preserve">mm DBH x </w:t>
      </w:r>
      <w:r w:rsidR="0072680A">
        <w:rPr>
          <w:sz w:val="28"/>
        </w:rPr>
        <w:t xml:space="preserve">17 </w:t>
      </w:r>
      <w:r w:rsidRPr="00725352">
        <w:rPr>
          <w:sz w:val="28"/>
        </w:rPr>
        <w:t xml:space="preserve">meters high </w:t>
      </w:r>
      <w:r w:rsidR="00516C37" w:rsidRPr="00725352">
        <w:rPr>
          <w:sz w:val="28"/>
        </w:rPr>
        <w:t>- 2</w:t>
      </w:r>
      <w:r w:rsidR="00516C37">
        <w:rPr>
          <w:sz w:val="28"/>
        </w:rPr>
        <w:t>–3-meter</w:t>
      </w:r>
      <w:r w:rsidRPr="00725352">
        <w:rPr>
          <w:sz w:val="28"/>
        </w:rPr>
        <w:t xml:space="preserve"> reduction back from the property to give room for the house</w:t>
      </w:r>
      <w:r w:rsidR="0072680A">
        <w:rPr>
          <w:sz w:val="28"/>
        </w:rPr>
        <w:t xml:space="preserve"> and driveway</w:t>
      </w:r>
      <w:r w:rsidRPr="00725352">
        <w:rPr>
          <w:sz w:val="28"/>
        </w:rPr>
        <w:t>, improve light and improve form and balance of the tree.</w:t>
      </w:r>
      <w:r w:rsidR="00516C37">
        <w:rPr>
          <w:sz w:val="28"/>
        </w:rPr>
        <w:t xml:space="preserve"> </w:t>
      </w:r>
      <w:r w:rsidR="00516C37" w:rsidRPr="00516C37">
        <w:rPr>
          <w:sz w:val="28"/>
        </w:rPr>
        <w:t>plus remove any deadwood.</w:t>
      </w:r>
      <w:r w:rsidR="0077289C">
        <w:rPr>
          <w:sz w:val="28"/>
        </w:rPr>
        <w:t xml:space="preserve"> Also, to </w:t>
      </w:r>
      <w:r w:rsidR="0072680A">
        <w:rPr>
          <w:sz w:val="28"/>
        </w:rPr>
        <w:t>crown thin by 10-15%</w:t>
      </w:r>
      <w:r w:rsidR="0077289C">
        <w:rPr>
          <w:sz w:val="28"/>
        </w:rPr>
        <w:t xml:space="preserve"> to help improve tree and garden amenity.</w:t>
      </w:r>
    </w:p>
    <w:p w14:paraId="30E9FD97" w14:textId="4E87227C" w:rsidR="00725352" w:rsidRDefault="00725352">
      <w:pPr>
        <w:rPr>
          <w:sz w:val="28"/>
        </w:rPr>
      </w:pPr>
    </w:p>
    <w:p w14:paraId="323DFF95" w14:textId="3C12CD26" w:rsidR="00516C37" w:rsidRDefault="00516C37">
      <w:pPr>
        <w:rPr>
          <w:sz w:val="28"/>
        </w:rPr>
      </w:pPr>
    </w:p>
    <w:p w14:paraId="3854FF06" w14:textId="3142C331" w:rsidR="00516C37" w:rsidRDefault="00516C37">
      <w:pPr>
        <w:rPr>
          <w:sz w:val="28"/>
        </w:rPr>
      </w:pPr>
      <w:r>
        <w:rPr>
          <w:sz w:val="28"/>
        </w:rPr>
        <w:lastRenderedPageBreak/>
        <w:t xml:space="preserve">This maintenance will help with a number of problems while not affecting the health of the trees and improving the amenity value. </w:t>
      </w:r>
    </w:p>
    <w:p w14:paraId="694707F7" w14:textId="65096E69" w:rsidR="0077289C" w:rsidRDefault="0077289C">
      <w:pPr>
        <w:rPr>
          <w:sz w:val="28"/>
        </w:rPr>
      </w:pPr>
    </w:p>
    <w:p w14:paraId="35DDB0A0" w14:textId="7CD188B8" w:rsidR="0077289C" w:rsidRDefault="00A65E8E">
      <w:pPr>
        <w:rPr>
          <w:sz w:val="28"/>
        </w:rPr>
      </w:pPr>
      <w:r>
        <w:rPr>
          <w:noProof/>
        </w:rPr>
        <w:drawing>
          <wp:inline distT="0" distB="0" distL="0" distR="0" wp14:anchorId="42330E3D" wp14:editId="20FF4A49">
            <wp:extent cx="6332220" cy="3437890"/>
            <wp:effectExtent l="0" t="0" r="0" b="0"/>
            <wp:docPr id="8" name="Picture 8" descr="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ime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6E89E" w14:textId="25C6ACEC" w:rsidR="00A65E8E" w:rsidRDefault="00A65E8E">
      <w:pPr>
        <w:rPr>
          <w:sz w:val="28"/>
        </w:rPr>
      </w:pPr>
    </w:p>
    <w:p w14:paraId="51E4A410" w14:textId="1602D5AE" w:rsidR="00A65E8E" w:rsidRDefault="00A65E8E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281CE954" wp14:editId="36325BCE">
            <wp:extent cx="4823460" cy="6560820"/>
            <wp:effectExtent l="0" t="0" r="0" b="0"/>
            <wp:docPr id="9" name="Picture 9" descr="A tree in front of a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tree in front of a building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656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C2AFD" w14:textId="0499D6EC" w:rsidR="00A65E8E" w:rsidRDefault="00A65E8E">
      <w:pPr>
        <w:rPr>
          <w:sz w:val="28"/>
        </w:rPr>
      </w:pPr>
    </w:p>
    <w:p w14:paraId="1CD6D941" w14:textId="626061AB" w:rsidR="00A65E8E" w:rsidRDefault="00A65E8E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2305CF2D" wp14:editId="027D538D">
            <wp:extent cx="4610100" cy="6705600"/>
            <wp:effectExtent l="0" t="0" r="0" b="0"/>
            <wp:docPr id="10" name="Picture 10" descr="A picture containing tree, outdoor, plant, colorfu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ree, outdoor, plant, colorfu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FBE3B" w14:textId="7381A07E" w:rsidR="00A65E8E" w:rsidRDefault="00A65E8E">
      <w:pPr>
        <w:rPr>
          <w:sz w:val="28"/>
        </w:rPr>
      </w:pPr>
    </w:p>
    <w:p w14:paraId="4EF6F16B" w14:textId="2CE512EE" w:rsidR="00A65E8E" w:rsidRDefault="00A65E8E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73CCF565" wp14:editId="7E58BA03">
            <wp:extent cx="4846320" cy="6659880"/>
            <wp:effectExtent l="0" t="0" r="0" b="7620"/>
            <wp:docPr id="11" name="Picture 11" descr="A tree with a rainbow in th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tree with a rainbow in the background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665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4C645" w14:textId="77777777" w:rsidR="0077289C" w:rsidRDefault="0077289C">
      <w:pPr>
        <w:rPr>
          <w:sz w:val="28"/>
        </w:rPr>
      </w:pPr>
    </w:p>
    <w:p w14:paraId="28D1092E" w14:textId="6DB8E731" w:rsidR="00516C37" w:rsidRDefault="00516C37">
      <w:pPr>
        <w:rPr>
          <w:sz w:val="28"/>
        </w:rPr>
      </w:pPr>
    </w:p>
    <w:p w14:paraId="646040D8" w14:textId="5BA48485" w:rsidR="00AE0F91" w:rsidRDefault="00AE0F91">
      <w:pPr>
        <w:rPr>
          <w:sz w:val="28"/>
        </w:rPr>
      </w:pPr>
    </w:p>
    <w:p w14:paraId="517CCB4A" w14:textId="698A3EE1" w:rsidR="00AE0F91" w:rsidRDefault="00AE0F91">
      <w:pPr>
        <w:rPr>
          <w:sz w:val="28"/>
        </w:rPr>
      </w:pPr>
    </w:p>
    <w:p w14:paraId="5523C3C4" w14:textId="581A26D2" w:rsidR="00AE0F91" w:rsidRDefault="00AE0F91">
      <w:pPr>
        <w:rPr>
          <w:sz w:val="28"/>
        </w:rPr>
      </w:pPr>
    </w:p>
    <w:p w14:paraId="7E502059" w14:textId="779B3625" w:rsidR="00AE0F91" w:rsidRDefault="00AE0F91">
      <w:pPr>
        <w:rPr>
          <w:sz w:val="28"/>
        </w:rPr>
      </w:pPr>
    </w:p>
    <w:p w14:paraId="3BDBDFC7" w14:textId="7D24B247" w:rsidR="00AE0F91" w:rsidRDefault="00AE0F91">
      <w:pPr>
        <w:rPr>
          <w:sz w:val="28"/>
        </w:rPr>
      </w:pPr>
    </w:p>
    <w:p w14:paraId="03D83799" w14:textId="187925AD" w:rsidR="00AE0F91" w:rsidRDefault="00AE0F91">
      <w:pPr>
        <w:rPr>
          <w:sz w:val="28"/>
        </w:rPr>
      </w:pPr>
    </w:p>
    <w:p w14:paraId="3748DFF5" w14:textId="01C48CF4" w:rsidR="00AE0F91" w:rsidRDefault="00AE0F91">
      <w:pPr>
        <w:rPr>
          <w:sz w:val="28"/>
        </w:rPr>
      </w:pPr>
    </w:p>
    <w:p w14:paraId="6C602309" w14:textId="7AA7179D" w:rsidR="00AE0F91" w:rsidRDefault="00AE0F91">
      <w:pPr>
        <w:rPr>
          <w:sz w:val="28"/>
        </w:rPr>
      </w:pPr>
    </w:p>
    <w:p w14:paraId="2D36A311" w14:textId="77777777" w:rsidR="00AE0F91" w:rsidRDefault="00AE0F91">
      <w:pPr>
        <w:rPr>
          <w:sz w:val="28"/>
        </w:rPr>
      </w:pPr>
    </w:p>
    <w:p w14:paraId="721418FD" w14:textId="56E2625A" w:rsidR="00EB0D94" w:rsidRDefault="002E0DA9">
      <w:pPr>
        <w:rPr>
          <w:sz w:val="28"/>
        </w:rPr>
      </w:pPr>
      <w:r>
        <w:rPr>
          <w:sz w:val="28"/>
        </w:rPr>
        <w:lastRenderedPageBreak/>
        <w:t>Regards</w:t>
      </w:r>
    </w:p>
    <w:p w14:paraId="080F8DA9" w14:textId="77777777" w:rsidR="002E0DA9" w:rsidRDefault="002E0DA9">
      <w:pPr>
        <w:rPr>
          <w:sz w:val="28"/>
        </w:rPr>
      </w:pPr>
    </w:p>
    <w:p w14:paraId="57BA47A9" w14:textId="77777777" w:rsidR="002E0DA9" w:rsidRPr="008D4B2C" w:rsidRDefault="002E0DA9">
      <w:pPr>
        <w:rPr>
          <w:rFonts w:ascii="Bradley Hand ITC" w:hAnsi="Bradley Hand ITC"/>
          <w:b/>
          <w:sz w:val="44"/>
          <w:szCs w:val="44"/>
        </w:rPr>
      </w:pPr>
      <w:r w:rsidRPr="008D4B2C">
        <w:rPr>
          <w:rFonts w:ascii="Bradley Hand ITC" w:hAnsi="Bradley Hand ITC"/>
          <w:b/>
          <w:sz w:val="44"/>
          <w:szCs w:val="44"/>
        </w:rPr>
        <w:t>C.Ashton</w:t>
      </w:r>
    </w:p>
    <w:p w14:paraId="205C123C" w14:textId="7E7F7C09" w:rsidR="002E0DA9" w:rsidRDefault="008D4B2C" w:rsidP="002E0DA9">
      <w:pPr>
        <w:rPr>
          <w:sz w:val="28"/>
        </w:rPr>
      </w:pPr>
      <w:r>
        <w:rPr>
          <w:sz w:val="28"/>
        </w:rPr>
        <w:t xml:space="preserve">Mr </w:t>
      </w:r>
      <w:r w:rsidR="00AF4704">
        <w:rPr>
          <w:sz w:val="28"/>
        </w:rPr>
        <w:t>C. Ashton</w:t>
      </w:r>
      <w:r w:rsidR="00BF2692">
        <w:rPr>
          <w:sz w:val="28"/>
        </w:rPr>
        <w:t xml:space="preserve"> cert Arb L2 (ABC)</w:t>
      </w:r>
    </w:p>
    <w:p w14:paraId="07345A99" w14:textId="77777777" w:rsidR="008D4B2C" w:rsidRDefault="008D4B2C" w:rsidP="002E0DA9">
      <w:pPr>
        <w:rPr>
          <w:sz w:val="28"/>
        </w:rPr>
      </w:pPr>
    </w:p>
    <w:p w14:paraId="7E84480A" w14:textId="77777777" w:rsidR="002E0DA9" w:rsidRDefault="002E0DA9">
      <w:pPr>
        <w:rPr>
          <w:sz w:val="28"/>
        </w:rPr>
      </w:pPr>
    </w:p>
    <w:sectPr w:rsidR="002E0DA9" w:rsidSect="00A121F9">
      <w:type w:val="continuous"/>
      <w:pgSz w:w="12240" w:h="15840" w:code="1"/>
      <w:pgMar w:top="851" w:right="1134" w:bottom="851" w:left="1134" w:header="958" w:footer="9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D8A7B" w14:textId="77777777" w:rsidR="00135490" w:rsidRDefault="00135490">
      <w:r>
        <w:separator/>
      </w:r>
    </w:p>
  </w:endnote>
  <w:endnote w:type="continuationSeparator" w:id="0">
    <w:p w14:paraId="1E4B04FA" w14:textId="77777777" w:rsidR="00135490" w:rsidRDefault="0013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C4C3C" w14:textId="77777777" w:rsidR="00135490" w:rsidRDefault="00135490">
      <w:r>
        <w:separator/>
      </w:r>
    </w:p>
  </w:footnote>
  <w:footnote w:type="continuationSeparator" w:id="0">
    <w:p w14:paraId="271A4E7B" w14:textId="77777777" w:rsidR="00135490" w:rsidRDefault="00135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C0D4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A67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A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020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38C6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B0A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044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5A9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6D968CD"/>
    <w:multiLevelType w:val="multilevel"/>
    <w:tmpl w:val="AABA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10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11" w15:restartNumberingAfterBreak="0">
    <w:nsid w:val="38BE1F03"/>
    <w:multiLevelType w:val="hybridMultilevel"/>
    <w:tmpl w:val="C96A9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500BA"/>
    <w:multiLevelType w:val="hybridMultilevel"/>
    <w:tmpl w:val="000E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05F9D"/>
    <w:multiLevelType w:val="hybridMultilevel"/>
    <w:tmpl w:val="B134B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B56A8"/>
    <w:multiLevelType w:val="multilevel"/>
    <w:tmpl w:val="5144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3688234">
    <w:abstractNumId w:val="10"/>
  </w:num>
  <w:num w:numId="2" w16cid:durableId="73748115">
    <w:abstractNumId w:val="9"/>
  </w:num>
  <w:num w:numId="3" w16cid:durableId="1167207683">
    <w:abstractNumId w:val="7"/>
  </w:num>
  <w:num w:numId="4" w16cid:durableId="102726684">
    <w:abstractNumId w:val="6"/>
  </w:num>
  <w:num w:numId="5" w16cid:durableId="2128307619">
    <w:abstractNumId w:val="5"/>
  </w:num>
  <w:num w:numId="6" w16cid:durableId="192034191">
    <w:abstractNumId w:val="4"/>
  </w:num>
  <w:num w:numId="7" w16cid:durableId="1260331994">
    <w:abstractNumId w:val="3"/>
  </w:num>
  <w:num w:numId="8" w16cid:durableId="695427491">
    <w:abstractNumId w:val="2"/>
  </w:num>
  <w:num w:numId="9" w16cid:durableId="1210606534">
    <w:abstractNumId w:val="1"/>
  </w:num>
  <w:num w:numId="10" w16cid:durableId="684213285">
    <w:abstractNumId w:val="0"/>
  </w:num>
  <w:num w:numId="11" w16cid:durableId="757554734">
    <w:abstractNumId w:val="13"/>
  </w:num>
  <w:num w:numId="12" w16cid:durableId="1013461590">
    <w:abstractNumId w:val="14"/>
  </w:num>
  <w:num w:numId="13" w16cid:durableId="712312947">
    <w:abstractNumId w:val="11"/>
  </w:num>
  <w:num w:numId="14" w16cid:durableId="609095123">
    <w:abstractNumId w:val="12"/>
  </w:num>
  <w:num w:numId="15" w16cid:durableId="17433314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proofState w:spelling="clean" w:grammar="clean"/>
  <w:attachedTemplate r:id="rId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8"/>
    <w:rsid w:val="00087852"/>
    <w:rsid w:val="000A4535"/>
    <w:rsid w:val="000B2597"/>
    <w:rsid w:val="00122779"/>
    <w:rsid w:val="00135490"/>
    <w:rsid w:val="001440C4"/>
    <w:rsid w:val="00146285"/>
    <w:rsid w:val="0016730F"/>
    <w:rsid w:val="00193615"/>
    <w:rsid w:val="002129D5"/>
    <w:rsid w:val="002353E8"/>
    <w:rsid w:val="002905A7"/>
    <w:rsid w:val="002A2F95"/>
    <w:rsid w:val="002A7487"/>
    <w:rsid w:val="002B2504"/>
    <w:rsid w:val="002B6743"/>
    <w:rsid w:val="002C0E9D"/>
    <w:rsid w:val="002E0DA9"/>
    <w:rsid w:val="002F3864"/>
    <w:rsid w:val="00302AA0"/>
    <w:rsid w:val="00330CD8"/>
    <w:rsid w:val="0034689E"/>
    <w:rsid w:val="00371583"/>
    <w:rsid w:val="0037366C"/>
    <w:rsid w:val="00374076"/>
    <w:rsid w:val="003A13B1"/>
    <w:rsid w:val="003D4C97"/>
    <w:rsid w:val="003F3942"/>
    <w:rsid w:val="00411AD1"/>
    <w:rsid w:val="004219D4"/>
    <w:rsid w:val="00423321"/>
    <w:rsid w:val="0042606F"/>
    <w:rsid w:val="00440CD7"/>
    <w:rsid w:val="004613D4"/>
    <w:rsid w:val="004632DF"/>
    <w:rsid w:val="00475550"/>
    <w:rsid w:val="00475866"/>
    <w:rsid w:val="00483C19"/>
    <w:rsid w:val="004A6BBF"/>
    <w:rsid w:val="004C4048"/>
    <w:rsid w:val="004E5F7B"/>
    <w:rsid w:val="005042CF"/>
    <w:rsid w:val="00516C37"/>
    <w:rsid w:val="005219FE"/>
    <w:rsid w:val="00521E0E"/>
    <w:rsid w:val="005232F0"/>
    <w:rsid w:val="00553EF6"/>
    <w:rsid w:val="0056619D"/>
    <w:rsid w:val="00566B2C"/>
    <w:rsid w:val="005730EE"/>
    <w:rsid w:val="0057544E"/>
    <w:rsid w:val="0058487C"/>
    <w:rsid w:val="005868F3"/>
    <w:rsid w:val="005A4A72"/>
    <w:rsid w:val="005B30F4"/>
    <w:rsid w:val="005B4FCD"/>
    <w:rsid w:val="005E5BEA"/>
    <w:rsid w:val="0061252E"/>
    <w:rsid w:val="006368F1"/>
    <w:rsid w:val="00645236"/>
    <w:rsid w:val="00646AB6"/>
    <w:rsid w:val="00683084"/>
    <w:rsid w:val="00687EAA"/>
    <w:rsid w:val="006C2382"/>
    <w:rsid w:val="006E6ABF"/>
    <w:rsid w:val="007177BE"/>
    <w:rsid w:val="00725352"/>
    <w:rsid w:val="0072680A"/>
    <w:rsid w:val="007368D4"/>
    <w:rsid w:val="00753327"/>
    <w:rsid w:val="00771A7C"/>
    <w:rsid w:val="0077289C"/>
    <w:rsid w:val="00790562"/>
    <w:rsid w:val="007D7C6E"/>
    <w:rsid w:val="007F09B4"/>
    <w:rsid w:val="0080214D"/>
    <w:rsid w:val="00802777"/>
    <w:rsid w:val="008163F2"/>
    <w:rsid w:val="008546D6"/>
    <w:rsid w:val="00877346"/>
    <w:rsid w:val="008A4124"/>
    <w:rsid w:val="008A5DD3"/>
    <w:rsid w:val="008B38EF"/>
    <w:rsid w:val="008B5DDB"/>
    <w:rsid w:val="008C0615"/>
    <w:rsid w:val="008C6A80"/>
    <w:rsid w:val="008D0525"/>
    <w:rsid w:val="008D4B2C"/>
    <w:rsid w:val="008F393B"/>
    <w:rsid w:val="00921B3E"/>
    <w:rsid w:val="00974801"/>
    <w:rsid w:val="009B1E89"/>
    <w:rsid w:val="009C117C"/>
    <w:rsid w:val="00A0377F"/>
    <w:rsid w:val="00A121F9"/>
    <w:rsid w:val="00A65E8E"/>
    <w:rsid w:val="00AB1392"/>
    <w:rsid w:val="00AE0F91"/>
    <w:rsid w:val="00AF1C62"/>
    <w:rsid w:val="00AF4704"/>
    <w:rsid w:val="00B0161C"/>
    <w:rsid w:val="00B22DAA"/>
    <w:rsid w:val="00B46470"/>
    <w:rsid w:val="00B6390A"/>
    <w:rsid w:val="00B833ED"/>
    <w:rsid w:val="00B924A1"/>
    <w:rsid w:val="00BF2692"/>
    <w:rsid w:val="00C154FD"/>
    <w:rsid w:val="00C42C5B"/>
    <w:rsid w:val="00C46BB5"/>
    <w:rsid w:val="00C64DFA"/>
    <w:rsid w:val="00C834A1"/>
    <w:rsid w:val="00C8669C"/>
    <w:rsid w:val="00CC5120"/>
    <w:rsid w:val="00D0216E"/>
    <w:rsid w:val="00D022AF"/>
    <w:rsid w:val="00D41A75"/>
    <w:rsid w:val="00DE051D"/>
    <w:rsid w:val="00E54303"/>
    <w:rsid w:val="00E85386"/>
    <w:rsid w:val="00EB0D94"/>
    <w:rsid w:val="00EB0E4E"/>
    <w:rsid w:val="00ED7326"/>
    <w:rsid w:val="00F479F5"/>
    <w:rsid w:val="00F67466"/>
    <w:rsid w:val="00F70E00"/>
    <w:rsid w:val="00FB3945"/>
    <w:rsid w:val="00FB3B88"/>
    <w:rsid w:val="00FE6BE5"/>
    <w:rsid w:val="00FF111D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A2E17E"/>
  <w15:docId w15:val="{5A72D9CB-B683-4051-BBED-462010FA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F9"/>
    <w:pPr>
      <w:jc w:val="both"/>
    </w:pPr>
    <w:rPr>
      <w:rFonts w:ascii="Garamond" w:hAnsi="Garamond"/>
      <w:kern w:val="18"/>
      <w:lang w:eastAsia="en-US"/>
    </w:rPr>
  </w:style>
  <w:style w:type="paragraph" w:styleId="Heading1">
    <w:name w:val="heading 1"/>
    <w:basedOn w:val="HeadingBase"/>
    <w:next w:val="BodyText"/>
    <w:qFormat/>
    <w:rsid w:val="00A121F9"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rsid w:val="00A121F9"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rsid w:val="00A121F9"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rsid w:val="00A121F9"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rsid w:val="00A121F9"/>
    <w:pPr>
      <w:outlineLvl w:val="4"/>
    </w:pPr>
  </w:style>
  <w:style w:type="paragraph" w:styleId="Heading6">
    <w:name w:val="heading 6"/>
    <w:basedOn w:val="HeadingBase"/>
    <w:next w:val="BodyText"/>
    <w:qFormat/>
    <w:rsid w:val="00A121F9"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A121F9"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A121F9"/>
    <w:pPr>
      <w:keepNext/>
      <w:jc w:val="center"/>
      <w:outlineLvl w:val="7"/>
    </w:pPr>
    <w:rPr>
      <w:b/>
      <w:bCs/>
      <w:sz w:val="36"/>
      <w:u w:val="single"/>
    </w:rPr>
  </w:style>
  <w:style w:type="paragraph" w:styleId="Heading9">
    <w:name w:val="heading 9"/>
    <w:basedOn w:val="Normal"/>
    <w:next w:val="Normal"/>
    <w:qFormat/>
    <w:rsid w:val="00A121F9"/>
    <w:pPr>
      <w:keepNext/>
      <w:ind w:left="5040"/>
      <w:outlineLvl w:val="8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A121F9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rsid w:val="00A121F9"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rsid w:val="00A121F9"/>
    <w:pPr>
      <w:spacing w:after="240" w:line="240" w:lineRule="atLeast"/>
      <w:ind w:firstLine="360"/>
    </w:pPr>
  </w:style>
  <w:style w:type="paragraph" w:customStyle="1" w:styleId="CcList">
    <w:name w:val="Cc List"/>
    <w:basedOn w:val="Normal"/>
    <w:rsid w:val="00A121F9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A121F9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semiHidden/>
    <w:rsid w:val="00A121F9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rsid w:val="00A121F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rsid w:val="00A121F9"/>
    <w:pPr>
      <w:spacing w:after="220"/>
      <w:ind w:left="4565"/>
    </w:pPr>
  </w:style>
  <w:style w:type="character" w:styleId="Emphasis">
    <w:name w:val="Emphasis"/>
    <w:uiPriority w:val="20"/>
    <w:qFormat/>
    <w:rsid w:val="00A121F9"/>
    <w:rPr>
      <w:caps/>
      <w:sz w:val="18"/>
    </w:rPr>
  </w:style>
  <w:style w:type="paragraph" w:customStyle="1" w:styleId="Enclosure">
    <w:name w:val="Enclosure"/>
    <w:basedOn w:val="Normal"/>
    <w:next w:val="CcList"/>
    <w:rsid w:val="00A121F9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rsid w:val="00A121F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rsid w:val="00A121F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rsid w:val="00A121F9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A121F9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A121F9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rsid w:val="00A121F9"/>
    <w:pPr>
      <w:keepNext/>
      <w:spacing w:after="240" w:line="240" w:lineRule="atLeast"/>
      <w:jc w:val="left"/>
    </w:pPr>
  </w:style>
  <w:style w:type="paragraph" w:customStyle="1" w:styleId="ReturnAddress">
    <w:name w:val="Return Address"/>
    <w:rsid w:val="00A121F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val="en-US" w:eastAsia="en-US"/>
    </w:rPr>
  </w:style>
  <w:style w:type="paragraph" w:customStyle="1" w:styleId="SignatureCompany">
    <w:name w:val="Signature Company"/>
    <w:basedOn w:val="Signature"/>
    <w:next w:val="ReferenceInitials"/>
    <w:rsid w:val="00A121F9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121F9"/>
    <w:pPr>
      <w:spacing w:before="0"/>
    </w:pPr>
  </w:style>
  <w:style w:type="character" w:customStyle="1" w:styleId="Slogan">
    <w:name w:val="Slogan"/>
    <w:rsid w:val="00A121F9"/>
    <w:rPr>
      <w:i/>
      <w:spacing w:val="70"/>
    </w:rPr>
  </w:style>
  <w:style w:type="paragraph" w:customStyle="1" w:styleId="SubjectLine">
    <w:name w:val="Subject Line"/>
    <w:basedOn w:val="Normal"/>
    <w:next w:val="BodyText"/>
    <w:rsid w:val="00A121F9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rsid w:val="00A121F9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A121F9"/>
    <w:pPr>
      <w:ind w:left="720" w:hanging="360"/>
    </w:pPr>
  </w:style>
  <w:style w:type="paragraph" w:styleId="ListBullet">
    <w:name w:val="List Bullet"/>
    <w:basedOn w:val="List"/>
    <w:semiHidden/>
    <w:rsid w:val="00A121F9"/>
    <w:pPr>
      <w:numPr>
        <w:numId w:val="1"/>
      </w:numPr>
      <w:ind w:right="720"/>
    </w:pPr>
  </w:style>
  <w:style w:type="paragraph" w:styleId="ListNumber">
    <w:name w:val="List Number"/>
    <w:basedOn w:val="List"/>
    <w:semiHidden/>
    <w:rsid w:val="00A121F9"/>
    <w:pPr>
      <w:numPr>
        <w:numId w:val="2"/>
      </w:numPr>
      <w:ind w:right="720"/>
    </w:pPr>
  </w:style>
  <w:style w:type="paragraph" w:styleId="Footer">
    <w:name w:val="footer"/>
    <w:basedOn w:val="Normal"/>
    <w:semiHidden/>
    <w:rsid w:val="00A121F9"/>
    <w:pPr>
      <w:tabs>
        <w:tab w:val="center" w:pos="4153"/>
        <w:tab w:val="right" w:pos="8306"/>
      </w:tabs>
    </w:pPr>
  </w:style>
  <w:style w:type="paragraph" w:customStyle="1" w:styleId="StaupsLane">
    <w:name w:val="Staups Lane"/>
    <w:basedOn w:val="Normal"/>
    <w:rsid w:val="00A121F9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46D6"/>
    <w:rPr>
      <w:rFonts w:ascii="Tahoma" w:hAnsi="Tahoma" w:cs="Tahoma"/>
      <w:kern w:val="18"/>
      <w:sz w:val="16"/>
      <w:szCs w:val="16"/>
      <w:lang w:eastAsia="en-US"/>
    </w:rPr>
  </w:style>
  <w:style w:type="character" w:styleId="Hyperlink">
    <w:name w:val="Hyperlink"/>
    <w:uiPriority w:val="99"/>
    <w:unhideWhenUsed/>
    <w:rsid w:val="00235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BB5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D0525"/>
    <w:pPr>
      <w:ind w:left="720"/>
      <w:contextualSpacing/>
    </w:pPr>
  </w:style>
  <w:style w:type="character" w:customStyle="1" w:styleId="handletitle">
    <w:name w:val="handletitle"/>
    <w:basedOn w:val="DefaultParagraphFont"/>
    <w:rsid w:val="00CC5120"/>
  </w:style>
  <w:style w:type="character" w:styleId="Strong">
    <w:name w:val="Strong"/>
    <w:basedOn w:val="DefaultParagraphFont"/>
    <w:uiPriority w:val="22"/>
    <w:qFormat/>
    <w:rsid w:val="00CC51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25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395E9-8B9E-4C76-B4A3-B5B94790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2</TotalTime>
  <Pages>7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Becky</dc:creator>
  <cp:lastModifiedBy>R H SLACK</cp:lastModifiedBy>
  <cp:revision>2</cp:revision>
  <cp:lastPrinted>2014-04-15T20:02:00Z</cp:lastPrinted>
  <dcterms:created xsi:type="dcterms:W3CDTF">2022-09-25T13:55:00Z</dcterms:created>
  <dcterms:modified xsi:type="dcterms:W3CDTF">2022-09-25T13:55:00Z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