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B4B7" w14:textId="209D00F8" w:rsidR="002A2F95" w:rsidRDefault="00C46BB5">
      <w:pPr>
        <w:rPr>
          <w:sz w:val="4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CCAB22" wp14:editId="4581D389">
                <wp:simplePos x="0" y="0"/>
                <wp:positionH relativeFrom="column">
                  <wp:posOffset>817245</wp:posOffset>
                </wp:positionH>
                <wp:positionV relativeFrom="paragraph">
                  <wp:posOffset>245745</wp:posOffset>
                </wp:positionV>
                <wp:extent cx="4514850" cy="638175"/>
                <wp:effectExtent l="80645" t="262890" r="10033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14850" cy="638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EA2CA0" w14:textId="77777777" w:rsidR="00C46BB5" w:rsidRDefault="00C46BB5" w:rsidP="00C46B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SPECIAL BRANCH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CAB22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64.35pt;margin-top:19.35pt;width:355.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14:paraId="16EA2CA0" w14:textId="77777777" w:rsidR="00C46BB5" w:rsidRDefault="00C46BB5" w:rsidP="00C46BB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SPECIAL BRANCH</w:t>
                      </w:r>
                    </w:p>
                  </w:txbxContent>
                </v:textbox>
              </v:shape>
            </w:pict>
          </mc:Fallback>
        </mc:AlternateContent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</w:p>
    <w:p w14:paraId="3E3B9A0F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`</w:t>
      </w:r>
    </w:p>
    <w:p w14:paraId="0F921987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</w:p>
    <w:p w14:paraId="72EA0EFB" w14:textId="77777777" w:rsidR="002A2F95" w:rsidRDefault="002A2F95">
      <w:pPr>
        <w:ind w:left="4320" w:hanging="4036"/>
        <w:rPr>
          <w:rFonts w:ascii="Arial" w:hAnsi="Arial" w:cs="Arial"/>
          <w:color w:val="0000FF"/>
        </w:rPr>
      </w:pPr>
    </w:p>
    <w:p w14:paraId="184DA334" w14:textId="18A1BC61" w:rsidR="005042CF" w:rsidRPr="005042CF" w:rsidRDefault="00C46BB5" w:rsidP="005042CF">
      <w:pPr>
        <w:ind w:left="4320" w:hanging="776"/>
        <w:rPr>
          <w:rFonts w:ascii="Arial" w:hAnsi="Arial" w:cs="Arial"/>
          <w:color w:val="0000FF"/>
        </w:rPr>
      </w:pPr>
      <w:r>
        <w:rPr>
          <w:rFonts w:ascii="Arial" w:hAnsi="Arial" w:cs="Arial"/>
          <w:noProof/>
          <w:color w:val="0000FF"/>
        </w:rPr>
        <w:drawing>
          <wp:inline distT="0" distB="0" distL="0" distR="0" wp14:anchorId="4DCE08CC" wp14:editId="620FF11C">
            <wp:extent cx="1638300" cy="1562100"/>
            <wp:effectExtent l="0" t="0" r="0" b="0"/>
            <wp:docPr id="1" name="Picture 1" descr="http://tbn0.google.com/images?q=tbn:IOgqZkzvfRU6dM:http://www.methactonmennonite.org/images/oak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IOgqZkzvfRU6dM:http://www.methactonmennonite.org/images/oaktre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ACAA5" w14:textId="77777777" w:rsidR="005042CF" w:rsidRPr="00553EF6" w:rsidRDefault="005042CF">
      <w:pPr>
        <w:rPr>
          <w:rFonts w:ascii="Arial Black" w:hAnsi="Arial Black"/>
          <w:bCs/>
          <w:sz w:val="56"/>
        </w:rPr>
      </w:pPr>
      <w:r>
        <w:rPr>
          <w:bCs/>
          <w:sz w:val="40"/>
        </w:rPr>
        <w:t xml:space="preserve">                   </w:t>
      </w:r>
      <w:r w:rsidRPr="005042CF">
        <w:rPr>
          <w:rFonts w:ascii="Arial Black" w:hAnsi="Arial Black"/>
          <w:bCs/>
          <w:sz w:val="56"/>
        </w:rPr>
        <w:t>Tree Surgeons Ltd</w:t>
      </w:r>
    </w:p>
    <w:p w14:paraId="02BD0419" w14:textId="77777777" w:rsidR="002A2F95" w:rsidRPr="005042CF" w:rsidRDefault="002A2F95" w:rsidP="005042CF">
      <w:pPr>
        <w:ind w:left="2160" w:firstLine="720"/>
        <w:rPr>
          <w:bCs/>
          <w:sz w:val="40"/>
        </w:rPr>
      </w:pPr>
      <w:r>
        <w:rPr>
          <w:bCs/>
          <w:sz w:val="40"/>
        </w:rPr>
        <w:t>Top O’th Meadow Farm</w:t>
      </w:r>
    </w:p>
    <w:p w14:paraId="2852D2C7" w14:textId="77777777" w:rsidR="002A2F95" w:rsidRDefault="002A2F95">
      <w:pPr>
        <w:ind w:left="3600"/>
        <w:rPr>
          <w:sz w:val="36"/>
        </w:rPr>
      </w:pPr>
      <w:r>
        <w:rPr>
          <w:sz w:val="36"/>
        </w:rPr>
        <w:t>Meadowhead Lane</w:t>
      </w:r>
    </w:p>
    <w:p w14:paraId="0C6CEFC5" w14:textId="77777777" w:rsidR="002A2F95" w:rsidRDefault="002A2F95">
      <w:pPr>
        <w:ind w:left="3600"/>
        <w:rPr>
          <w:sz w:val="36"/>
        </w:rPr>
      </w:pPr>
      <w:r>
        <w:rPr>
          <w:sz w:val="36"/>
        </w:rPr>
        <w:t xml:space="preserve"> Norden, Rochdale</w:t>
      </w:r>
    </w:p>
    <w:p w14:paraId="4A370A05" w14:textId="77777777" w:rsidR="002A2F95" w:rsidRDefault="002A2F95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 OL11 5UL</w:t>
      </w:r>
    </w:p>
    <w:p w14:paraId="3C883729" w14:textId="77777777" w:rsidR="002A2F95" w:rsidRPr="0058487C" w:rsidRDefault="002A2F95">
      <w:pPr>
        <w:rPr>
          <w:sz w:val="32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="0058487C">
        <w:rPr>
          <w:sz w:val="36"/>
        </w:rPr>
        <w:t xml:space="preserve">         </w:t>
      </w:r>
      <w:r>
        <w:rPr>
          <w:sz w:val="32"/>
        </w:rPr>
        <w:t>Tel:</w:t>
      </w:r>
      <w:r w:rsidR="0058487C">
        <w:rPr>
          <w:sz w:val="32"/>
        </w:rPr>
        <w:t xml:space="preserve"> </w:t>
      </w:r>
      <w:r>
        <w:rPr>
          <w:sz w:val="32"/>
        </w:rPr>
        <w:t>01706 65877</w:t>
      </w:r>
      <w:r w:rsidR="0058487C">
        <w:rPr>
          <w:sz w:val="32"/>
        </w:rPr>
        <w:t>1</w:t>
      </w:r>
    </w:p>
    <w:p w14:paraId="50B8F576" w14:textId="77777777" w:rsidR="002A2F95" w:rsidRDefault="002A2F95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3C92C5B4" w:rsidR="008163F2" w:rsidRPr="00C46BB5" w:rsidRDefault="00553EF6" w:rsidP="00C46BB5">
      <w:pPr>
        <w:pStyle w:val="Heading8"/>
      </w:pPr>
      <w:r>
        <w:t>Mini Tree R</w:t>
      </w:r>
      <w:r w:rsidR="00646AB6">
        <w:t>eport</w:t>
      </w:r>
      <w:r w:rsidR="00C46BB5">
        <w:t xml:space="preserve">                    </w:t>
      </w:r>
      <w:r w:rsidR="008163F2">
        <w:rPr>
          <w:sz w:val="28"/>
        </w:rPr>
        <w:t xml:space="preserve">Date: </w:t>
      </w:r>
      <w:r w:rsidR="00E925AA">
        <w:rPr>
          <w:sz w:val="28"/>
        </w:rPr>
        <w:t>7</w:t>
      </w:r>
      <w:r w:rsidR="00E925AA" w:rsidRPr="00E925AA">
        <w:rPr>
          <w:sz w:val="28"/>
          <w:vertAlign w:val="superscript"/>
        </w:rPr>
        <w:t>th</w:t>
      </w:r>
      <w:r w:rsidR="00E925AA">
        <w:rPr>
          <w:sz w:val="28"/>
        </w:rPr>
        <w:t xml:space="preserve"> December</w:t>
      </w:r>
      <w:r w:rsidR="00BB12CE">
        <w:rPr>
          <w:sz w:val="28"/>
        </w:rPr>
        <w:t xml:space="preserve"> </w:t>
      </w:r>
      <w:r w:rsidR="002F3864">
        <w:rPr>
          <w:sz w:val="28"/>
        </w:rPr>
        <w:t>202</w:t>
      </w:r>
      <w:r w:rsidR="00BB12CE">
        <w:rPr>
          <w:sz w:val="28"/>
        </w:rPr>
        <w:t>2</w:t>
      </w:r>
    </w:p>
    <w:p w14:paraId="09B55494" w14:textId="0C7A6A31" w:rsidR="00C46BB5" w:rsidRDefault="00C46BB5" w:rsidP="00FF111D">
      <w:pPr>
        <w:jc w:val="left"/>
        <w:rPr>
          <w:sz w:val="28"/>
        </w:rPr>
      </w:pPr>
    </w:p>
    <w:p w14:paraId="0221C3B5" w14:textId="66F41D7B" w:rsidR="0077289C" w:rsidRDefault="00097075" w:rsidP="00FF111D">
      <w:pPr>
        <w:jc w:val="left"/>
        <w:rPr>
          <w:sz w:val="28"/>
        </w:rPr>
      </w:pPr>
      <w:r>
        <w:rPr>
          <w:sz w:val="28"/>
        </w:rPr>
        <w:t xml:space="preserve">David </w:t>
      </w:r>
      <w:r w:rsidR="00E925AA">
        <w:rPr>
          <w:sz w:val="28"/>
        </w:rPr>
        <w:t>Edwards</w:t>
      </w:r>
    </w:p>
    <w:p w14:paraId="0B01F27B" w14:textId="32BAD2E5" w:rsidR="00440CD7" w:rsidRDefault="00E925AA" w:rsidP="00FF111D">
      <w:pPr>
        <w:jc w:val="left"/>
        <w:rPr>
          <w:sz w:val="28"/>
        </w:rPr>
      </w:pPr>
      <w:r>
        <w:rPr>
          <w:sz w:val="28"/>
        </w:rPr>
        <w:t>9 Pargate Chase</w:t>
      </w:r>
    </w:p>
    <w:p w14:paraId="3CF53731" w14:textId="73BDC73D" w:rsidR="00097075" w:rsidRDefault="00097075" w:rsidP="00FF111D">
      <w:pPr>
        <w:jc w:val="left"/>
        <w:rPr>
          <w:sz w:val="28"/>
        </w:rPr>
      </w:pPr>
      <w:r>
        <w:rPr>
          <w:sz w:val="28"/>
        </w:rPr>
        <w:t>Bamford</w:t>
      </w:r>
    </w:p>
    <w:p w14:paraId="78716B04" w14:textId="3F0E2F32" w:rsidR="00877346" w:rsidRDefault="00802777" w:rsidP="00FF111D">
      <w:pPr>
        <w:jc w:val="left"/>
        <w:rPr>
          <w:sz w:val="28"/>
        </w:rPr>
      </w:pPr>
      <w:r>
        <w:rPr>
          <w:sz w:val="28"/>
        </w:rPr>
        <w:t>Rochdale</w:t>
      </w:r>
    </w:p>
    <w:p w14:paraId="7FD962CC" w14:textId="27927004" w:rsidR="00553EF6" w:rsidRDefault="00802777" w:rsidP="00FF111D">
      <w:pPr>
        <w:jc w:val="left"/>
        <w:rPr>
          <w:sz w:val="28"/>
        </w:rPr>
      </w:pPr>
      <w:r>
        <w:rPr>
          <w:sz w:val="28"/>
        </w:rPr>
        <w:t>OL1</w:t>
      </w:r>
      <w:r w:rsidR="00725352">
        <w:rPr>
          <w:sz w:val="28"/>
        </w:rPr>
        <w:t xml:space="preserve">1 </w:t>
      </w:r>
      <w:r w:rsidR="00E925AA">
        <w:rPr>
          <w:sz w:val="28"/>
        </w:rPr>
        <w:t>5DZ</w:t>
      </w:r>
      <w:r w:rsidR="00553EF6">
        <w:rPr>
          <w:sz w:val="28"/>
        </w:rPr>
        <w:br/>
      </w:r>
    </w:p>
    <w:p w14:paraId="6EC34941" w14:textId="327E5E21" w:rsidR="00EB0D94" w:rsidRDefault="00646AB6" w:rsidP="00553EF6">
      <w:pPr>
        <w:rPr>
          <w:sz w:val="28"/>
        </w:rPr>
      </w:pPr>
      <w:r>
        <w:rPr>
          <w:sz w:val="28"/>
        </w:rPr>
        <w:t xml:space="preserve">As </w:t>
      </w:r>
      <w:r w:rsidR="00AF4704">
        <w:rPr>
          <w:sz w:val="28"/>
        </w:rPr>
        <w:t>requested,</w:t>
      </w:r>
      <w:r>
        <w:rPr>
          <w:sz w:val="28"/>
        </w:rPr>
        <w:t xml:space="preserve"> please see my mini tree report, as previously mentioned this offers no guarantees as trees are living organisms </w:t>
      </w:r>
      <w:r w:rsidR="00EB0D94">
        <w:rPr>
          <w:sz w:val="28"/>
        </w:rPr>
        <w:t>and can fail at any time. We would also like to point out no indemnity or insurance cover is offered. This report is in “my opinion” only and covers</w:t>
      </w:r>
      <w:r w:rsidR="00D022AF">
        <w:rPr>
          <w:sz w:val="28"/>
        </w:rPr>
        <w:t xml:space="preserve"> only the trees that have been inspected</w:t>
      </w:r>
      <w:r w:rsidR="00EB0D94">
        <w:rPr>
          <w:sz w:val="28"/>
        </w:rPr>
        <w:t>.</w:t>
      </w:r>
    </w:p>
    <w:p w14:paraId="730323EB" w14:textId="5A85D565" w:rsidR="0080214D" w:rsidRDefault="0080214D" w:rsidP="00553EF6">
      <w:pPr>
        <w:rPr>
          <w:sz w:val="28"/>
        </w:rPr>
      </w:pPr>
    </w:p>
    <w:p w14:paraId="57AFF055" w14:textId="1F9EAE5E" w:rsidR="005A4A72" w:rsidRDefault="005A4A72" w:rsidP="00475550">
      <w:pPr>
        <w:rPr>
          <w:b/>
          <w:bCs/>
          <w:sz w:val="28"/>
        </w:rPr>
      </w:pPr>
    </w:p>
    <w:p w14:paraId="25941881" w14:textId="3D7CC3DC" w:rsidR="00B80DF3" w:rsidRDefault="00B80DF3" w:rsidP="00475550">
      <w:pPr>
        <w:rPr>
          <w:b/>
          <w:bCs/>
          <w:sz w:val="28"/>
        </w:rPr>
      </w:pPr>
    </w:p>
    <w:p w14:paraId="7672B532" w14:textId="299E3D0C" w:rsidR="00B80DF3" w:rsidRDefault="00B80DF3" w:rsidP="00475550">
      <w:pPr>
        <w:rPr>
          <w:b/>
          <w:bCs/>
          <w:sz w:val="28"/>
        </w:rPr>
      </w:pPr>
    </w:p>
    <w:p w14:paraId="3698AED5" w14:textId="1A77E112" w:rsidR="00B80DF3" w:rsidRDefault="00B80DF3" w:rsidP="00475550">
      <w:pPr>
        <w:rPr>
          <w:b/>
          <w:bCs/>
          <w:sz w:val="28"/>
        </w:rPr>
      </w:pPr>
    </w:p>
    <w:p w14:paraId="04023228" w14:textId="634AC800" w:rsidR="00B80DF3" w:rsidRDefault="00B80DF3" w:rsidP="00475550">
      <w:pPr>
        <w:rPr>
          <w:b/>
          <w:bCs/>
          <w:sz w:val="28"/>
        </w:rPr>
      </w:pPr>
    </w:p>
    <w:p w14:paraId="46E78CEE" w14:textId="3C1653A3" w:rsidR="00B80DF3" w:rsidRDefault="00B80DF3" w:rsidP="00475550">
      <w:pPr>
        <w:rPr>
          <w:b/>
          <w:bCs/>
          <w:sz w:val="28"/>
        </w:rPr>
      </w:pPr>
    </w:p>
    <w:p w14:paraId="3F937180" w14:textId="16761AD0" w:rsidR="00B80DF3" w:rsidRDefault="00B80DF3" w:rsidP="00475550">
      <w:pPr>
        <w:rPr>
          <w:b/>
          <w:bCs/>
          <w:sz w:val="28"/>
        </w:rPr>
      </w:pPr>
    </w:p>
    <w:p w14:paraId="4BEF52D6" w14:textId="77777777" w:rsidR="00B80DF3" w:rsidRDefault="00B80DF3" w:rsidP="00475550">
      <w:pPr>
        <w:rPr>
          <w:b/>
          <w:bCs/>
          <w:sz w:val="28"/>
        </w:rPr>
      </w:pPr>
    </w:p>
    <w:p w14:paraId="2EFBBAAF" w14:textId="0A35A052" w:rsidR="00F479F5" w:rsidRDefault="00F479F5" w:rsidP="00475550">
      <w:pPr>
        <w:rPr>
          <w:b/>
          <w:bCs/>
          <w:sz w:val="28"/>
        </w:rPr>
      </w:pPr>
    </w:p>
    <w:p w14:paraId="46542DF9" w14:textId="0D92F38F" w:rsidR="00F479F5" w:rsidRDefault="00F479F5" w:rsidP="00475550">
      <w:pPr>
        <w:rPr>
          <w:b/>
          <w:bCs/>
          <w:sz w:val="28"/>
        </w:rPr>
      </w:pPr>
    </w:p>
    <w:p w14:paraId="0B84A4CC" w14:textId="4E073620" w:rsidR="00CC5120" w:rsidRDefault="005A4A72" w:rsidP="00475550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>Location</w:t>
      </w:r>
    </w:p>
    <w:p w14:paraId="05B45AB2" w14:textId="730815CF" w:rsidR="00725352" w:rsidRDefault="00725352" w:rsidP="00475550">
      <w:pPr>
        <w:rPr>
          <w:b/>
          <w:bCs/>
          <w:sz w:val="28"/>
        </w:rPr>
      </w:pPr>
    </w:p>
    <w:p w14:paraId="18399A6A" w14:textId="603AF13F" w:rsidR="00725352" w:rsidRDefault="00523FC1" w:rsidP="0047555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Rear </w:t>
      </w:r>
      <w:r w:rsidR="00097075">
        <w:rPr>
          <w:rFonts w:asciiTheme="majorHAnsi" w:hAnsiTheme="majorHAnsi"/>
          <w:sz w:val="24"/>
          <w:szCs w:val="24"/>
        </w:rPr>
        <w:t>G</w:t>
      </w:r>
      <w:r w:rsidR="00725352" w:rsidRPr="00F479F5">
        <w:rPr>
          <w:rFonts w:asciiTheme="majorHAnsi" w:hAnsiTheme="majorHAnsi"/>
          <w:sz w:val="24"/>
          <w:szCs w:val="24"/>
        </w:rPr>
        <w:t>arden of No.</w:t>
      </w:r>
      <w:r>
        <w:rPr>
          <w:rFonts w:asciiTheme="majorHAnsi" w:hAnsiTheme="majorHAnsi"/>
          <w:sz w:val="24"/>
          <w:szCs w:val="24"/>
        </w:rPr>
        <w:t>9 Pargate Chase</w:t>
      </w:r>
    </w:p>
    <w:p w14:paraId="3831515D" w14:textId="22BE7DC1" w:rsidR="00B80DF3" w:rsidRPr="00F479F5" w:rsidRDefault="00B80DF3" w:rsidP="00475550">
      <w:pPr>
        <w:rPr>
          <w:rFonts w:asciiTheme="majorHAnsi" w:hAnsiTheme="majorHAnsi"/>
          <w:sz w:val="24"/>
          <w:szCs w:val="24"/>
        </w:rPr>
      </w:pPr>
    </w:p>
    <w:p w14:paraId="0CE8D412" w14:textId="36AA3E8B" w:rsidR="005A4A72" w:rsidRDefault="005A4A72" w:rsidP="00475550">
      <w:pPr>
        <w:rPr>
          <w:b/>
          <w:bCs/>
          <w:sz w:val="28"/>
        </w:rPr>
      </w:pPr>
    </w:p>
    <w:p w14:paraId="01D91A47" w14:textId="77777777" w:rsidR="005A4A72" w:rsidRDefault="005A4A72" w:rsidP="00475550">
      <w:pPr>
        <w:rPr>
          <w:b/>
          <w:bCs/>
          <w:sz w:val="28"/>
        </w:rPr>
      </w:pPr>
    </w:p>
    <w:p w14:paraId="7834B25E" w14:textId="212B0C54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Work done</w:t>
      </w:r>
    </w:p>
    <w:p w14:paraId="18ABA7A1" w14:textId="77777777" w:rsidR="00475550" w:rsidRPr="00475550" w:rsidRDefault="00475550" w:rsidP="00475550">
      <w:pPr>
        <w:rPr>
          <w:sz w:val="28"/>
        </w:rPr>
      </w:pPr>
    </w:p>
    <w:p w14:paraId="0C4A7920" w14:textId="77777777" w:rsidR="00475550" w:rsidRPr="00475550" w:rsidRDefault="00475550" w:rsidP="00475550">
      <w:pPr>
        <w:rPr>
          <w:sz w:val="28"/>
        </w:rPr>
      </w:pPr>
      <w:r w:rsidRPr="00475550">
        <w:rPr>
          <w:sz w:val="28"/>
        </w:rPr>
        <w:t>Site visit, arboricultural inspection, photography and report.</w:t>
      </w:r>
    </w:p>
    <w:p w14:paraId="2015657E" w14:textId="77777777" w:rsidR="00475550" w:rsidRPr="00475550" w:rsidRDefault="00475550" w:rsidP="00475550">
      <w:pPr>
        <w:rPr>
          <w:sz w:val="28"/>
        </w:rPr>
      </w:pPr>
    </w:p>
    <w:p w14:paraId="6FE35455" w14:textId="43CA5703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Tree</w:t>
      </w:r>
      <w:r w:rsidR="00802777">
        <w:rPr>
          <w:b/>
          <w:bCs/>
          <w:sz w:val="28"/>
        </w:rPr>
        <w:t>s</w:t>
      </w:r>
      <w:r w:rsidRPr="00475550">
        <w:rPr>
          <w:b/>
          <w:bCs/>
          <w:sz w:val="28"/>
        </w:rPr>
        <w:t xml:space="preserve"> in question</w:t>
      </w:r>
    </w:p>
    <w:p w14:paraId="7F273E9B" w14:textId="18A75FFD" w:rsidR="00475550" w:rsidRPr="009B1E89" w:rsidRDefault="00475550" w:rsidP="00475550">
      <w:pPr>
        <w:rPr>
          <w:sz w:val="28"/>
        </w:rPr>
      </w:pPr>
    </w:p>
    <w:p w14:paraId="4C80B0FF" w14:textId="26ACDFD0" w:rsidR="00753327" w:rsidRDefault="009B1E89" w:rsidP="00475550">
      <w:pPr>
        <w:rPr>
          <w:sz w:val="28"/>
        </w:rPr>
      </w:pPr>
      <w:r w:rsidRPr="009B1E89">
        <w:rPr>
          <w:sz w:val="28"/>
        </w:rPr>
        <w:t>T</w:t>
      </w:r>
      <w:r w:rsidR="00523FC1">
        <w:rPr>
          <w:sz w:val="28"/>
        </w:rPr>
        <w:t>58</w:t>
      </w:r>
      <w:r w:rsidR="00097075">
        <w:rPr>
          <w:sz w:val="28"/>
        </w:rPr>
        <w:t xml:space="preserve"> </w:t>
      </w:r>
      <w:r w:rsidR="0077289C">
        <w:rPr>
          <w:sz w:val="28"/>
        </w:rPr>
        <w:t xml:space="preserve">mature </w:t>
      </w:r>
      <w:r w:rsidR="00097075">
        <w:rPr>
          <w:sz w:val="28"/>
        </w:rPr>
        <w:t>Sycamore</w:t>
      </w:r>
      <w:r w:rsidR="00725352">
        <w:rPr>
          <w:sz w:val="28"/>
        </w:rPr>
        <w:t xml:space="preserve"> tree</w:t>
      </w:r>
      <w:r w:rsidR="00B80DF3">
        <w:rPr>
          <w:sz w:val="28"/>
        </w:rPr>
        <w:t xml:space="preserve"> approx. 1</w:t>
      </w:r>
      <w:r w:rsidR="00523FC1">
        <w:rPr>
          <w:sz w:val="28"/>
        </w:rPr>
        <w:t>6</w:t>
      </w:r>
      <w:r w:rsidR="00B80DF3">
        <w:rPr>
          <w:sz w:val="28"/>
        </w:rPr>
        <w:t xml:space="preserve"> metres tall</w:t>
      </w:r>
      <w:r w:rsidR="00725352">
        <w:rPr>
          <w:sz w:val="28"/>
        </w:rPr>
        <w:t xml:space="preserve"> (see plan attached</w:t>
      </w:r>
      <w:r w:rsidR="00B80DF3">
        <w:rPr>
          <w:sz w:val="28"/>
        </w:rPr>
        <w:t xml:space="preserve"> and photographs</w:t>
      </w:r>
      <w:r w:rsidR="00725352">
        <w:rPr>
          <w:sz w:val="28"/>
        </w:rPr>
        <w:t>)</w:t>
      </w:r>
      <w:r w:rsidR="00B80DF3">
        <w:rPr>
          <w:sz w:val="28"/>
        </w:rPr>
        <w:t>. Subject to Tree preservation order.</w:t>
      </w:r>
    </w:p>
    <w:p w14:paraId="5112E58F" w14:textId="5CFD853A" w:rsidR="00523FC1" w:rsidRDefault="00523FC1" w:rsidP="00475550">
      <w:pPr>
        <w:rPr>
          <w:sz w:val="28"/>
        </w:rPr>
      </w:pPr>
    </w:p>
    <w:p w14:paraId="62715111" w14:textId="77777777" w:rsidR="00523FC1" w:rsidRPr="00523FC1" w:rsidRDefault="00523FC1" w:rsidP="00523FC1">
      <w:pPr>
        <w:rPr>
          <w:sz w:val="28"/>
        </w:rPr>
      </w:pPr>
      <w:r w:rsidRPr="00523FC1">
        <w:rPr>
          <w:sz w:val="28"/>
        </w:rPr>
        <w:t>TPO Ref: TPO157</w:t>
      </w:r>
    </w:p>
    <w:p w14:paraId="303FE958" w14:textId="77777777" w:rsidR="00523FC1" w:rsidRPr="00523FC1" w:rsidRDefault="00523FC1" w:rsidP="00523FC1">
      <w:pPr>
        <w:rPr>
          <w:sz w:val="28"/>
        </w:rPr>
      </w:pPr>
      <w:r w:rsidRPr="00523FC1">
        <w:rPr>
          <w:sz w:val="28"/>
        </w:rPr>
        <w:t>TPO name: Palatine Road/Palatine Avenue, Norden</w:t>
      </w:r>
    </w:p>
    <w:p w14:paraId="1EE7AB97" w14:textId="77777777" w:rsidR="00523FC1" w:rsidRPr="00523FC1" w:rsidRDefault="00523FC1" w:rsidP="00523FC1">
      <w:pPr>
        <w:rPr>
          <w:sz w:val="28"/>
        </w:rPr>
      </w:pPr>
      <w:r w:rsidRPr="00523FC1">
        <w:rPr>
          <w:sz w:val="28"/>
        </w:rPr>
        <w:t>Tree type: Sycamore</w:t>
      </w:r>
    </w:p>
    <w:p w14:paraId="38AE726F" w14:textId="77777777" w:rsidR="00523FC1" w:rsidRPr="00523FC1" w:rsidRDefault="00523FC1" w:rsidP="00523FC1">
      <w:pPr>
        <w:rPr>
          <w:sz w:val="28"/>
        </w:rPr>
      </w:pPr>
      <w:r w:rsidRPr="00523FC1">
        <w:rPr>
          <w:sz w:val="28"/>
        </w:rPr>
        <w:t>Description: T58</w:t>
      </w:r>
    </w:p>
    <w:p w14:paraId="1768D71B" w14:textId="77777777" w:rsidR="00523FC1" w:rsidRPr="00523FC1" w:rsidRDefault="00523FC1" w:rsidP="00523FC1">
      <w:pPr>
        <w:rPr>
          <w:sz w:val="28"/>
        </w:rPr>
      </w:pPr>
      <w:r w:rsidRPr="00523FC1">
        <w:rPr>
          <w:sz w:val="28"/>
        </w:rPr>
        <w:t>ID: T58TPO157</w:t>
      </w:r>
    </w:p>
    <w:p w14:paraId="04ECD997" w14:textId="2C10E4ED" w:rsidR="00523FC1" w:rsidRDefault="00523FC1" w:rsidP="00523FC1">
      <w:pPr>
        <w:rPr>
          <w:sz w:val="28"/>
        </w:rPr>
      </w:pPr>
      <w:r w:rsidRPr="00523FC1">
        <w:rPr>
          <w:sz w:val="28"/>
        </w:rPr>
        <w:t>Local authority: Rochdale</w:t>
      </w:r>
    </w:p>
    <w:p w14:paraId="229F7D1A" w14:textId="5B8F25A9" w:rsidR="00B80DF3" w:rsidRDefault="00B80DF3" w:rsidP="00475550">
      <w:pPr>
        <w:rPr>
          <w:sz w:val="28"/>
        </w:rPr>
      </w:pPr>
    </w:p>
    <w:p w14:paraId="04969A93" w14:textId="22E0877A" w:rsidR="00B80DF3" w:rsidRDefault="00523FC1" w:rsidP="00475550">
      <w:pPr>
        <w:rPr>
          <w:sz w:val="28"/>
        </w:rPr>
      </w:pPr>
      <w:r>
        <w:rPr>
          <w:noProof/>
          <w:sz w:val="28"/>
        </w:rPr>
        <w:drawing>
          <wp:inline distT="0" distB="0" distL="0" distR="0" wp14:anchorId="1ABA1BA1" wp14:editId="1C8681A0">
            <wp:extent cx="5026915" cy="45339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833" cy="454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48936" w14:textId="77777777" w:rsidR="005A4A72" w:rsidRPr="009B1E89" w:rsidRDefault="005A4A72" w:rsidP="00475550">
      <w:pPr>
        <w:rPr>
          <w:sz w:val="28"/>
        </w:rPr>
      </w:pPr>
    </w:p>
    <w:p w14:paraId="74B5721A" w14:textId="77777777" w:rsidR="00753327" w:rsidRDefault="00753327" w:rsidP="00475550">
      <w:pPr>
        <w:rPr>
          <w:b/>
          <w:bCs/>
          <w:sz w:val="28"/>
        </w:rPr>
      </w:pPr>
    </w:p>
    <w:p w14:paraId="2CF6AC30" w14:textId="77777777" w:rsidR="009B1E89" w:rsidRDefault="009B1E89" w:rsidP="00475550">
      <w:pPr>
        <w:rPr>
          <w:b/>
          <w:bCs/>
          <w:sz w:val="28"/>
        </w:rPr>
      </w:pPr>
    </w:p>
    <w:p w14:paraId="41330B62" w14:textId="0AF3259D" w:rsid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Problem</w:t>
      </w:r>
    </w:p>
    <w:p w14:paraId="268FD946" w14:textId="77777777" w:rsidR="004E5F7B" w:rsidRPr="00475550" w:rsidRDefault="004E5F7B" w:rsidP="00475550">
      <w:pPr>
        <w:rPr>
          <w:b/>
          <w:bCs/>
          <w:sz w:val="28"/>
        </w:rPr>
      </w:pPr>
    </w:p>
    <w:p w14:paraId="1AB4E10A" w14:textId="07BF5D7C" w:rsidR="00CC5120" w:rsidRDefault="00CC5120" w:rsidP="00CC5120">
      <w:pPr>
        <w:pStyle w:val="ListParagraph"/>
        <w:numPr>
          <w:ilvl w:val="0"/>
          <w:numId w:val="14"/>
        </w:numPr>
        <w:rPr>
          <w:sz w:val="28"/>
        </w:rPr>
      </w:pPr>
      <w:r w:rsidRPr="00CC5120">
        <w:rPr>
          <w:sz w:val="28"/>
        </w:rPr>
        <w:t>The tree</w:t>
      </w:r>
      <w:r w:rsidR="00523FC1">
        <w:rPr>
          <w:sz w:val="28"/>
        </w:rPr>
        <w:t xml:space="preserve"> is </w:t>
      </w:r>
      <w:r w:rsidRPr="00CC5120">
        <w:rPr>
          <w:sz w:val="28"/>
        </w:rPr>
        <w:t>causing excessive shading to the garden</w:t>
      </w:r>
    </w:p>
    <w:p w14:paraId="7D52E5CE" w14:textId="1B84794E" w:rsidR="00330CD8" w:rsidRPr="00097075" w:rsidRDefault="00330CD8" w:rsidP="00AC33EB">
      <w:pPr>
        <w:pStyle w:val="ListParagraph"/>
        <w:numPr>
          <w:ilvl w:val="0"/>
          <w:numId w:val="14"/>
        </w:numPr>
        <w:rPr>
          <w:b/>
          <w:bCs/>
          <w:sz w:val="28"/>
        </w:rPr>
      </w:pPr>
      <w:r w:rsidRPr="00097075">
        <w:rPr>
          <w:sz w:val="28"/>
        </w:rPr>
        <w:t xml:space="preserve">The </w:t>
      </w:r>
      <w:r w:rsidR="00725352" w:rsidRPr="00097075">
        <w:rPr>
          <w:sz w:val="28"/>
        </w:rPr>
        <w:t>tree ha</w:t>
      </w:r>
      <w:r w:rsidR="00523FC1">
        <w:rPr>
          <w:sz w:val="28"/>
        </w:rPr>
        <w:t>s</w:t>
      </w:r>
      <w:r w:rsidR="00725352" w:rsidRPr="00097075">
        <w:rPr>
          <w:sz w:val="28"/>
        </w:rPr>
        <w:t xml:space="preserve"> not been maintained and </w:t>
      </w:r>
      <w:r w:rsidR="00523FC1">
        <w:rPr>
          <w:sz w:val="28"/>
        </w:rPr>
        <w:t>is becoming less attractive.</w:t>
      </w:r>
    </w:p>
    <w:p w14:paraId="2BB3752B" w14:textId="77777777" w:rsidR="00097075" w:rsidRPr="00097075" w:rsidRDefault="00097075" w:rsidP="00B80DF3">
      <w:pPr>
        <w:pStyle w:val="ListParagraph"/>
        <w:rPr>
          <w:b/>
          <w:bCs/>
          <w:sz w:val="28"/>
        </w:rPr>
      </w:pPr>
    </w:p>
    <w:p w14:paraId="460540F8" w14:textId="77777777" w:rsidR="00D13596" w:rsidRDefault="00D13596" w:rsidP="00475550">
      <w:pPr>
        <w:rPr>
          <w:b/>
          <w:bCs/>
          <w:sz w:val="28"/>
        </w:rPr>
      </w:pPr>
    </w:p>
    <w:p w14:paraId="028920DF" w14:textId="77777777" w:rsidR="00D13596" w:rsidRDefault="00D13596" w:rsidP="00475550">
      <w:pPr>
        <w:rPr>
          <w:b/>
          <w:bCs/>
          <w:sz w:val="28"/>
        </w:rPr>
      </w:pPr>
    </w:p>
    <w:p w14:paraId="3808B0C3" w14:textId="59EADC05" w:rsidR="00475550" w:rsidRDefault="00475550" w:rsidP="00475550">
      <w:pPr>
        <w:rPr>
          <w:b/>
          <w:bCs/>
          <w:sz w:val="28"/>
        </w:rPr>
      </w:pPr>
      <w:r w:rsidRPr="000A4535">
        <w:rPr>
          <w:b/>
          <w:bCs/>
          <w:sz w:val="28"/>
        </w:rPr>
        <w:t>Recommendation</w:t>
      </w:r>
    </w:p>
    <w:p w14:paraId="2207825C" w14:textId="1520D565" w:rsidR="00851018" w:rsidRDefault="00851018" w:rsidP="00475550">
      <w:pPr>
        <w:rPr>
          <w:b/>
          <w:bCs/>
          <w:sz w:val="28"/>
        </w:rPr>
      </w:pPr>
    </w:p>
    <w:p w14:paraId="27A75298" w14:textId="149A009F" w:rsidR="00851018" w:rsidRPr="000A4535" w:rsidRDefault="00851018" w:rsidP="00475550">
      <w:pPr>
        <w:rPr>
          <w:b/>
          <w:bCs/>
          <w:sz w:val="28"/>
        </w:rPr>
      </w:pPr>
      <w:r>
        <w:rPr>
          <w:b/>
          <w:bCs/>
          <w:noProof/>
          <w:sz w:val="28"/>
        </w:rPr>
        <w:drawing>
          <wp:inline distT="0" distB="0" distL="0" distR="0" wp14:anchorId="731691A6" wp14:editId="2C9C644B">
            <wp:extent cx="4572000" cy="6092791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059" cy="611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D0589" w14:textId="2FD098AD" w:rsidR="005A4A72" w:rsidRDefault="005A4A72">
      <w:pPr>
        <w:rPr>
          <w:sz w:val="28"/>
        </w:rPr>
      </w:pPr>
    </w:p>
    <w:p w14:paraId="707DFA30" w14:textId="2BF3FF5F" w:rsidR="00851018" w:rsidRDefault="00851018">
      <w:pPr>
        <w:rPr>
          <w:sz w:val="28"/>
        </w:rPr>
      </w:pPr>
    </w:p>
    <w:p w14:paraId="4A98A3C5" w14:textId="5CCFA89D" w:rsidR="00851018" w:rsidRDefault="00851018">
      <w:pPr>
        <w:rPr>
          <w:sz w:val="28"/>
        </w:rPr>
      </w:pPr>
    </w:p>
    <w:p w14:paraId="25846607" w14:textId="634AEFF6" w:rsidR="00851018" w:rsidRDefault="00851018">
      <w:pPr>
        <w:rPr>
          <w:sz w:val="28"/>
        </w:rPr>
      </w:pPr>
    </w:p>
    <w:p w14:paraId="4CE48CE7" w14:textId="76FE6044" w:rsidR="00851018" w:rsidRDefault="00851018">
      <w:pPr>
        <w:rPr>
          <w:sz w:val="28"/>
        </w:rPr>
      </w:pPr>
    </w:p>
    <w:p w14:paraId="17C0158E" w14:textId="77777777" w:rsidR="00851018" w:rsidRDefault="00851018">
      <w:pPr>
        <w:rPr>
          <w:sz w:val="28"/>
        </w:rPr>
      </w:pPr>
    </w:p>
    <w:p w14:paraId="323DFF95" w14:textId="146DF8B4" w:rsidR="00516C37" w:rsidRDefault="00B80DF3">
      <w:pPr>
        <w:rPr>
          <w:sz w:val="28"/>
        </w:rPr>
      </w:pPr>
      <w:r>
        <w:rPr>
          <w:sz w:val="28"/>
        </w:rPr>
        <w:t xml:space="preserve">I would recommend </w:t>
      </w:r>
      <w:r w:rsidR="00523FC1">
        <w:rPr>
          <w:sz w:val="28"/>
        </w:rPr>
        <w:t>removing the epicormic growth from the trunk</w:t>
      </w:r>
      <w:r w:rsidR="00851018">
        <w:rPr>
          <w:sz w:val="28"/>
        </w:rPr>
        <w:t xml:space="preserve"> along with the sprouting growth from a large historical wound, this will clean up the trunk. I also recommend a slight crown lift; this can be achieved with some smaller pruning cuts to remove the lowest drooping branches.</w:t>
      </w:r>
    </w:p>
    <w:p w14:paraId="16AB3D42" w14:textId="77777777" w:rsidR="00B80DF3" w:rsidRDefault="00B80DF3">
      <w:pPr>
        <w:rPr>
          <w:sz w:val="28"/>
        </w:rPr>
      </w:pPr>
    </w:p>
    <w:p w14:paraId="3854FF06" w14:textId="6545688D" w:rsidR="00516C37" w:rsidRDefault="00516C37">
      <w:pPr>
        <w:rPr>
          <w:sz w:val="28"/>
        </w:rPr>
      </w:pPr>
      <w:r>
        <w:rPr>
          <w:sz w:val="28"/>
        </w:rPr>
        <w:t>This maintenance will help</w:t>
      </w:r>
      <w:r w:rsidR="00851018">
        <w:rPr>
          <w:sz w:val="28"/>
        </w:rPr>
        <w:t xml:space="preserve"> improve light into the garden</w:t>
      </w:r>
      <w:r>
        <w:rPr>
          <w:sz w:val="28"/>
        </w:rPr>
        <w:t xml:space="preserve"> </w:t>
      </w:r>
      <w:r w:rsidR="00851018">
        <w:rPr>
          <w:sz w:val="28"/>
        </w:rPr>
        <w:t>at the same time</w:t>
      </w:r>
      <w:r>
        <w:rPr>
          <w:sz w:val="28"/>
        </w:rPr>
        <w:t xml:space="preserve"> improving</w:t>
      </w:r>
      <w:r w:rsidR="00851018">
        <w:rPr>
          <w:sz w:val="28"/>
        </w:rPr>
        <w:t xml:space="preserve"> the visual appearance and</w:t>
      </w:r>
      <w:r>
        <w:rPr>
          <w:sz w:val="28"/>
        </w:rPr>
        <w:t xml:space="preserve"> the amenity value</w:t>
      </w:r>
      <w:r w:rsidR="00851018">
        <w:rPr>
          <w:sz w:val="28"/>
        </w:rPr>
        <w:t xml:space="preserve"> to the wider public</w:t>
      </w:r>
      <w:r>
        <w:rPr>
          <w:sz w:val="28"/>
        </w:rPr>
        <w:t xml:space="preserve"> </w:t>
      </w:r>
      <w:r w:rsidR="00851018" w:rsidRPr="00851018">
        <w:rPr>
          <w:sz w:val="28"/>
        </w:rPr>
        <w:t>while not affecting the health of the tree</w:t>
      </w:r>
      <w:r w:rsidR="00851018">
        <w:rPr>
          <w:sz w:val="28"/>
        </w:rPr>
        <w:t>.</w:t>
      </w:r>
    </w:p>
    <w:p w14:paraId="6C602309" w14:textId="2EE97BD7" w:rsidR="00AE0F91" w:rsidRDefault="00AE0F91">
      <w:pPr>
        <w:rPr>
          <w:sz w:val="28"/>
        </w:rPr>
      </w:pPr>
    </w:p>
    <w:p w14:paraId="2D36A311" w14:textId="3F079E03" w:rsidR="00AE0F91" w:rsidRDefault="00AE0F91">
      <w:pPr>
        <w:rPr>
          <w:sz w:val="28"/>
        </w:rPr>
      </w:pPr>
    </w:p>
    <w:p w14:paraId="2245A020" w14:textId="77777777" w:rsidR="00851018" w:rsidRDefault="00851018">
      <w:pPr>
        <w:rPr>
          <w:sz w:val="28"/>
        </w:rPr>
      </w:pPr>
    </w:p>
    <w:p w14:paraId="721418FD" w14:textId="56E2625A" w:rsidR="00EB0D94" w:rsidRDefault="002E0DA9">
      <w:pPr>
        <w:rPr>
          <w:sz w:val="28"/>
        </w:rPr>
      </w:pPr>
      <w:r>
        <w:rPr>
          <w:sz w:val="28"/>
        </w:rPr>
        <w:t>Regards</w:t>
      </w:r>
    </w:p>
    <w:p w14:paraId="080F8DA9" w14:textId="77777777" w:rsidR="002E0DA9" w:rsidRDefault="002E0DA9">
      <w:pPr>
        <w:rPr>
          <w:sz w:val="28"/>
        </w:rPr>
      </w:pPr>
    </w:p>
    <w:p w14:paraId="57BA47A9" w14:textId="77777777" w:rsidR="002E0DA9" w:rsidRPr="008D4B2C" w:rsidRDefault="002E0DA9">
      <w:pPr>
        <w:rPr>
          <w:rFonts w:ascii="Bradley Hand ITC" w:hAnsi="Bradley Hand ITC"/>
          <w:b/>
          <w:sz w:val="44"/>
          <w:szCs w:val="44"/>
        </w:rPr>
      </w:pPr>
      <w:r w:rsidRPr="008D4B2C">
        <w:rPr>
          <w:rFonts w:ascii="Bradley Hand ITC" w:hAnsi="Bradley Hand ITC"/>
          <w:b/>
          <w:sz w:val="44"/>
          <w:szCs w:val="44"/>
        </w:rPr>
        <w:t>C.Ashton</w:t>
      </w:r>
    </w:p>
    <w:p w14:paraId="205C123C" w14:textId="7E7F7C09" w:rsidR="002E0DA9" w:rsidRDefault="008D4B2C" w:rsidP="002E0DA9">
      <w:pPr>
        <w:rPr>
          <w:sz w:val="28"/>
        </w:rPr>
      </w:pPr>
      <w:r>
        <w:rPr>
          <w:sz w:val="28"/>
        </w:rPr>
        <w:t xml:space="preserve">Mr </w:t>
      </w:r>
      <w:r w:rsidR="00AF4704">
        <w:rPr>
          <w:sz w:val="28"/>
        </w:rPr>
        <w:t>C. Ashton</w:t>
      </w:r>
      <w:r w:rsidR="00BF2692">
        <w:rPr>
          <w:sz w:val="28"/>
        </w:rPr>
        <w:t xml:space="preserve"> cert Arb L2 (ABC)</w:t>
      </w:r>
    </w:p>
    <w:p w14:paraId="07345A99" w14:textId="77777777" w:rsidR="008D4B2C" w:rsidRDefault="008D4B2C" w:rsidP="002E0DA9">
      <w:pPr>
        <w:rPr>
          <w:sz w:val="28"/>
        </w:rPr>
      </w:pPr>
    </w:p>
    <w:p w14:paraId="7E84480A" w14:textId="77777777" w:rsidR="002E0DA9" w:rsidRDefault="002E0DA9">
      <w:pPr>
        <w:rPr>
          <w:sz w:val="28"/>
        </w:rPr>
      </w:pPr>
    </w:p>
    <w:sectPr w:rsidR="002E0DA9" w:rsidSect="00A121F9"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60910" w14:textId="77777777" w:rsidR="008F75B8" w:rsidRDefault="008F75B8">
      <w:r>
        <w:separator/>
      </w:r>
    </w:p>
  </w:endnote>
  <w:endnote w:type="continuationSeparator" w:id="0">
    <w:p w14:paraId="512444C4" w14:textId="77777777" w:rsidR="008F75B8" w:rsidRDefault="008F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9627D" w14:textId="77777777" w:rsidR="008F75B8" w:rsidRDefault="008F75B8">
      <w:r>
        <w:separator/>
      </w:r>
    </w:p>
  </w:footnote>
  <w:footnote w:type="continuationSeparator" w:id="0">
    <w:p w14:paraId="57F6BB25" w14:textId="77777777" w:rsidR="008F75B8" w:rsidRDefault="008F7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9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10" w15:restartNumberingAfterBreak="0">
    <w:nsid w:val="38BE1F03"/>
    <w:multiLevelType w:val="hybridMultilevel"/>
    <w:tmpl w:val="C96A9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500BA"/>
    <w:multiLevelType w:val="hybridMultilevel"/>
    <w:tmpl w:val="000E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05F9D"/>
    <w:multiLevelType w:val="hybridMultilevel"/>
    <w:tmpl w:val="B1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B56A8"/>
    <w:multiLevelType w:val="multilevel"/>
    <w:tmpl w:val="5144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3688234">
    <w:abstractNumId w:val="9"/>
  </w:num>
  <w:num w:numId="2" w16cid:durableId="73748115">
    <w:abstractNumId w:val="8"/>
  </w:num>
  <w:num w:numId="3" w16cid:durableId="1167207683">
    <w:abstractNumId w:val="7"/>
  </w:num>
  <w:num w:numId="4" w16cid:durableId="102726684">
    <w:abstractNumId w:val="6"/>
  </w:num>
  <w:num w:numId="5" w16cid:durableId="2128307619">
    <w:abstractNumId w:val="5"/>
  </w:num>
  <w:num w:numId="6" w16cid:durableId="192034191">
    <w:abstractNumId w:val="4"/>
  </w:num>
  <w:num w:numId="7" w16cid:durableId="1260331994">
    <w:abstractNumId w:val="3"/>
  </w:num>
  <w:num w:numId="8" w16cid:durableId="695427491">
    <w:abstractNumId w:val="2"/>
  </w:num>
  <w:num w:numId="9" w16cid:durableId="1210606534">
    <w:abstractNumId w:val="1"/>
  </w:num>
  <w:num w:numId="10" w16cid:durableId="684213285">
    <w:abstractNumId w:val="0"/>
  </w:num>
  <w:num w:numId="11" w16cid:durableId="757554734">
    <w:abstractNumId w:val="12"/>
  </w:num>
  <w:num w:numId="12" w16cid:durableId="1013461590">
    <w:abstractNumId w:val="13"/>
  </w:num>
  <w:num w:numId="13" w16cid:durableId="712312947">
    <w:abstractNumId w:val="10"/>
  </w:num>
  <w:num w:numId="14" w16cid:durableId="609095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87852"/>
    <w:rsid w:val="00097075"/>
    <w:rsid w:val="000A4535"/>
    <w:rsid w:val="000B2597"/>
    <w:rsid w:val="00122779"/>
    <w:rsid w:val="001440C4"/>
    <w:rsid w:val="00146285"/>
    <w:rsid w:val="0016730F"/>
    <w:rsid w:val="00193615"/>
    <w:rsid w:val="002129D5"/>
    <w:rsid w:val="002353E8"/>
    <w:rsid w:val="002905A7"/>
    <w:rsid w:val="002A2F95"/>
    <w:rsid w:val="002A7487"/>
    <w:rsid w:val="002B2504"/>
    <w:rsid w:val="002B6743"/>
    <w:rsid w:val="002C0E9D"/>
    <w:rsid w:val="002E0DA9"/>
    <w:rsid w:val="002F3864"/>
    <w:rsid w:val="00302AA0"/>
    <w:rsid w:val="00330CD8"/>
    <w:rsid w:val="0034689E"/>
    <w:rsid w:val="00371583"/>
    <w:rsid w:val="0037366C"/>
    <w:rsid w:val="00374076"/>
    <w:rsid w:val="003A13B1"/>
    <w:rsid w:val="003D4C97"/>
    <w:rsid w:val="003F3942"/>
    <w:rsid w:val="00411AD1"/>
    <w:rsid w:val="004219D4"/>
    <w:rsid w:val="00423321"/>
    <w:rsid w:val="0042606F"/>
    <w:rsid w:val="00440CD7"/>
    <w:rsid w:val="004613D4"/>
    <w:rsid w:val="004632DF"/>
    <w:rsid w:val="00475550"/>
    <w:rsid w:val="00475866"/>
    <w:rsid w:val="00483C19"/>
    <w:rsid w:val="004A6BBF"/>
    <w:rsid w:val="004B3CAE"/>
    <w:rsid w:val="004C4048"/>
    <w:rsid w:val="004E5F7B"/>
    <w:rsid w:val="005042CF"/>
    <w:rsid w:val="00516C37"/>
    <w:rsid w:val="00520ADF"/>
    <w:rsid w:val="005219FE"/>
    <w:rsid w:val="00521E0E"/>
    <w:rsid w:val="005232F0"/>
    <w:rsid w:val="00523FC1"/>
    <w:rsid w:val="00553EF6"/>
    <w:rsid w:val="0056619D"/>
    <w:rsid w:val="00566B2C"/>
    <w:rsid w:val="005730EE"/>
    <w:rsid w:val="0057544E"/>
    <w:rsid w:val="0058487C"/>
    <w:rsid w:val="005868F3"/>
    <w:rsid w:val="005A4A72"/>
    <w:rsid w:val="005B30F4"/>
    <w:rsid w:val="005B4FCD"/>
    <w:rsid w:val="005E5BEA"/>
    <w:rsid w:val="0061252E"/>
    <w:rsid w:val="006368F1"/>
    <w:rsid w:val="00645236"/>
    <w:rsid w:val="00646AB6"/>
    <w:rsid w:val="00683084"/>
    <w:rsid w:val="00687EAA"/>
    <w:rsid w:val="006C2382"/>
    <w:rsid w:val="006E6ABF"/>
    <w:rsid w:val="00725352"/>
    <w:rsid w:val="007368D4"/>
    <w:rsid w:val="00753327"/>
    <w:rsid w:val="00771A7C"/>
    <w:rsid w:val="0077289C"/>
    <w:rsid w:val="00790562"/>
    <w:rsid w:val="007D7C6E"/>
    <w:rsid w:val="007F09B4"/>
    <w:rsid w:val="0080214D"/>
    <w:rsid w:val="00802777"/>
    <w:rsid w:val="008163F2"/>
    <w:rsid w:val="00851018"/>
    <w:rsid w:val="008546D6"/>
    <w:rsid w:val="00877346"/>
    <w:rsid w:val="008A4124"/>
    <w:rsid w:val="008A5DD3"/>
    <w:rsid w:val="008B38EF"/>
    <w:rsid w:val="008B5DDB"/>
    <w:rsid w:val="008C0615"/>
    <w:rsid w:val="008C6A80"/>
    <w:rsid w:val="008D0525"/>
    <w:rsid w:val="008D4B2C"/>
    <w:rsid w:val="008F393B"/>
    <w:rsid w:val="008F75B8"/>
    <w:rsid w:val="00921B3E"/>
    <w:rsid w:val="00974801"/>
    <w:rsid w:val="009B1E89"/>
    <w:rsid w:val="009C117C"/>
    <w:rsid w:val="00A0377F"/>
    <w:rsid w:val="00A121F9"/>
    <w:rsid w:val="00AB1392"/>
    <w:rsid w:val="00AE0F91"/>
    <w:rsid w:val="00AF1C62"/>
    <w:rsid w:val="00AF4704"/>
    <w:rsid w:val="00B0161C"/>
    <w:rsid w:val="00B22DAA"/>
    <w:rsid w:val="00B46470"/>
    <w:rsid w:val="00B6390A"/>
    <w:rsid w:val="00B80DF3"/>
    <w:rsid w:val="00B833ED"/>
    <w:rsid w:val="00B924A1"/>
    <w:rsid w:val="00BB12CE"/>
    <w:rsid w:val="00BF2692"/>
    <w:rsid w:val="00C154FD"/>
    <w:rsid w:val="00C42C5B"/>
    <w:rsid w:val="00C46BB5"/>
    <w:rsid w:val="00C64DFA"/>
    <w:rsid w:val="00C834A1"/>
    <w:rsid w:val="00C8669C"/>
    <w:rsid w:val="00CC5120"/>
    <w:rsid w:val="00D0216E"/>
    <w:rsid w:val="00D022AF"/>
    <w:rsid w:val="00D13596"/>
    <w:rsid w:val="00D41A75"/>
    <w:rsid w:val="00DE051D"/>
    <w:rsid w:val="00E54303"/>
    <w:rsid w:val="00E85386"/>
    <w:rsid w:val="00E925AA"/>
    <w:rsid w:val="00EB0D94"/>
    <w:rsid w:val="00EB0E4E"/>
    <w:rsid w:val="00ED7326"/>
    <w:rsid w:val="00F479F5"/>
    <w:rsid w:val="00F67466"/>
    <w:rsid w:val="00F70E00"/>
    <w:rsid w:val="00FB3945"/>
    <w:rsid w:val="00FB3B88"/>
    <w:rsid w:val="00FE6BE5"/>
    <w:rsid w:val="00FF111D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uiPriority w:val="20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semiHidden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D0525"/>
    <w:pPr>
      <w:ind w:left="720"/>
      <w:contextualSpacing/>
    </w:pPr>
  </w:style>
  <w:style w:type="character" w:customStyle="1" w:styleId="handletitle">
    <w:name w:val="handletitle"/>
    <w:basedOn w:val="DefaultParagraphFont"/>
    <w:rsid w:val="00CC5120"/>
  </w:style>
  <w:style w:type="character" w:styleId="Strong">
    <w:name w:val="Strong"/>
    <w:basedOn w:val="DefaultParagraphFont"/>
    <w:uiPriority w:val="22"/>
    <w:qFormat/>
    <w:rsid w:val="00CC51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25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395E9-8B9E-4C76-B4A3-B5B94790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22</TotalTime>
  <Pages>4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Chris Ashton</cp:lastModifiedBy>
  <cp:revision>3</cp:revision>
  <cp:lastPrinted>2014-04-15T20:02:00Z</cp:lastPrinted>
  <dcterms:created xsi:type="dcterms:W3CDTF">2022-12-07T09:48:00Z</dcterms:created>
  <dcterms:modified xsi:type="dcterms:W3CDTF">2022-12-07T10:07:00Z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