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r>
              <w:rPr>
                <w:b/>
              </w:rPr>
              <w:t>Kuiama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0766B7FF"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833176">
            <w:rPr>
              <w:rFonts w:cs="Times New Roman"/>
              <w:b/>
              <w:szCs w:val="20"/>
              <w:lang w:eastAsia="en-GB"/>
            </w:rPr>
            <w:t>0</w:t>
          </w:r>
          <w:r w:rsidR="008A0B98">
            <w:rPr>
              <w:rFonts w:cs="Times New Roman"/>
              <w:b/>
              <w:szCs w:val="20"/>
              <w:lang w:eastAsia="en-GB"/>
            </w:rPr>
            <w:t>4</w:t>
          </w:r>
          <w:r w:rsidR="00D0133D">
            <w:rPr>
              <w:rFonts w:cs="Times New Roman"/>
              <w:b/>
              <w:szCs w:val="20"/>
              <w:lang w:eastAsia="en-GB"/>
            </w:rPr>
            <w:t>/0</w:t>
          </w:r>
          <w:r w:rsidR="00F52620">
            <w:rPr>
              <w:rFonts w:cs="Times New Roman"/>
              <w:b/>
              <w:szCs w:val="20"/>
              <w:lang w:eastAsia="en-GB"/>
            </w:rPr>
            <w:t>8</w:t>
          </w:r>
          <w:r w:rsidR="00D0133D">
            <w:rPr>
              <w:rFonts w:cs="Times New Roman"/>
              <w:b/>
              <w:szCs w:val="20"/>
              <w:lang w:eastAsia="en-GB"/>
            </w:rPr>
            <w:t>/2025</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592992DB"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53416A" w:rsidRPr="0053416A">
            <w:rPr>
              <w:rFonts w:cs="Times New Roman"/>
              <w:color w:val="333333"/>
              <w:szCs w:val="20"/>
              <w:lang w:eastAsia="en-GB"/>
            </w:rPr>
            <w:t>2</w:t>
          </w:r>
          <w:r w:rsidR="00F52620" w:rsidRPr="00F52620">
            <w:rPr>
              <w:rFonts w:cs="Times New Roman"/>
              <w:color w:val="333333"/>
              <w:szCs w:val="20"/>
              <w:lang w:eastAsia="en-GB"/>
            </w:rPr>
            <w:t>5/00100/DOC</w:t>
          </w:r>
        </w:sdtContent>
      </w:sdt>
      <w:r w:rsidR="00096921" w:rsidRPr="00096921">
        <w:rPr>
          <w:rFonts w:cs="Times New Roman"/>
          <w:b/>
          <w:szCs w:val="20"/>
          <w:lang w:eastAsia="en-GB"/>
        </w:rPr>
        <w:t xml:space="preserve"> </w:t>
      </w:r>
    </w:p>
    <w:p w14:paraId="60881B80" w14:textId="1C0E76B1" w:rsidR="00096921" w:rsidRPr="00096921" w:rsidRDefault="00E65EAE" w:rsidP="000E4F5E">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B5746A" w:rsidRPr="00B5746A">
            <w:rPr>
              <w:rFonts w:ascii="Helvetica" w:hAnsi="Helvetica" w:cs="Helvetica"/>
              <w:color w:val="333333"/>
              <w:shd w:val="clear" w:color="auto" w:fill="FFFFFF"/>
            </w:rPr>
            <w:t>Submission of details to comply with condition 7 (Surface Water and Foul Drainage), 8 (Phase 1 and Phase 2 SI), 10 (Construction Method Statement), 11 (Road Condition Survey) and 13 (Coal Mining Report) of planning permission 23/01256/FUL</w:t>
          </w:r>
          <w:r w:rsidR="009C6237">
            <w:rPr>
              <w:rFonts w:ascii="Helvetica" w:hAnsi="Helvetica" w:cs="Helvetica"/>
              <w:color w:val="333333"/>
              <w:shd w:val="clear" w:color="auto" w:fill="FFFFFF"/>
            </w:rPr>
            <w:t xml:space="preserve">.  </w:t>
          </w:r>
          <w:r w:rsidR="009C6237" w:rsidRPr="009C6237">
            <w:rPr>
              <w:rFonts w:ascii="Helvetica" w:hAnsi="Helvetica" w:cs="Helvetica"/>
              <w:color w:val="333333"/>
              <w:shd w:val="clear" w:color="auto" w:fill="FFFFFF"/>
            </w:rPr>
            <w:t>Land Adjacent To 962 Edenfield Road Norden Rochdale OL12 7TN</w:t>
          </w:r>
          <w:r w:rsidR="00B5746A" w:rsidRPr="00B5746A">
            <w:rPr>
              <w:rFonts w:ascii="Helvetica" w:hAnsi="Helvetica" w:cs="Helvetica"/>
              <w:color w:val="333333"/>
              <w:shd w:val="clear" w:color="auto" w:fill="FFFFFF"/>
            </w:rPr>
            <w:t xml:space="preserve"> </w:t>
          </w:r>
          <w:bookmarkStart w:id="0" w:name="_Hlk204247354"/>
        </w:sdtContent>
      </w:sdt>
      <w:bookmarkEnd w:id="0"/>
    </w:p>
    <w:p w14:paraId="4F6275B6" w14:textId="2A56A989" w:rsidR="008C7065" w:rsidRDefault="008C7065" w:rsidP="009C411B"/>
    <w:p w14:paraId="6EE50EC2" w14:textId="5573D3EF" w:rsidR="00CE1BD1" w:rsidRDefault="004B4452" w:rsidP="002E7EB1">
      <w:pPr>
        <w:shd w:val="clear" w:color="auto" w:fill="FFFFFF"/>
        <w:spacing w:after="240"/>
      </w:pPr>
      <w:r w:rsidRPr="003F639A">
        <w:t>Dear</w:t>
      </w:r>
      <w:r w:rsidR="003E203F" w:rsidRPr="003E203F">
        <w:t xml:space="preserve"> </w:t>
      </w:r>
      <w:sdt>
        <w:sdtPr>
          <w:id w:val="476735853"/>
          <w:placeholder>
            <w:docPart w:val="DefaultPlaceholder_-1854013440"/>
          </w:placeholder>
        </w:sdtPr>
        <w:sdtContent>
          <w:r w:rsidR="000E4F5E">
            <w:t>Sam</w:t>
          </w:r>
        </w:sdtContent>
      </w:sdt>
      <w:r w:rsidR="00F07750">
        <w:t>,</w:t>
      </w:r>
      <w:r w:rsidR="003E203F">
        <w:t xml:space="preserve"> </w:t>
      </w:r>
    </w:p>
    <w:sdt>
      <w:sdtPr>
        <w:id w:val="-1804375468"/>
        <w:placeholder>
          <w:docPart w:val="DefaultPlaceholder_-1854013440"/>
        </w:placeholder>
      </w:sdtPr>
      <w:sdtContent>
        <w:p w14:paraId="6AD284B4" w14:textId="57966093" w:rsidR="00EB2EC8" w:rsidRDefault="00EB2EC8" w:rsidP="002E7EB1">
          <w:pPr>
            <w:jc w:val="both"/>
          </w:pPr>
          <w:r>
            <w:t xml:space="preserve">I have reviewed the </w:t>
          </w:r>
          <w:r w:rsidR="002E7EB1">
            <w:t>below referenced</w:t>
          </w:r>
          <w:r w:rsidR="00AC28D4">
            <w:t xml:space="preserve"> </w:t>
          </w:r>
          <w:r>
            <w:t>report</w:t>
          </w:r>
          <w:r w:rsidR="00AC28D4">
            <w:t xml:space="preserve"> in relation to this site:</w:t>
          </w:r>
        </w:p>
        <w:p w14:paraId="1A6650FE" w14:textId="7FB86347" w:rsidR="008E1AF8" w:rsidRDefault="00EC0259" w:rsidP="002B1976">
          <w:pPr>
            <w:pStyle w:val="ListParagraph"/>
            <w:numPr>
              <w:ilvl w:val="0"/>
              <w:numId w:val="13"/>
            </w:numPr>
            <w:spacing w:before="240"/>
            <w:jc w:val="both"/>
          </w:pPr>
          <w:r>
            <w:t>e</w:t>
          </w:r>
          <w:r w:rsidR="00BB3E34">
            <w:t xml:space="preserve">3p </w:t>
          </w:r>
          <w:r w:rsidR="00E803FF">
            <w:t>Phase I Geoenvironmental Site Assessment</w:t>
          </w:r>
          <w:r w:rsidR="00BB3E34">
            <w:t xml:space="preserve">. </w:t>
          </w:r>
          <w:r w:rsidR="00E803FF">
            <w:t>Land at Edenfield Road, Rochdale</w:t>
          </w:r>
          <w:r w:rsidR="00BB3E34">
            <w:t xml:space="preserve"> Report </w:t>
          </w:r>
          <w:r w:rsidR="00E803FF">
            <w:t>Reference: 16-702-R2-1</w:t>
          </w:r>
          <w:r w:rsidR="008A0B98">
            <w:t>, and;</w:t>
          </w:r>
        </w:p>
        <w:p w14:paraId="386622B5" w14:textId="64F089ED" w:rsidR="008A0B98" w:rsidRDefault="008A0B98" w:rsidP="002B1976">
          <w:pPr>
            <w:pStyle w:val="ListParagraph"/>
            <w:numPr>
              <w:ilvl w:val="0"/>
              <w:numId w:val="13"/>
            </w:numPr>
            <w:spacing w:before="240"/>
            <w:jc w:val="both"/>
          </w:pPr>
          <w:r>
            <w:t>e3p Phase I Geoenvironmental Site Assessment</w:t>
          </w:r>
          <w:r w:rsidR="00C4039F">
            <w:t xml:space="preserve"> Letter,</w:t>
          </w:r>
          <w:r>
            <w:t xml:space="preserve"> Edenfield Road,</w:t>
          </w:r>
          <w:r w:rsidR="00C4039F">
            <w:t xml:space="preserve"> </w:t>
          </w:r>
          <w:r>
            <w:t xml:space="preserve">Report Reference: </w:t>
          </w:r>
          <w:r w:rsidR="00C4039F" w:rsidRPr="00C4039F">
            <w:t>16-702-L2</w:t>
          </w:r>
          <w:r w:rsidR="00C4039F">
            <w:t>.</w:t>
          </w:r>
        </w:p>
        <w:p w14:paraId="625FFB4D" w14:textId="73024605" w:rsidR="00ED75D2" w:rsidRDefault="00C4039F" w:rsidP="008531E2">
          <w:pPr>
            <w:spacing w:before="240"/>
            <w:jc w:val="both"/>
          </w:pPr>
          <w:r>
            <w:t xml:space="preserve">Report Reference: </w:t>
          </w:r>
          <w:r w:rsidRPr="00C4039F">
            <w:t>16-702-L2</w:t>
          </w:r>
          <w:r>
            <w:t xml:space="preserve"> </w:t>
          </w:r>
          <w:r w:rsidR="00416AFD">
            <w:t xml:space="preserve">recommends the delineation of an asbestos hot spot where individual fibres of </w:t>
          </w:r>
          <w:r w:rsidR="009C3302">
            <w:t>amosite, chrysotile, and crocidolite were identified.  This work has not been evidenced to be date, and is therefore outstanding</w:t>
          </w:r>
        </w:p>
        <w:p w14:paraId="5381F3AD" w14:textId="7845B671" w:rsidR="008531E2" w:rsidRDefault="00190AF0" w:rsidP="008531E2">
          <w:pPr>
            <w:spacing w:before="240"/>
            <w:jc w:val="both"/>
          </w:pPr>
          <w:r>
            <w:t xml:space="preserve">I note within </w:t>
          </w:r>
          <w:r w:rsidR="00F74681">
            <w:t>Section 5.3.2</w:t>
          </w:r>
          <w:r w:rsidR="00C275AD">
            <w:t xml:space="preserve"> of report </w:t>
          </w:r>
          <w:r w:rsidR="00C275AD" w:rsidRPr="00C4039F">
            <w:t>16-702-L2</w:t>
          </w:r>
          <w:r w:rsidR="00F74681">
            <w:t>, e3p state:</w:t>
          </w:r>
        </w:p>
        <w:p w14:paraId="18EA336F" w14:textId="693370A7" w:rsidR="00F74681" w:rsidRDefault="00F74681" w:rsidP="00F74681">
          <w:pPr>
            <w:spacing w:before="240"/>
            <w:jc w:val="both"/>
          </w:pPr>
          <w:r>
            <w:t xml:space="preserve">“… </w:t>
          </w:r>
          <w:r>
            <w:t>it is therefore recommended that gas protection measures including a more robust membrane resistant to radon, carbon dioxide and methane are incorporated into the design</w:t>
          </w:r>
          <w:r>
            <w:t>”</w:t>
          </w:r>
        </w:p>
        <w:p w14:paraId="5C6C01FF" w14:textId="4D377F26" w:rsidR="00F30CF1" w:rsidRDefault="00F74681" w:rsidP="009902F2">
          <w:pPr>
            <w:spacing w:before="240"/>
            <w:jc w:val="both"/>
          </w:pPr>
          <w:r>
            <w:t xml:space="preserve">We require </w:t>
          </w:r>
          <w:r w:rsidR="003819EE">
            <w:t>the asbestos delineation work</w:t>
          </w:r>
          <w:r>
            <w:t xml:space="preserve">, as well as information relating </w:t>
          </w:r>
          <w:r w:rsidR="00C275AD">
            <w:t xml:space="preserve">to </w:t>
          </w:r>
          <w:r>
            <w:t>the installation of</w:t>
          </w:r>
          <w:r w:rsidR="00FD01ED">
            <w:t xml:space="preserve"> a</w:t>
          </w:r>
          <w:r>
            <w:t xml:space="preserve"> ground gas membrane</w:t>
          </w:r>
          <w:r w:rsidR="003819EE">
            <w:t xml:space="preserve"> before I would recommend discharge of </w:t>
          </w:r>
          <w:r w:rsidR="004953EA" w:rsidRPr="00945123">
            <w:t xml:space="preserve">condition </w:t>
          </w:r>
          <w:r w:rsidR="00260037" w:rsidRPr="00945123">
            <w:t>8</w:t>
          </w:r>
          <w:r w:rsidR="004953EA" w:rsidRPr="00945123">
            <w:t xml:space="preserve"> of application </w:t>
          </w:r>
          <w:r w:rsidR="00312500" w:rsidRPr="00945123">
            <w:t>23/01256/FUL</w:t>
          </w:r>
          <w:r w:rsidR="004953EA" w:rsidRPr="00945123">
            <w:t>.</w:t>
          </w:r>
          <w:r w:rsidR="00127F10">
            <w:t xml:space="preserve">  </w:t>
          </w:r>
          <w:r w:rsidR="0054261A">
            <w:t>Should you wish</w:t>
          </w:r>
          <w:r w:rsidR="00127F10">
            <w:t>, however,</w:t>
          </w:r>
          <w:r w:rsidR="0054261A">
            <w:t xml:space="preserve"> to partially discharge the condition, then I would recommend discharging the section highlighted in bold text below:</w:t>
          </w:r>
        </w:p>
        <w:p w14:paraId="5B3948FC" w14:textId="77777777" w:rsidR="0054261A" w:rsidRDefault="0054261A" w:rsidP="0054261A">
          <w:pPr>
            <w:spacing w:before="240"/>
            <w:jc w:val="both"/>
          </w:pPr>
          <w:r>
            <w:t>“Prior to commencement of the development</w:t>
          </w:r>
          <w:r w:rsidRPr="00D37A55">
            <w:rPr>
              <w:b/>
              <w:bCs/>
            </w:rPr>
            <w:t xml:space="preserve"> a Phase I Report (Preliminary Risk Assessment) must be completed </w:t>
          </w:r>
          <w:r w:rsidRPr="00257B27">
            <w:rPr>
              <w:b/>
              <w:bCs/>
            </w:rPr>
            <w:t xml:space="preserve">to assess the actual and/or potential contamination risks at the site. The Phase 1 Report must be submitted to, and approved in writing by, the Local Planning Authority and shall include a desk top study, site walk over, conceptual model, basic hazard assessment and </w:t>
          </w:r>
          <w:r w:rsidRPr="00257B27">
            <w:rPr>
              <w:b/>
              <w:bCs/>
            </w:rPr>
            <w:lastRenderedPageBreak/>
            <w:t>recommendation regarding the need or otherwise for further investigation and risk assessment</w:t>
          </w:r>
          <w:r w:rsidRPr="00257B27">
            <w:t>.</w:t>
          </w:r>
          <w:r w:rsidRPr="00257B27">
            <w:tab/>
          </w:r>
        </w:p>
        <w:p w14:paraId="213C00A8" w14:textId="710B39F5" w:rsidR="0054261A" w:rsidRDefault="0054261A" w:rsidP="0054261A">
          <w:pPr>
            <w:spacing w:before="240"/>
            <w:jc w:val="both"/>
          </w:pPr>
          <w:r>
            <w:t>Where the Phase 1 Report has identified potential unacceptable risks, a suitable investigation, risk assessment and remedial action shall be carried out in accordance with details and within a timescale to have first been submitted to and approved in writing by the Local Planning Authority.</w:t>
          </w:r>
        </w:p>
        <w:p w14:paraId="5611F0E1" w14:textId="1131D5BE" w:rsidR="0054261A" w:rsidRDefault="0054261A" w:rsidP="0054261A">
          <w:pPr>
            <w:spacing w:before="240"/>
            <w:jc w:val="both"/>
          </w:pPr>
          <w:r>
            <w:t>In the event that contamination is suspected or found at any time when carrying out the approved development that was not previously identified, or contamination is caused, the Local Planning Authority shall be notified immediately and development affected and potentially affected by the contamination must stop. An investigation and/or risk assessment and/or remediation shall be carried out in accordance with an agreed process and within agreed timescales to have first been submitted to and approved in writing by the Local Planning Authority. If contamination is not suspected, found or caused during development, this must be confirmed in a completion letter which is subject to the approval in writing of the Local Planning Authority”</w:t>
          </w:r>
        </w:p>
        <w:p w14:paraId="24632AF3" w14:textId="45069198" w:rsidR="00FD62CF" w:rsidRPr="00EB58BB" w:rsidRDefault="007D16A4" w:rsidP="009902F2">
          <w:pPr>
            <w:spacing w:before="240" w:after="240"/>
            <w:jc w:val="both"/>
          </w:pPr>
          <w:r>
            <w:t>If you have any queries, please do not hesitate to reach out.</w:t>
          </w: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000000" w:rsidP="008B7AAB">
      <w:pPr>
        <w:widowControl w:val="0"/>
        <w:rPr>
          <w:bCs/>
          <w:sz w:val="22"/>
          <w:szCs w:val="22"/>
          <w:lang w:val="en-US"/>
        </w:rPr>
      </w:pPr>
      <w:sdt>
        <w:sdtPr>
          <w:rPr>
            <w:bCs/>
            <w:sz w:val="22"/>
            <w:szCs w:val="22"/>
            <w:lang w:val="en-US"/>
          </w:rPr>
          <w:id w:val="612946584"/>
          <w:placeholder>
            <w:docPart w:val="DefaultPlaceholder_-1854013440"/>
          </w:placeholder>
        </w:sdtPr>
        <w:sdtContent>
          <w:r w:rsidR="00096921">
            <w:rPr>
              <w:bCs/>
              <w:sz w:val="22"/>
              <w:szCs w:val="22"/>
              <w:lang w:val="en-US"/>
            </w:rPr>
            <w:t>Jonathon Parr</w:t>
          </w:r>
        </w:sdtContent>
      </w:sdt>
    </w:p>
    <w:p w14:paraId="00BCD8F3" w14:textId="55E8B4E1" w:rsidR="008B7AAB" w:rsidRPr="008B7AAB" w:rsidRDefault="00000000" w:rsidP="008B7AAB">
      <w:pPr>
        <w:widowControl w:val="0"/>
        <w:rPr>
          <w:bCs/>
          <w:sz w:val="22"/>
          <w:szCs w:val="22"/>
          <w:lang w:val="en-US"/>
        </w:rPr>
      </w:pPr>
      <w:sdt>
        <w:sdtPr>
          <w:rPr>
            <w:sz w:val="22"/>
            <w:szCs w:val="20"/>
            <w:lang w:val="en-US" w:eastAsia="en-GB"/>
          </w:rPr>
          <w:id w:val="-1226839948"/>
          <w:placeholder>
            <w:docPart w:val="DefaultPlaceholder_-1854013440"/>
          </w:placeholder>
        </w:sdt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p w14:paraId="67DB97A0" w14:textId="77777777" w:rsidR="008B7AAB" w:rsidRDefault="008B7AAB" w:rsidP="009C411B">
      <w:pPr>
        <w:jc w:val="both"/>
      </w:pPr>
    </w:p>
    <w:p w14:paraId="6E54BB8D" w14:textId="77777777" w:rsidR="008F5F97" w:rsidRDefault="008F5F97" w:rsidP="009C411B"/>
    <w:p w14:paraId="43AC0124" w14:textId="77777777" w:rsidR="00DD0929" w:rsidRPr="003F639A" w:rsidRDefault="00F82C4A" w:rsidP="009C411B">
      <w:r w:rsidRPr="003F639A">
        <w:tab/>
      </w:r>
    </w:p>
    <w:p w14:paraId="38B491BA" w14:textId="77777777" w:rsidR="009B38AD" w:rsidRDefault="009B38AD" w:rsidP="009C411B">
      <w:pPr>
        <w:rPr>
          <w:b/>
        </w:rPr>
      </w:pPr>
    </w:p>
    <w:p w14:paraId="024769A3" w14:textId="77777777" w:rsidR="004269D0" w:rsidRPr="003F639A" w:rsidRDefault="004269D0" w:rsidP="009C411B">
      <w:pPr>
        <w:rPr>
          <w:b/>
        </w:rPr>
      </w:pPr>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B355B" w14:textId="77777777" w:rsidR="009E5902" w:rsidRDefault="009E5902" w:rsidP="005C7383">
      <w:r>
        <w:separator/>
      </w:r>
    </w:p>
  </w:endnote>
  <w:endnote w:type="continuationSeparator" w:id="0">
    <w:p w14:paraId="3EA236A0" w14:textId="77777777" w:rsidR="009E5902" w:rsidRDefault="009E5902"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E3B23" w14:textId="77777777" w:rsidR="009E5902" w:rsidRDefault="009E5902" w:rsidP="005C7383">
      <w:r>
        <w:separator/>
      </w:r>
    </w:p>
  </w:footnote>
  <w:footnote w:type="continuationSeparator" w:id="0">
    <w:p w14:paraId="0492E306" w14:textId="77777777" w:rsidR="009E5902" w:rsidRDefault="009E5902"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4727505">
    <w:abstractNumId w:val="10"/>
  </w:num>
  <w:num w:numId="2" w16cid:durableId="624581654">
    <w:abstractNumId w:val="6"/>
  </w:num>
  <w:num w:numId="3" w16cid:durableId="1542664532">
    <w:abstractNumId w:val="2"/>
  </w:num>
  <w:num w:numId="4" w16cid:durableId="1100107166">
    <w:abstractNumId w:val="1"/>
  </w:num>
  <w:num w:numId="5" w16cid:durableId="1315529386">
    <w:abstractNumId w:val="0"/>
  </w:num>
  <w:num w:numId="6" w16cid:durableId="596523049">
    <w:abstractNumId w:val="11"/>
  </w:num>
  <w:num w:numId="7" w16cid:durableId="414084949">
    <w:abstractNumId w:val="8"/>
  </w:num>
  <w:num w:numId="8" w16cid:durableId="1945844402">
    <w:abstractNumId w:val="5"/>
  </w:num>
  <w:num w:numId="9" w16cid:durableId="13946171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184520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6814246">
    <w:abstractNumId w:val="9"/>
  </w:num>
  <w:num w:numId="12" w16cid:durableId="696085670">
    <w:abstractNumId w:val="3"/>
  </w:num>
  <w:num w:numId="13" w16cid:durableId="870996129">
    <w:abstractNumId w:val="4"/>
  </w:num>
  <w:num w:numId="14" w16cid:durableId="19010962">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4075"/>
    <w:rsid w:val="00014872"/>
    <w:rsid w:val="000150A1"/>
    <w:rsid w:val="0001598F"/>
    <w:rsid w:val="00025DAD"/>
    <w:rsid w:val="00027CC8"/>
    <w:rsid w:val="000310C6"/>
    <w:rsid w:val="000342B1"/>
    <w:rsid w:val="00036210"/>
    <w:rsid w:val="0003687B"/>
    <w:rsid w:val="000377B1"/>
    <w:rsid w:val="00041535"/>
    <w:rsid w:val="0004461E"/>
    <w:rsid w:val="00046613"/>
    <w:rsid w:val="000514A9"/>
    <w:rsid w:val="000530F9"/>
    <w:rsid w:val="000531FE"/>
    <w:rsid w:val="000538B7"/>
    <w:rsid w:val="00053F0F"/>
    <w:rsid w:val="00055EE0"/>
    <w:rsid w:val="00057E59"/>
    <w:rsid w:val="00062224"/>
    <w:rsid w:val="00083765"/>
    <w:rsid w:val="0008493C"/>
    <w:rsid w:val="00093637"/>
    <w:rsid w:val="00096921"/>
    <w:rsid w:val="000A025F"/>
    <w:rsid w:val="000A24F2"/>
    <w:rsid w:val="000A741C"/>
    <w:rsid w:val="000B0594"/>
    <w:rsid w:val="000B556A"/>
    <w:rsid w:val="000C4A46"/>
    <w:rsid w:val="000C5B52"/>
    <w:rsid w:val="000C5DD9"/>
    <w:rsid w:val="000D1F8B"/>
    <w:rsid w:val="000D2BF3"/>
    <w:rsid w:val="000D2D75"/>
    <w:rsid w:val="000D3D45"/>
    <w:rsid w:val="000D48A7"/>
    <w:rsid w:val="000E032B"/>
    <w:rsid w:val="000E2C62"/>
    <w:rsid w:val="000E3D03"/>
    <w:rsid w:val="000E4299"/>
    <w:rsid w:val="000E4483"/>
    <w:rsid w:val="000E4F5E"/>
    <w:rsid w:val="000E628C"/>
    <w:rsid w:val="000E64BA"/>
    <w:rsid w:val="000E6CA9"/>
    <w:rsid w:val="000F3F82"/>
    <w:rsid w:val="000F5D2A"/>
    <w:rsid w:val="00102035"/>
    <w:rsid w:val="00106845"/>
    <w:rsid w:val="00107AAD"/>
    <w:rsid w:val="00113BAF"/>
    <w:rsid w:val="00120D1E"/>
    <w:rsid w:val="00127F10"/>
    <w:rsid w:val="00134E55"/>
    <w:rsid w:val="00136859"/>
    <w:rsid w:val="00136D1B"/>
    <w:rsid w:val="001374C9"/>
    <w:rsid w:val="00140766"/>
    <w:rsid w:val="00141D08"/>
    <w:rsid w:val="00141D0C"/>
    <w:rsid w:val="0014697F"/>
    <w:rsid w:val="00146F0B"/>
    <w:rsid w:val="00147986"/>
    <w:rsid w:val="00150A62"/>
    <w:rsid w:val="00150C54"/>
    <w:rsid w:val="00151435"/>
    <w:rsid w:val="00163769"/>
    <w:rsid w:val="00164CF8"/>
    <w:rsid w:val="00166C9D"/>
    <w:rsid w:val="001710C6"/>
    <w:rsid w:val="00173028"/>
    <w:rsid w:val="00175005"/>
    <w:rsid w:val="0018266A"/>
    <w:rsid w:val="001878CD"/>
    <w:rsid w:val="00190AF0"/>
    <w:rsid w:val="00193AE6"/>
    <w:rsid w:val="001953B6"/>
    <w:rsid w:val="001972A3"/>
    <w:rsid w:val="00197BE2"/>
    <w:rsid w:val="001A12A6"/>
    <w:rsid w:val="001A4019"/>
    <w:rsid w:val="001A4D4B"/>
    <w:rsid w:val="001A5BC6"/>
    <w:rsid w:val="001B0DD2"/>
    <w:rsid w:val="001B5BB9"/>
    <w:rsid w:val="001B5FCE"/>
    <w:rsid w:val="001C1245"/>
    <w:rsid w:val="001C3ADD"/>
    <w:rsid w:val="001D01E3"/>
    <w:rsid w:val="001D0D7C"/>
    <w:rsid w:val="001D2390"/>
    <w:rsid w:val="001D2DBA"/>
    <w:rsid w:val="001D36F2"/>
    <w:rsid w:val="001D70EA"/>
    <w:rsid w:val="001E10D3"/>
    <w:rsid w:val="001E1172"/>
    <w:rsid w:val="001E17A6"/>
    <w:rsid w:val="001E399B"/>
    <w:rsid w:val="001E41DD"/>
    <w:rsid w:val="001E5161"/>
    <w:rsid w:val="001E6320"/>
    <w:rsid w:val="001E67DA"/>
    <w:rsid w:val="001E6C48"/>
    <w:rsid w:val="001F008D"/>
    <w:rsid w:val="001F2809"/>
    <w:rsid w:val="001F2BC7"/>
    <w:rsid w:val="001F711F"/>
    <w:rsid w:val="00203C28"/>
    <w:rsid w:val="002044E2"/>
    <w:rsid w:val="00215DD7"/>
    <w:rsid w:val="002162B0"/>
    <w:rsid w:val="00217B43"/>
    <w:rsid w:val="00222F93"/>
    <w:rsid w:val="0022636B"/>
    <w:rsid w:val="00226ADB"/>
    <w:rsid w:val="00230B68"/>
    <w:rsid w:val="00231079"/>
    <w:rsid w:val="002322DC"/>
    <w:rsid w:val="0023245E"/>
    <w:rsid w:val="00236049"/>
    <w:rsid w:val="00240E15"/>
    <w:rsid w:val="00243FC3"/>
    <w:rsid w:val="002459D3"/>
    <w:rsid w:val="00250AEE"/>
    <w:rsid w:val="00251075"/>
    <w:rsid w:val="00251C93"/>
    <w:rsid w:val="002521E8"/>
    <w:rsid w:val="00257B27"/>
    <w:rsid w:val="00257FAD"/>
    <w:rsid w:val="00260037"/>
    <w:rsid w:val="002617A1"/>
    <w:rsid w:val="0026180B"/>
    <w:rsid w:val="0027013E"/>
    <w:rsid w:val="002715B2"/>
    <w:rsid w:val="002732F7"/>
    <w:rsid w:val="00281AE6"/>
    <w:rsid w:val="0028378E"/>
    <w:rsid w:val="00284393"/>
    <w:rsid w:val="00291CC4"/>
    <w:rsid w:val="00292CDF"/>
    <w:rsid w:val="00294C1E"/>
    <w:rsid w:val="00296F69"/>
    <w:rsid w:val="002A1714"/>
    <w:rsid w:val="002A530F"/>
    <w:rsid w:val="002A64CF"/>
    <w:rsid w:val="002C314D"/>
    <w:rsid w:val="002C4BA3"/>
    <w:rsid w:val="002C523F"/>
    <w:rsid w:val="002C5BB7"/>
    <w:rsid w:val="002D190C"/>
    <w:rsid w:val="002D2B06"/>
    <w:rsid w:val="002E0A43"/>
    <w:rsid w:val="002E676C"/>
    <w:rsid w:val="002E6AC2"/>
    <w:rsid w:val="002E6BF1"/>
    <w:rsid w:val="002E728E"/>
    <w:rsid w:val="002E7EB1"/>
    <w:rsid w:val="00306B32"/>
    <w:rsid w:val="00310574"/>
    <w:rsid w:val="003124F9"/>
    <w:rsid w:val="00312500"/>
    <w:rsid w:val="0031329B"/>
    <w:rsid w:val="00313ABF"/>
    <w:rsid w:val="003143D8"/>
    <w:rsid w:val="003169BA"/>
    <w:rsid w:val="00325AB2"/>
    <w:rsid w:val="003319FE"/>
    <w:rsid w:val="0033372E"/>
    <w:rsid w:val="00342D17"/>
    <w:rsid w:val="00345B81"/>
    <w:rsid w:val="00346E2D"/>
    <w:rsid w:val="00346F5B"/>
    <w:rsid w:val="00356C29"/>
    <w:rsid w:val="00357735"/>
    <w:rsid w:val="003611B3"/>
    <w:rsid w:val="003628B3"/>
    <w:rsid w:val="003635E0"/>
    <w:rsid w:val="00364266"/>
    <w:rsid w:val="0036705D"/>
    <w:rsid w:val="00373780"/>
    <w:rsid w:val="003749F6"/>
    <w:rsid w:val="00375EDA"/>
    <w:rsid w:val="003764B8"/>
    <w:rsid w:val="003767B3"/>
    <w:rsid w:val="00376B62"/>
    <w:rsid w:val="003778C8"/>
    <w:rsid w:val="00380D85"/>
    <w:rsid w:val="003819EE"/>
    <w:rsid w:val="003912B1"/>
    <w:rsid w:val="00391855"/>
    <w:rsid w:val="00391C89"/>
    <w:rsid w:val="0039581D"/>
    <w:rsid w:val="003963EA"/>
    <w:rsid w:val="003A4C5F"/>
    <w:rsid w:val="003A60F7"/>
    <w:rsid w:val="003A6527"/>
    <w:rsid w:val="003A65C0"/>
    <w:rsid w:val="003A7F14"/>
    <w:rsid w:val="003B31F2"/>
    <w:rsid w:val="003B3FD1"/>
    <w:rsid w:val="003B4DF3"/>
    <w:rsid w:val="003B551D"/>
    <w:rsid w:val="003B607D"/>
    <w:rsid w:val="003C30BD"/>
    <w:rsid w:val="003C3A2D"/>
    <w:rsid w:val="003C4924"/>
    <w:rsid w:val="003D4B13"/>
    <w:rsid w:val="003E05D1"/>
    <w:rsid w:val="003E131E"/>
    <w:rsid w:val="003E203F"/>
    <w:rsid w:val="003E3279"/>
    <w:rsid w:val="003E6B37"/>
    <w:rsid w:val="003F0A66"/>
    <w:rsid w:val="003F639A"/>
    <w:rsid w:val="00401D71"/>
    <w:rsid w:val="0040484D"/>
    <w:rsid w:val="0040782C"/>
    <w:rsid w:val="00412FD2"/>
    <w:rsid w:val="0041604E"/>
    <w:rsid w:val="004162F0"/>
    <w:rsid w:val="00416AFD"/>
    <w:rsid w:val="0042434A"/>
    <w:rsid w:val="00424CE0"/>
    <w:rsid w:val="0042565B"/>
    <w:rsid w:val="004269D0"/>
    <w:rsid w:val="004327F0"/>
    <w:rsid w:val="00433F79"/>
    <w:rsid w:val="004407EA"/>
    <w:rsid w:val="00442582"/>
    <w:rsid w:val="004510A9"/>
    <w:rsid w:val="00451CD2"/>
    <w:rsid w:val="0045249D"/>
    <w:rsid w:val="00452E44"/>
    <w:rsid w:val="00455BA3"/>
    <w:rsid w:val="00456E35"/>
    <w:rsid w:val="00460058"/>
    <w:rsid w:val="00461DDE"/>
    <w:rsid w:val="00470A52"/>
    <w:rsid w:val="0047316A"/>
    <w:rsid w:val="004754DC"/>
    <w:rsid w:val="00477460"/>
    <w:rsid w:val="00477921"/>
    <w:rsid w:val="0048071A"/>
    <w:rsid w:val="0048546B"/>
    <w:rsid w:val="004913BD"/>
    <w:rsid w:val="0049414A"/>
    <w:rsid w:val="004953EA"/>
    <w:rsid w:val="004959C1"/>
    <w:rsid w:val="00496C1C"/>
    <w:rsid w:val="004A55AF"/>
    <w:rsid w:val="004A5A58"/>
    <w:rsid w:val="004B341F"/>
    <w:rsid w:val="004B4452"/>
    <w:rsid w:val="004C2577"/>
    <w:rsid w:val="004C345F"/>
    <w:rsid w:val="004C456B"/>
    <w:rsid w:val="004C5B94"/>
    <w:rsid w:val="004C71E5"/>
    <w:rsid w:val="004D05AA"/>
    <w:rsid w:val="004D76BB"/>
    <w:rsid w:val="004D7EA7"/>
    <w:rsid w:val="004E3C85"/>
    <w:rsid w:val="004E4655"/>
    <w:rsid w:val="004E554A"/>
    <w:rsid w:val="004E56D6"/>
    <w:rsid w:val="004E5C10"/>
    <w:rsid w:val="004E6E79"/>
    <w:rsid w:val="004F315B"/>
    <w:rsid w:val="004F638A"/>
    <w:rsid w:val="004F6F2C"/>
    <w:rsid w:val="0050334D"/>
    <w:rsid w:val="005041D6"/>
    <w:rsid w:val="005061B7"/>
    <w:rsid w:val="00510B2A"/>
    <w:rsid w:val="00511A33"/>
    <w:rsid w:val="00516D29"/>
    <w:rsid w:val="00524DD5"/>
    <w:rsid w:val="005279A8"/>
    <w:rsid w:val="005306A7"/>
    <w:rsid w:val="00530BA8"/>
    <w:rsid w:val="0053416A"/>
    <w:rsid w:val="00535D37"/>
    <w:rsid w:val="005408BC"/>
    <w:rsid w:val="00540C55"/>
    <w:rsid w:val="00542296"/>
    <w:rsid w:val="0054259B"/>
    <w:rsid w:val="0054261A"/>
    <w:rsid w:val="00543D19"/>
    <w:rsid w:val="00547E31"/>
    <w:rsid w:val="00556681"/>
    <w:rsid w:val="005578AC"/>
    <w:rsid w:val="0056139E"/>
    <w:rsid w:val="00561A8F"/>
    <w:rsid w:val="00564E67"/>
    <w:rsid w:val="005652BA"/>
    <w:rsid w:val="005662FB"/>
    <w:rsid w:val="00566720"/>
    <w:rsid w:val="005719EA"/>
    <w:rsid w:val="0057246A"/>
    <w:rsid w:val="00584394"/>
    <w:rsid w:val="00590055"/>
    <w:rsid w:val="005921AB"/>
    <w:rsid w:val="00597B2E"/>
    <w:rsid w:val="00597FC0"/>
    <w:rsid w:val="005A1162"/>
    <w:rsid w:val="005B1FEC"/>
    <w:rsid w:val="005B5090"/>
    <w:rsid w:val="005B5EAE"/>
    <w:rsid w:val="005B62D8"/>
    <w:rsid w:val="005C2426"/>
    <w:rsid w:val="005C2F39"/>
    <w:rsid w:val="005C552A"/>
    <w:rsid w:val="005C5874"/>
    <w:rsid w:val="005C67B2"/>
    <w:rsid w:val="005C7383"/>
    <w:rsid w:val="005C77BA"/>
    <w:rsid w:val="005D31E8"/>
    <w:rsid w:val="005E117F"/>
    <w:rsid w:val="005E4B75"/>
    <w:rsid w:val="005E6618"/>
    <w:rsid w:val="005F4C98"/>
    <w:rsid w:val="005F5EBA"/>
    <w:rsid w:val="005F6955"/>
    <w:rsid w:val="0060565B"/>
    <w:rsid w:val="00612A4B"/>
    <w:rsid w:val="00617EAF"/>
    <w:rsid w:val="00623BBE"/>
    <w:rsid w:val="00626D42"/>
    <w:rsid w:val="00632396"/>
    <w:rsid w:val="00632D32"/>
    <w:rsid w:val="00637665"/>
    <w:rsid w:val="0064130B"/>
    <w:rsid w:val="006435B1"/>
    <w:rsid w:val="00647DD5"/>
    <w:rsid w:val="00650C82"/>
    <w:rsid w:val="00661F15"/>
    <w:rsid w:val="00663BAA"/>
    <w:rsid w:val="00665638"/>
    <w:rsid w:val="00673271"/>
    <w:rsid w:val="00674182"/>
    <w:rsid w:val="00677A4E"/>
    <w:rsid w:val="006810DB"/>
    <w:rsid w:val="00683756"/>
    <w:rsid w:val="00692CD1"/>
    <w:rsid w:val="006944DE"/>
    <w:rsid w:val="0069613C"/>
    <w:rsid w:val="006A6994"/>
    <w:rsid w:val="006B0637"/>
    <w:rsid w:val="006B1ADD"/>
    <w:rsid w:val="006B7315"/>
    <w:rsid w:val="006C41A4"/>
    <w:rsid w:val="006D3652"/>
    <w:rsid w:val="006D47B7"/>
    <w:rsid w:val="006D521F"/>
    <w:rsid w:val="006E0294"/>
    <w:rsid w:val="006E1D84"/>
    <w:rsid w:val="006E520F"/>
    <w:rsid w:val="007021C1"/>
    <w:rsid w:val="0071296C"/>
    <w:rsid w:val="00713EEE"/>
    <w:rsid w:val="00714433"/>
    <w:rsid w:val="00715A05"/>
    <w:rsid w:val="0072029E"/>
    <w:rsid w:val="00720B43"/>
    <w:rsid w:val="00722F0D"/>
    <w:rsid w:val="00730780"/>
    <w:rsid w:val="007321A4"/>
    <w:rsid w:val="00732503"/>
    <w:rsid w:val="0073366F"/>
    <w:rsid w:val="00736135"/>
    <w:rsid w:val="00743FD5"/>
    <w:rsid w:val="0074449B"/>
    <w:rsid w:val="00744833"/>
    <w:rsid w:val="00746968"/>
    <w:rsid w:val="007515BF"/>
    <w:rsid w:val="00753669"/>
    <w:rsid w:val="0076012A"/>
    <w:rsid w:val="00762A4D"/>
    <w:rsid w:val="007654C7"/>
    <w:rsid w:val="007678EE"/>
    <w:rsid w:val="00770145"/>
    <w:rsid w:val="007731E5"/>
    <w:rsid w:val="00774248"/>
    <w:rsid w:val="00775234"/>
    <w:rsid w:val="00780D19"/>
    <w:rsid w:val="00784D35"/>
    <w:rsid w:val="0079099D"/>
    <w:rsid w:val="007909B7"/>
    <w:rsid w:val="00797785"/>
    <w:rsid w:val="00797911"/>
    <w:rsid w:val="007B0C14"/>
    <w:rsid w:val="007B6BD0"/>
    <w:rsid w:val="007B765B"/>
    <w:rsid w:val="007C349D"/>
    <w:rsid w:val="007C3D05"/>
    <w:rsid w:val="007D0D87"/>
    <w:rsid w:val="007D16A4"/>
    <w:rsid w:val="007D541C"/>
    <w:rsid w:val="007E4D4A"/>
    <w:rsid w:val="007F15D6"/>
    <w:rsid w:val="007F5DDD"/>
    <w:rsid w:val="00801030"/>
    <w:rsid w:val="00801474"/>
    <w:rsid w:val="00805577"/>
    <w:rsid w:val="008133BD"/>
    <w:rsid w:val="008142B5"/>
    <w:rsid w:val="00815045"/>
    <w:rsid w:val="00820E90"/>
    <w:rsid w:val="00821F84"/>
    <w:rsid w:val="00823754"/>
    <w:rsid w:val="0082630B"/>
    <w:rsid w:val="00826FA9"/>
    <w:rsid w:val="008273D0"/>
    <w:rsid w:val="00827C99"/>
    <w:rsid w:val="0083063C"/>
    <w:rsid w:val="00833176"/>
    <w:rsid w:val="0083531C"/>
    <w:rsid w:val="00837373"/>
    <w:rsid w:val="008373AF"/>
    <w:rsid w:val="008463BE"/>
    <w:rsid w:val="0085028D"/>
    <w:rsid w:val="008531D4"/>
    <w:rsid w:val="008531E2"/>
    <w:rsid w:val="00855B1A"/>
    <w:rsid w:val="00857367"/>
    <w:rsid w:val="00865325"/>
    <w:rsid w:val="00865BE4"/>
    <w:rsid w:val="008664D8"/>
    <w:rsid w:val="0087302B"/>
    <w:rsid w:val="00873034"/>
    <w:rsid w:val="008755C7"/>
    <w:rsid w:val="0087751E"/>
    <w:rsid w:val="0088148A"/>
    <w:rsid w:val="00883486"/>
    <w:rsid w:val="00885472"/>
    <w:rsid w:val="008858A2"/>
    <w:rsid w:val="008861DD"/>
    <w:rsid w:val="00887792"/>
    <w:rsid w:val="00891F14"/>
    <w:rsid w:val="008A0B98"/>
    <w:rsid w:val="008A52E4"/>
    <w:rsid w:val="008B1FA4"/>
    <w:rsid w:val="008B3D80"/>
    <w:rsid w:val="008B6DEC"/>
    <w:rsid w:val="008B7AAB"/>
    <w:rsid w:val="008C38E0"/>
    <w:rsid w:val="008C554E"/>
    <w:rsid w:val="008C5629"/>
    <w:rsid w:val="008C5AB4"/>
    <w:rsid w:val="008C6D1C"/>
    <w:rsid w:val="008C7065"/>
    <w:rsid w:val="008D23E1"/>
    <w:rsid w:val="008D6856"/>
    <w:rsid w:val="008D7BBC"/>
    <w:rsid w:val="008E025D"/>
    <w:rsid w:val="008E1AF8"/>
    <w:rsid w:val="008E1C6A"/>
    <w:rsid w:val="008F0041"/>
    <w:rsid w:val="008F4D85"/>
    <w:rsid w:val="008F5F97"/>
    <w:rsid w:val="009024B1"/>
    <w:rsid w:val="009050A5"/>
    <w:rsid w:val="009077DE"/>
    <w:rsid w:val="00907982"/>
    <w:rsid w:val="00907EFB"/>
    <w:rsid w:val="009106CC"/>
    <w:rsid w:val="00911353"/>
    <w:rsid w:val="009165DC"/>
    <w:rsid w:val="00916DE1"/>
    <w:rsid w:val="00923715"/>
    <w:rsid w:val="00924A42"/>
    <w:rsid w:val="00927CF9"/>
    <w:rsid w:val="009313A2"/>
    <w:rsid w:val="00932ED9"/>
    <w:rsid w:val="00934DCA"/>
    <w:rsid w:val="00935637"/>
    <w:rsid w:val="00935876"/>
    <w:rsid w:val="00936CE6"/>
    <w:rsid w:val="009405AA"/>
    <w:rsid w:val="009435E5"/>
    <w:rsid w:val="00944DD0"/>
    <w:rsid w:val="00945123"/>
    <w:rsid w:val="009463AF"/>
    <w:rsid w:val="0094722C"/>
    <w:rsid w:val="00947858"/>
    <w:rsid w:val="00953F6D"/>
    <w:rsid w:val="009630C1"/>
    <w:rsid w:val="00963658"/>
    <w:rsid w:val="00963862"/>
    <w:rsid w:val="0096678D"/>
    <w:rsid w:val="00966D6B"/>
    <w:rsid w:val="00970106"/>
    <w:rsid w:val="00972DEA"/>
    <w:rsid w:val="0097517F"/>
    <w:rsid w:val="0097650B"/>
    <w:rsid w:val="009767CD"/>
    <w:rsid w:val="00976B7E"/>
    <w:rsid w:val="00977906"/>
    <w:rsid w:val="009902F2"/>
    <w:rsid w:val="00991957"/>
    <w:rsid w:val="009935FE"/>
    <w:rsid w:val="0099393A"/>
    <w:rsid w:val="009A0A2F"/>
    <w:rsid w:val="009A1857"/>
    <w:rsid w:val="009A40E3"/>
    <w:rsid w:val="009A4A8B"/>
    <w:rsid w:val="009B2141"/>
    <w:rsid w:val="009B38AD"/>
    <w:rsid w:val="009B3EA8"/>
    <w:rsid w:val="009B6C44"/>
    <w:rsid w:val="009B6DB6"/>
    <w:rsid w:val="009C2C81"/>
    <w:rsid w:val="009C3302"/>
    <w:rsid w:val="009C3FCF"/>
    <w:rsid w:val="009C411B"/>
    <w:rsid w:val="009C6237"/>
    <w:rsid w:val="009D4429"/>
    <w:rsid w:val="009D652A"/>
    <w:rsid w:val="009D7507"/>
    <w:rsid w:val="009E1C2C"/>
    <w:rsid w:val="009E1E1A"/>
    <w:rsid w:val="009E5870"/>
    <w:rsid w:val="009E5902"/>
    <w:rsid w:val="009E5D20"/>
    <w:rsid w:val="009F443F"/>
    <w:rsid w:val="009F456F"/>
    <w:rsid w:val="009F4E61"/>
    <w:rsid w:val="00A00031"/>
    <w:rsid w:val="00A00B39"/>
    <w:rsid w:val="00A0306A"/>
    <w:rsid w:val="00A121EE"/>
    <w:rsid w:val="00A12444"/>
    <w:rsid w:val="00A13C27"/>
    <w:rsid w:val="00A22472"/>
    <w:rsid w:val="00A27CC1"/>
    <w:rsid w:val="00A3141D"/>
    <w:rsid w:val="00A32A91"/>
    <w:rsid w:val="00A33938"/>
    <w:rsid w:val="00A3637C"/>
    <w:rsid w:val="00A375B7"/>
    <w:rsid w:val="00A40A05"/>
    <w:rsid w:val="00A44D51"/>
    <w:rsid w:val="00A45818"/>
    <w:rsid w:val="00A45F4A"/>
    <w:rsid w:val="00A5296F"/>
    <w:rsid w:val="00A5303D"/>
    <w:rsid w:val="00A5310C"/>
    <w:rsid w:val="00A57B8A"/>
    <w:rsid w:val="00A63A87"/>
    <w:rsid w:val="00A650C8"/>
    <w:rsid w:val="00A7104E"/>
    <w:rsid w:val="00A71F81"/>
    <w:rsid w:val="00A7312B"/>
    <w:rsid w:val="00A742EE"/>
    <w:rsid w:val="00A75F0B"/>
    <w:rsid w:val="00A822C8"/>
    <w:rsid w:val="00A84946"/>
    <w:rsid w:val="00A866EA"/>
    <w:rsid w:val="00A87364"/>
    <w:rsid w:val="00A90136"/>
    <w:rsid w:val="00A96EA1"/>
    <w:rsid w:val="00A972C3"/>
    <w:rsid w:val="00A97C26"/>
    <w:rsid w:val="00AA34E7"/>
    <w:rsid w:val="00AA60C6"/>
    <w:rsid w:val="00AB047B"/>
    <w:rsid w:val="00AB63D9"/>
    <w:rsid w:val="00AB6BEF"/>
    <w:rsid w:val="00AB79DD"/>
    <w:rsid w:val="00AC05AE"/>
    <w:rsid w:val="00AC28D4"/>
    <w:rsid w:val="00AC475C"/>
    <w:rsid w:val="00AC6DE4"/>
    <w:rsid w:val="00AD0FA8"/>
    <w:rsid w:val="00AD1FAE"/>
    <w:rsid w:val="00AD29EC"/>
    <w:rsid w:val="00AD41A2"/>
    <w:rsid w:val="00AD535C"/>
    <w:rsid w:val="00AD5880"/>
    <w:rsid w:val="00AD698E"/>
    <w:rsid w:val="00AD6DE7"/>
    <w:rsid w:val="00AE4B09"/>
    <w:rsid w:val="00AE4CE4"/>
    <w:rsid w:val="00AE59B8"/>
    <w:rsid w:val="00AE6F11"/>
    <w:rsid w:val="00AE77AC"/>
    <w:rsid w:val="00AE7DDD"/>
    <w:rsid w:val="00B04CB9"/>
    <w:rsid w:val="00B05CCD"/>
    <w:rsid w:val="00B115C8"/>
    <w:rsid w:val="00B130F7"/>
    <w:rsid w:val="00B142F0"/>
    <w:rsid w:val="00B1598C"/>
    <w:rsid w:val="00B20294"/>
    <w:rsid w:val="00B328B9"/>
    <w:rsid w:val="00B33707"/>
    <w:rsid w:val="00B37AF5"/>
    <w:rsid w:val="00B37EFF"/>
    <w:rsid w:val="00B4180B"/>
    <w:rsid w:val="00B44B27"/>
    <w:rsid w:val="00B453DA"/>
    <w:rsid w:val="00B46862"/>
    <w:rsid w:val="00B50808"/>
    <w:rsid w:val="00B52A70"/>
    <w:rsid w:val="00B5746A"/>
    <w:rsid w:val="00B6205D"/>
    <w:rsid w:val="00B74D38"/>
    <w:rsid w:val="00B7798C"/>
    <w:rsid w:val="00B77DDE"/>
    <w:rsid w:val="00B82F8F"/>
    <w:rsid w:val="00B87495"/>
    <w:rsid w:val="00B92086"/>
    <w:rsid w:val="00B9479B"/>
    <w:rsid w:val="00B95747"/>
    <w:rsid w:val="00B9594B"/>
    <w:rsid w:val="00B95A3F"/>
    <w:rsid w:val="00B96699"/>
    <w:rsid w:val="00BA1649"/>
    <w:rsid w:val="00BA231E"/>
    <w:rsid w:val="00BA3D78"/>
    <w:rsid w:val="00BA5FF8"/>
    <w:rsid w:val="00BA7F20"/>
    <w:rsid w:val="00BB0915"/>
    <w:rsid w:val="00BB0E8F"/>
    <w:rsid w:val="00BB3E34"/>
    <w:rsid w:val="00BB7D2C"/>
    <w:rsid w:val="00BC2A15"/>
    <w:rsid w:val="00BC30DE"/>
    <w:rsid w:val="00BC32BA"/>
    <w:rsid w:val="00BC33D5"/>
    <w:rsid w:val="00BD33FA"/>
    <w:rsid w:val="00BD448F"/>
    <w:rsid w:val="00BD68D0"/>
    <w:rsid w:val="00BD7B61"/>
    <w:rsid w:val="00BD7E54"/>
    <w:rsid w:val="00BE04E2"/>
    <w:rsid w:val="00BE109B"/>
    <w:rsid w:val="00BE2F6D"/>
    <w:rsid w:val="00BE6C82"/>
    <w:rsid w:val="00BF71E6"/>
    <w:rsid w:val="00BF7415"/>
    <w:rsid w:val="00C02C74"/>
    <w:rsid w:val="00C038F4"/>
    <w:rsid w:val="00C1015B"/>
    <w:rsid w:val="00C16609"/>
    <w:rsid w:val="00C1692C"/>
    <w:rsid w:val="00C23A91"/>
    <w:rsid w:val="00C26299"/>
    <w:rsid w:val="00C26B3E"/>
    <w:rsid w:val="00C275AD"/>
    <w:rsid w:val="00C27A37"/>
    <w:rsid w:val="00C34073"/>
    <w:rsid w:val="00C344D8"/>
    <w:rsid w:val="00C34D81"/>
    <w:rsid w:val="00C35EAA"/>
    <w:rsid w:val="00C3784D"/>
    <w:rsid w:val="00C37D98"/>
    <w:rsid w:val="00C4039F"/>
    <w:rsid w:val="00C4564C"/>
    <w:rsid w:val="00C53C8B"/>
    <w:rsid w:val="00C54DAD"/>
    <w:rsid w:val="00C6273B"/>
    <w:rsid w:val="00C632F7"/>
    <w:rsid w:val="00C735C0"/>
    <w:rsid w:val="00C806C4"/>
    <w:rsid w:val="00C87F8B"/>
    <w:rsid w:val="00C91279"/>
    <w:rsid w:val="00C93A8B"/>
    <w:rsid w:val="00C9775A"/>
    <w:rsid w:val="00CA0D45"/>
    <w:rsid w:val="00CA6246"/>
    <w:rsid w:val="00CA6536"/>
    <w:rsid w:val="00CA7C79"/>
    <w:rsid w:val="00CB220C"/>
    <w:rsid w:val="00CB6A9C"/>
    <w:rsid w:val="00CC0E94"/>
    <w:rsid w:val="00CC10D5"/>
    <w:rsid w:val="00CC602B"/>
    <w:rsid w:val="00CD24C6"/>
    <w:rsid w:val="00CD4FE0"/>
    <w:rsid w:val="00CD6364"/>
    <w:rsid w:val="00CD7076"/>
    <w:rsid w:val="00CD7B06"/>
    <w:rsid w:val="00CE016C"/>
    <w:rsid w:val="00CE047C"/>
    <w:rsid w:val="00CE1BD1"/>
    <w:rsid w:val="00CE21A6"/>
    <w:rsid w:val="00CE2A4F"/>
    <w:rsid w:val="00CF0F93"/>
    <w:rsid w:val="00CF2D5C"/>
    <w:rsid w:val="00CF5B91"/>
    <w:rsid w:val="00D00A09"/>
    <w:rsid w:val="00D0133D"/>
    <w:rsid w:val="00D01E00"/>
    <w:rsid w:val="00D048A8"/>
    <w:rsid w:val="00D05699"/>
    <w:rsid w:val="00D06740"/>
    <w:rsid w:val="00D0762D"/>
    <w:rsid w:val="00D07EC7"/>
    <w:rsid w:val="00D07F61"/>
    <w:rsid w:val="00D134B1"/>
    <w:rsid w:val="00D13FE3"/>
    <w:rsid w:val="00D14934"/>
    <w:rsid w:val="00D15102"/>
    <w:rsid w:val="00D17636"/>
    <w:rsid w:val="00D17753"/>
    <w:rsid w:val="00D23C87"/>
    <w:rsid w:val="00D25B0E"/>
    <w:rsid w:val="00D25FE5"/>
    <w:rsid w:val="00D32360"/>
    <w:rsid w:val="00D3342C"/>
    <w:rsid w:val="00D37A55"/>
    <w:rsid w:val="00D53C7C"/>
    <w:rsid w:val="00D55590"/>
    <w:rsid w:val="00D62964"/>
    <w:rsid w:val="00D6331A"/>
    <w:rsid w:val="00D70C78"/>
    <w:rsid w:val="00D73434"/>
    <w:rsid w:val="00D73841"/>
    <w:rsid w:val="00D73DE7"/>
    <w:rsid w:val="00D749AE"/>
    <w:rsid w:val="00D75C53"/>
    <w:rsid w:val="00D81908"/>
    <w:rsid w:val="00D83C64"/>
    <w:rsid w:val="00D87A06"/>
    <w:rsid w:val="00D90613"/>
    <w:rsid w:val="00D976E6"/>
    <w:rsid w:val="00DA0247"/>
    <w:rsid w:val="00DA655D"/>
    <w:rsid w:val="00DA6AC0"/>
    <w:rsid w:val="00DB018F"/>
    <w:rsid w:val="00DB0D34"/>
    <w:rsid w:val="00DB5740"/>
    <w:rsid w:val="00DB69EF"/>
    <w:rsid w:val="00DC0F93"/>
    <w:rsid w:val="00DC2E12"/>
    <w:rsid w:val="00DC7639"/>
    <w:rsid w:val="00DD08F9"/>
    <w:rsid w:val="00DD0929"/>
    <w:rsid w:val="00DD0CEC"/>
    <w:rsid w:val="00DD2491"/>
    <w:rsid w:val="00DD413E"/>
    <w:rsid w:val="00DD7BB0"/>
    <w:rsid w:val="00DE164A"/>
    <w:rsid w:val="00DE456C"/>
    <w:rsid w:val="00DF131E"/>
    <w:rsid w:val="00DF4F00"/>
    <w:rsid w:val="00DF772C"/>
    <w:rsid w:val="00E02A77"/>
    <w:rsid w:val="00E03D18"/>
    <w:rsid w:val="00E0688F"/>
    <w:rsid w:val="00E0789B"/>
    <w:rsid w:val="00E10555"/>
    <w:rsid w:val="00E1062C"/>
    <w:rsid w:val="00E263AF"/>
    <w:rsid w:val="00E26779"/>
    <w:rsid w:val="00E31F82"/>
    <w:rsid w:val="00E339B6"/>
    <w:rsid w:val="00E34CDD"/>
    <w:rsid w:val="00E365FD"/>
    <w:rsid w:val="00E424A9"/>
    <w:rsid w:val="00E4356D"/>
    <w:rsid w:val="00E47B3D"/>
    <w:rsid w:val="00E5083C"/>
    <w:rsid w:val="00E51932"/>
    <w:rsid w:val="00E52D0A"/>
    <w:rsid w:val="00E53CA9"/>
    <w:rsid w:val="00E54356"/>
    <w:rsid w:val="00E576A1"/>
    <w:rsid w:val="00E656FA"/>
    <w:rsid w:val="00E65EAE"/>
    <w:rsid w:val="00E671F2"/>
    <w:rsid w:val="00E701E3"/>
    <w:rsid w:val="00E70351"/>
    <w:rsid w:val="00E71A41"/>
    <w:rsid w:val="00E803FF"/>
    <w:rsid w:val="00E83416"/>
    <w:rsid w:val="00E90995"/>
    <w:rsid w:val="00E9155D"/>
    <w:rsid w:val="00E961D6"/>
    <w:rsid w:val="00E97271"/>
    <w:rsid w:val="00E97750"/>
    <w:rsid w:val="00EA2C1D"/>
    <w:rsid w:val="00EA3446"/>
    <w:rsid w:val="00EA385B"/>
    <w:rsid w:val="00EB2BEB"/>
    <w:rsid w:val="00EB2EC8"/>
    <w:rsid w:val="00EB58BB"/>
    <w:rsid w:val="00EB59B9"/>
    <w:rsid w:val="00EB6DDC"/>
    <w:rsid w:val="00EC0259"/>
    <w:rsid w:val="00EC2186"/>
    <w:rsid w:val="00EC22D8"/>
    <w:rsid w:val="00EC3BBF"/>
    <w:rsid w:val="00EC3E80"/>
    <w:rsid w:val="00EC4715"/>
    <w:rsid w:val="00EC5959"/>
    <w:rsid w:val="00ED3569"/>
    <w:rsid w:val="00ED5689"/>
    <w:rsid w:val="00ED71C0"/>
    <w:rsid w:val="00ED75D2"/>
    <w:rsid w:val="00ED7A86"/>
    <w:rsid w:val="00EE1D5A"/>
    <w:rsid w:val="00EE219D"/>
    <w:rsid w:val="00EE5C59"/>
    <w:rsid w:val="00EE6A3F"/>
    <w:rsid w:val="00EF5DA7"/>
    <w:rsid w:val="00F004EA"/>
    <w:rsid w:val="00F025C9"/>
    <w:rsid w:val="00F07750"/>
    <w:rsid w:val="00F07F69"/>
    <w:rsid w:val="00F143B2"/>
    <w:rsid w:val="00F14B5F"/>
    <w:rsid w:val="00F30CF1"/>
    <w:rsid w:val="00F36656"/>
    <w:rsid w:val="00F36B43"/>
    <w:rsid w:val="00F37668"/>
    <w:rsid w:val="00F44CAC"/>
    <w:rsid w:val="00F44DBD"/>
    <w:rsid w:val="00F52620"/>
    <w:rsid w:val="00F552BE"/>
    <w:rsid w:val="00F564F4"/>
    <w:rsid w:val="00F57AA4"/>
    <w:rsid w:val="00F62A0E"/>
    <w:rsid w:val="00F63790"/>
    <w:rsid w:val="00F70536"/>
    <w:rsid w:val="00F72FDA"/>
    <w:rsid w:val="00F74681"/>
    <w:rsid w:val="00F762CC"/>
    <w:rsid w:val="00F80C05"/>
    <w:rsid w:val="00F82C4A"/>
    <w:rsid w:val="00F831EB"/>
    <w:rsid w:val="00F85A53"/>
    <w:rsid w:val="00FA22C2"/>
    <w:rsid w:val="00FA2DD9"/>
    <w:rsid w:val="00FA5830"/>
    <w:rsid w:val="00FB086C"/>
    <w:rsid w:val="00FB0B13"/>
    <w:rsid w:val="00FB2814"/>
    <w:rsid w:val="00FB4147"/>
    <w:rsid w:val="00FC0572"/>
    <w:rsid w:val="00FC11D9"/>
    <w:rsid w:val="00FC4D55"/>
    <w:rsid w:val="00FD01ED"/>
    <w:rsid w:val="00FD190D"/>
    <w:rsid w:val="00FD62CF"/>
    <w:rsid w:val="00FD6D23"/>
    <w:rsid w:val="00FD7021"/>
    <w:rsid w:val="00FE01BE"/>
    <w:rsid w:val="00FE1425"/>
    <w:rsid w:val="00FE2981"/>
    <w:rsid w:val="00FF1C6D"/>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0D0144"/>
    <w:rsid w:val="005C2F39"/>
    <w:rsid w:val="007C5F3C"/>
    <w:rsid w:val="009024B1"/>
    <w:rsid w:val="00A650C8"/>
    <w:rsid w:val="00BC72A9"/>
    <w:rsid w:val="00C26299"/>
    <w:rsid w:val="00D8675B"/>
    <w:rsid w:val="00E77C62"/>
    <w:rsid w:val="00E83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AEF1254-F69F-483E-B308-1ED666D037E3}">
  <ds:schemaRefs>
    <ds:schemaRef ds:uri="http://schemas.openxmlformats.org/officeDocument/2006/bibliography"/>
  </ds:schemaRefs>
</ds:datastoreItem>
</file>

<file path=customXml/itemProps4.xml><?xml version="1.0" encoding="utf-8"?>
<ds:datastoreItem xmlns:ds="http://schemas.openxmlformats.org/officeDocument/2006/customXml" ds:itemID="{1A7E1335-2EA4-487D-9AC2-07345D1695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2</Pages>
  <Words>525</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3517</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59</cp:revision>
  <cp:lastPrinted>2019-03-04T09:36:00Z</cp:lastPrinted>
  <dcterms:created xsi:type="dcterms:W3CDTF">2025-08-01T09:44:00Z</dcterms:created>
  <dcterms:modified xsi:type="dcterms:W3CDTF">2025-08-04T15:33:00Z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