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81" w:rsidRPr="00135681" w:rsidRDefault="00135681">
      <w:pPr>
        <w:rPr>
          <w:rFonts w:eastAsia="Times New Roman"/>
          <w:b/>
          <w:noProof/>
          <w:sz w:val="28"/>
          <w:szCs w:val="28"/>
          <w:u w:val="single"/>
          <w:lang w:eastAsia="en-GB"/>
        </w:rPr>
      </w:pPr>
      <w:r w:rsidRPr="00135681">
        <w:rPr>
          <w:rFonts w:eastAsia="Times New Roman"/>
          <w:b/>
          <w:noProof/>
          <w:sz w:val="28"/>
          <w:szCs w:val="28"/>
          <w:u w:val="single"/>
          <w:lang w:eastAsia="en-GB"/>
        </w:rPr>
        <w:t xml:space="preserve">113 TO 129   BURY ST </w:t>
      </w:r>
      <w:r>
        <w:rPr>
          <w:rFonts w:eastAsia="Times New Roman"/>
          <w:b/>
          <w:noProof/>
          <w:sz w:val="28"/>
          <w:szCs w:val="28"/>
          <w:u w:val="single"/>
          <w:lang w:eastAsia="en-GB"/>
        </w:rPr>
        <w:t xml:space="preserve">   HEYWOOD</w:t>
      </w:r>
    </w:p>
    <w:p w:rsidR="00135681" w:rsidRDefault="00135681">
      <w:pPr>
        <w:rPr>
          <w:rFonts w:eastAsia="Times New Roman"/>
          <w:noProof/>
          <w:lang w:eastAsia="en-GB"/>
        </w:rPr>
      </w:pPr>
    </w:p>
    <w:p w:rsidR="00135681" w:rsidRDefault="00135681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drawing>
          <wp:inline distT="0" distB="0" distL="0" distR="0" wp14:anchorId="52CA1833" wp14:editId="2E0F32C5">
            <wp:extent cx="4668306" cy="3501229"/>
            <wp:effectExtent l="0" t="6985" r="0" b="0"/>
            <wp:docPr id="4" name="Picture 4" descr="cid:80964d58-0c86-47b2-89e4-5c17fc5d879b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80964d58-0c86-47b2-89e4-5c17fc5d879b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05502" cy="352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681" w:rsidRDefault="00135681">
      <w:bookmarkStart w:id="0" w:name="_GoBack"/>
      <w:bookmarkEnd w:id="0"/>
      <w:r>
        <w:rPr>
          <w:rFonts w:eastAsia="Times New Roman"/>
          <w:noProof/>
          <w:lang w:eastAsia="en-GB"/>
        </w:rPr>
        <w:drawing>
          <wp:inline distT="0" distB="0" distL="0" distR="0" wp14:anchorId="2FD56EEA" wp14:editId="2A0CCBD5">
            <wp:extent cx="3547774" cy="2660831"/>
            <wp:effectExtent l="5398" t="0" r="952" b="953"/>
            <wp:docPr id="2" name="Picture 2" descr="cid:7fb08bbc-c8cb-4c9e-ba52-ffc1c8fed6b7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7fb08bbc-c8cb-4c9e-ba52-ffc1c8fed6b7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7178" cy="269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en-GB"/>
        </w:rPr>
        <w:t xml:space="preserve">      </w:t>
      </w:r>
      <w:r>
        <w:t xml:space="preserve"> </w:t>
      </w:r>
      <w:r>
        <w:rPr>
          <w:rFonts w:eastAsia="Times New Roman"/>
          <w:noProof/>
          <w:lang w:eastAsia="en-GB"/>
        </w:rPr>
        <w:drawing>
          <wp:inline distT="0" distB="0" distL="0" distR="0" wp14:anchorId="60A7D959" wp14:editId="224A1728">
            <wp:extent cx="3549869" cy="2662401"/>
            <wp:effectExtent l="5715" t="0" r="0" b="0"/>
            <wp:docPr id="3" name="Picture 3" descr="cid:cd78d0cc-96a4-4552-8db4-9475a6d90688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cd78d0cc-96a4-4552-8db4-9475a6d90688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3199" cy="267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D7" w:rsidRDefault="00135681">
      <w:r>
        <w:t xml:space="preserve">   </w:t>
      </w:r>
    </w:p>
    <w:p w:rsidR="00135681" w:rsidRDefault="00135681"/>
    <w:p w:rsidR="00135681" w:rsidRDefault="00135681"/>
    <w:sectPr w:rsidR="00135681" w:rsidSect="00135681">
      <w:pgSz w:w="11906" w:h="16838"/>
      <w:pgMar w:top="851" w:right="1077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81"/>
    <w:rsid w:val="00135681"/>
    <w:rsid w:val="00CA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234C"/>
  <w15:chartTrackingRefBased/>
  <w15:docId w15:val="{199EAD34-020F-4EBF-B26A-7DBE85CB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7fb08bbc-c8cb-4c9e-ba52-ffc1c8fed6b7@GBRP26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80964d58-0c86-47b2-89e4-5c17fc5d879b@GBRP265.PROD.OUTLOOK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cd78d0cc-96a4-4552-8db4-9475a6d90688@GBRP265.PROD.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</Words>
  <Characters>44</Characters>
  <Application>Microsoft Office Word</Application>
  <DocSecurity>0</DocSecurity>
  <Lines>1</Lines>
  <Paragraphs>1</Paragraphs>
  <ScaleCrop>false</ScaleCrop>
  <Company>Rochdale BC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1</cp:revision>
  <dcterms:created xsi:type="dcterms:W3CDTF">2025-06-16T13:42:00Z</dcterms:created>
  <dcterms:modified xsi:type="dcterms:W3CDTF">2025-06-16T13:49:00Z</dcterms:modified>
</cp:coreProperties>
</file>