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972DEA">
        <w:trPr>
          <w:trHeight w:val="4678"/>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55E0C0EE"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147986">
            <w:rPr>
              <w:rFonts w:cs="Times New Roman"/>
              <w:b/>
              <w:szCs w:val="20"/>
              <w:lang w:eastAsia="en-GB"/>
            </w:rPr>
            <w:t>29</w:t>
          </w:r>
          <w:r w:rsidR="00D0133D">
            <w:rPr>
              <w:rFonts w:cs="Times New Roman"/>
              <w:b/>
              <w:szCs w:val="20"/>
              <w:lang w:eastAsia="en-GB"/>
            </w:rPr>
            <w:t>/0</w:t>
          </w:r>
          <w:r w:rsidR="00147986">
            <w:rPr>
              <w:rFonts w:cs="Times New Roman"/>
              <w:b/>
              <w:szCs w:val="20"/>
              <w:lang w:eastAsia="en-GB"/>
            </w:rPr>
            <w:t>5</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30F7899F"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147986" w:rsidRPr="00147986">
            <w:rPr>
              <w:rFonts w:cs="Times New Roman"/>
              <w:szCs w:val="20"/>
              <w:lang w:eastAsia="en-GB"/>
            </w:rPr>
            <w:t>25/00353/FUL</w:t>
          </w:r>
        </w:sdtContent>
      </w:sdt>
      <w:r w:rsidR="00096921" w:rsidRPr="00096921">
        <w:rPr>
          <w:rFonts w:cs="Times New Roman"/>
          <w:b/>
          <w:szCs w:val="20"/>
          <w:lang w:eastAsia="en-GB"/>
        </w:rPr>
        <w:t xml:space="preserve"> </w:t>
      </w:r>
    </w:p>
    <w:p w14:paraId="60881B80" w14:textId="1C9250DB" w:rsidR="00096921" w:rsidRPr="00096921" w:rsidRDefault="00E65EAE" w:rsidP="007D16A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147986" w:rsidRPr="00147986">
            <w:rPr>
              <w:rFonts w:ascii="Helvetica" w:hAnsi="Helvetica" w:cs="Helvetica"/>
              <w:color w:val="333333"/>
              <w:shd w:val="clear" w:color="auto" w:fill="FFFFFF"/>
            </w:rPr>
            <w:t>Demolition of existing funeral home and detached garages and the erection of 28 self-contained apartments over 3 floors with concierge entrance, staff facilities and residents gym, including associated landscaping and on-site parking (18 Cars), bike storage and bin storage, new vehicular entrance from Castle Avenue, closure of the vehicular entrance from Manchester Road and new pedestrian entrance from Manchester Road.</w:t>
          </w:r>
        </w:sdtContent>
      </w:sdt>
    </w:p>
    <w:p w14:paraId="4F6275B6" w14:textId="2A56A989" w:rsidR="008C7065" w:rsidRDefault="008C7065" w:rsidP="009C411B"/>
    <w:p w14:paraId="6EE50EC2" w14:textId="7B168FF2" w:rsidR="00CE1BD1" w:rsidRDefault="004B4452" w:rsidP="00F07750">
      <w:pPr>
        <w:shd w:val="clear" w:color="auto" w:fill="FFFFFF"/>
      </w:pPr>
      <w:bookmarkStart w:id="0" w:name="_GoBack"/>
      <w:bookmarkEnd w:id="0"/>
      <w:r w:rsidRPr="003F639A">
        <w:t>Dear</w:t>
      </w:r>
      <w:r w:rsidR="003E203F" w:rsidRPr="003E203F">
        <w:t xml:space="preserve"> </w:t>
      </w:r>
      <w:sdt>
        <w:sdtPr>
          <w:id w:val="476735853"/>
          <w:placeholder>
            <w:docPart w:val="DefaultPlaceholder_-1854013440"/>
          </w:placeholder>
        </w:sdtPr>
        <w:sdtEndPr/>
        <w:sdtContent>
          <w:r w:rsidR="00147986">
            <w:t>Claire</w:t>
          </w:r>
        </w:sdtContent>
      </w:sdt>
      <w:r w:rsidR="00F07750">
        <w:t>,</w:t>
      </w:r>
      <w:r w:rsidR="003E203F">
        <w:t xml:space="preserve"> </w:t>
      </w:r>
    </w:p>
    <w:sdt>
      <w:sdtPr>
        <w:id w:val="-1804375468"/>
        <w:placeholder>
          <w:docPart w:val="DefaultPlaceholder_-1854013440"/>
        </w:placeholder>
      </w:sdtPr>
      <w:sdtEndPr/>
      <w:sdtContent>
        <w:p w14:paraId="63070F60" w14:textId="77777777" w:rsidR="00147986" w:rsidRDefault="00147986" w:rsidP="00B9594B">
          <w:pPr>
            <w:jc w:val="both"/>
          </w:pPr>
        </w:p>
        <w:p w14:paraId="7EB51A8C" w14:textId="20E5BF27" w:rsidR="00B9594B" w:rsidRDefault="007D16A4" w:rsidP="00B9594B">
          <w:pPr>
            <w:jc w:val="both"/>
          </w:pPr>
          <w:r>
            <w:t xml:space="preserve">I have reviewed the site history of the </w:t>
          </w:r>
          <w:r w:rsidR="00F14B5F">
            <w:t>location</w:t>
          </w:r>
          <w:r>
            <w:t>, as well as the details on the application.</w:t>
          </w:r>
          <w:r w:rsidR="00106845">
            <w:t xml:space="preserve"> Should you be minded to grant permission, I would request the following condition be placed on the permission</w:t>
          </w:r>
          <w:r>
            <w:t>:</w:t>
          </w:r>
        </w:p>
        <w:p w14:paraId="28080F8A" w14:textId="2D711BDE" w:rsidR="007D16A4" w:rsidRPr="00147986" w:rsidRDefault="007D16A4" w:rsidP="00B9594B">
          <w:pPr>
            <w:jc w:val="both"/>
          </w:pPr>
        </w:p>
        <w:p w14:paraId="07CA639D" w14:textId="77777777" w:rsidR="00147986" w:rsidRPr="00147986" w:rsidRDefault="00CB220C" w:rsidP="00147986">
          <w:pPr>
            <w:jc w:val="both"/>
            <w:rPr>
              <w:b/>
              <w:color w:val="000000"/>
            </w:rPr>
          </w:pPr>
          <w:r w:rsidRPr="00147986">
            <w:rPr>
              <w:b/>
              <w:color w:val="000000"/>
            </w:rPr>
            <w:t>“</w:t>
          </w:r>
          <w:r w:rsidR="00147986" w:rsidRPr="00147986">
            <w:rPr>
              <w:b/>
              <w:color w:val="000000"/>
            </w:rPr>
            <w:t xml:space="preserve">APAS CODE CW041 </w:t>
          </w:r>
        </w:p>
        <w:p w14:paraId="7A5C2D3D" w14:textId="77777777" w:rsidR="00147986" w:rsidRPr="00147986" w:rsidRDefault="00147986" w:rsidP="00147986">
          <w:pPr>
            <w:jc w:val="both"/>
            <w:rPr>
              <w:b/>
              <w:color w:val="000000"/>
            </w:rPr>
          </w:pPr>
        </w:p>
        <w:p w14:paraId="3D4067A2" w14:textId="77777777" w:rsidR="00147986" w:rsidRPr="00147986" w:rsidRDefault="00147986" w:rsidP="00147986">
          <w:pPr>
            <w:jc w:val="both"/>
            <w:rPr>
              <w:b/>
              <w:color w:val="000000"/>
            </w:rPr>
          </w:pPr>
          <w:r w:rsidRPr="00147986">
            <w:rPr>
              <w:b/>
              <w:color w:val="000000"/>
            </w:rPr>
            <w:t>Preliminary Risk Assessment</w:t>
          </w:r>
        </w:p>
        <w:p w14:paraId="6AD49009" w14:textId="77777777" w:rsidR="00147986" w:rsidRPr="00147986" w:rsidRDefault="00147986" w:rsidP="00147986">
          <w:pPr>
            <w:jc w:val="both"/>
            <w:rPr>
              <w:b/>
              <w:color w:val="000000"/>
            </w:rPr>
          </w:pPr>
        </w:p>
        <w:p w14:paraId="77A68F78" w14:textId="77777777" w:rsidR="00147986" w:rsidRPr="00147986" w:rsidRDefault="00147986" w:rsidP="00147986">
          <w:pPr>
            <w:spacing w:after="120"/>
            <w:jc w:val="both"/>
            <w:rPr>
              <w:color w:val="000000"/>
            </w:rPr>
          </w:pPr>
          <w:r w:rsidRPr="00147986">
            <w:rPr>
              <w:color w:val="000000"/>
            </w:rP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4BDAE581" w14:textId="77777777" w:rsidR="00147986" w:rsidRPr="00147986" w:rsidRDefault="00147986" w:rsidP="00147986">
          <w:pPr>
            <w:spacing w:after="120"/>
            <w:jc w:val="both"/>
            <w:rPr>
              <w:color w:val="000000"/>
            </w:rPr>
          </w:pPr>
          <w:r w:rsidRPr="00147986">
            <w:rPr>
              <w:color w:val="000000"/>
            </w:rP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5BA8EF82" w14:textId="6E2946D5" w:rsidR="00CB220C" w:rsidRPr="00147986" w:rsidRDefault="00147986" w:rsidP="00147986">
          <w:pPr>
            <w:spacing w:after="120"/>
            <w:jc w:val="both"/>
            <w:rPr>
              <w:color w:val="000000"/>
            </w:rPr>
          </w:pPr>
          <w:r w:rsidRPr="00147986">
            <w:rPr>
              <w:color w:val="000000"/>
            </w:rPr>
            <w:lastRenderedPageBreak/>
            <w:t>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CB220C" w:rsidRPr="00147986">
            <w:t>.”</w:t>
          </w:r>
        </w:p>
        <w:p w14:paraId="59DA1A14" w14:textId="2EABB04E" w:rsidR="007D16A4" w:rsidRDefault="007D16A4" w:rsidP="00B9594B">
          <w:pPr>
            <w:jc w:val="both"/>
          </w:pPr>
        </w:p>
        <w:p w14:paraId="0B977EE6" w14:textId="7D19DB29" w:rsidR="007D16A4" w:rsidRDefault="007D16A4" w:rsidP="00B9594B">
          <w:pPr>
            <w:jc w:val="both"/>
          </w:pPr>
          <w:r>
            <w:t>If you have any queries, please do not hesitate to reach out.</w:t>
          </w:r>
        </w:p>
        <w:p w14:paraId="24632AF3" w14:textId="3434E0E0" w:rsidR="00FD62CF" w:rsidRPr="00EB58BB" w:rsidRDefault="009B5E2B" w:rsidP="00D17753">
          <w:pPr>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9B5E2B"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9B5E2B"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1"/>
  </w:num>
  <w:num w:numId="5">
    <w:abstractNumId w:val="0"/>
  </w:num>
  <w:num w:numId="6">
    <w:abstractNumId w:val="8"/>
  </w:num>
  <w:num w:numId="7">
    <w:abstractNumId w:val="6"/>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483"/>
    <w:rsid w:val="000E628C"/>
    <w:rsid w:val="000E64BA"/>
    <w:rsid w:val="000E6CA9"/>
    <w:rsid w:val="000F5D2A"/>
    <w:rsid w:val="00102035"/>
    <w:rsid w:val="00106845"/>
    <w:rsid w:val="00107AAD"/>
    <w:rsid w:val="00120D1E"/>
    <w:rsid w:val="00134E55"/>
    <w:rsid w:val="00136859"/>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96F69"/>
    <w:rsid w:val="002A1714"/>
    <w:rsid w:val="002A530F"/>
    <w:rsid w:val="002A64CF"/>
    <w:rsid w:val="002C314D"/>
    <w:rsid w:val="002C4BA3"/>
    <w:rsid w:val="002C523F"/>
    <w:rsid w:val="002C5BB7"/>
    <w:rsid w:val="002D190C"/>
    <w:rsid w:val="002E0A43"/>
    <w:rsid w:val="002E676C"/>
    <w:rsid w:val="002E6AC2"/>
    <w:rsid w:val="002E6BF1"/>
    <w:rsid w:val="002E728E"/>
    <w:rsid w:val="00306B32"/>
    <w:rsid w:val="00310574"/>
    <w:rsid w:val="003124F9"/>
    <w:rsid w:val="0031329B"/>
    <w:rsid w:val="00313ABF"/>
    <w:rsid w:val="003143D8"/>
    <w:rsid w:val="00325AB2"/>
    <w:rsid w:val="003319FE"/>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6618"/>
    <w:rsid w:val="005F6955"/>
    <w:rsid w:val="0060565B"/>
    <w:rsid w:val="00612A4B"/>
    <w:rsid w:val="00617EAF"/>
    <w:rsid w:val="00623BBE"/>
    <w:rsid w:val="00632D32"/>
    <w:rsid w:val="0064130B"/>
    <w:rsid w:val="006435B1"/>
    <w:rsid w:val="00647DD5"/>
    <w:rsid w:val="00650C82"/>
    <w:rsid w:val="00665638"/>
    <w:rsid w:val="00673271"/>
    <w:rsid w:val="00674182"/>
    <w:rsid w:val="00677A4E"/>
    <w:rsid w:val="006810DB"/>
    <w:rsid w:val="00683756"/>
    <w:rsid w:val="006944DE"/>
    <w:rsid w:val="006A6994"/>
    <w:rsid w:val="006B7315"/>
    <w:rsid w:val="006C41A4"/>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9099D"/>
    <w:rsid w:val="007909B7"/>
    <w:rsid w:val="00797785"/>
    <w:rsid w:val="00797911"/>
    <w:rsid w:val="007B0C14"/>
    <w:rsid w:val="007B6BD0"/>
    <w:rsid w:val="007C349D"/>
    <w:rsid w:val="007C3D05"/>
    <w:rsid w:val="007D0D87"/>
    <w:rsid w:val="007D16A4"/>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F0041"/>
    <w:rsid w:val="008F4D85"/>
    <w:rsid w:val="008F5F97"/>
    <w:rsid w:val="009050A5"/>
    <w:rsid w:val="00907982"/>
    <w:rsid w:val="00907EFB"/>
    <w:rsid w:val="009106CC"/>
    <w:rsid w:val="00911353"/>
    <w:rsid w:val="009165DC"/>
    <w:rsid w:val="00916DE1"/>
    <w:rsid w:val="00923715"/>
    <w:rsid w:val="00924A42"/>
    <w:rsid w:val="00927CF9"/>
    <w:rsid w:val="009313A2"/>
    <w:rsid w:val="00932ED9"/>
    <w:rsid w:val="00934DCA"/>
    <w:rsid w:val="00935876"/>
    <w:rsid w:val="00936CE6"/>
    <w:rsid w:val="009405AA"/>
    <w:rsid w:val="009435E5"/>
    <w:rsid w:val="00944DD0"/>
    <w:rsid w:val="009463AF"/>
    <w:rsid w:val="0094722C"/>
    <w:rsid w:val="00947858"/>
    <w:rsid w:val="00953F6D"/>
    <w:rsid w:val="00963658"/>
    <w:rsid w:val="0096678D"/>
    <w:rsid w:val="00966D6B"/>
    <w:rsid w:val="00970106"/>
    <w:rsid w:val="00972DEA"/>
    <w:rsid w:val="0097517F"/>
    <w:rsid w:val="0097650B"/>
    <w:rsid w:val="009767CD"/>
    <w:rsid w:val="00976B7E"/>
    <w:rsid w:val="00977906"/>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63A87"/>
    <w:rsid w:val="00A7104E"/>
    <w:rsid w:val="00A71F81"/>
    <w:rsid w:val="00A7312B"/>
    <w:rsid w:val="00A75F0B"/>
    <w:rsid w:val="00A822C8"/>
    <w:rsid w:val="00A84946"/>
    <w:rsid w:val="00A866EA"/>
    <w:rsid w:val="00A90136"/>
    <w:rsid w:val="00A96EA1"/>
    <w:rsid w:val="00A972C3"/>
    <w:rsid w:val="00A97C26"/>
    <w:rsid w:val="00AA34E7"/>
    <w:rsid w:val="00AB047B"/>
    <w:rsid w:val="00AB63D9"/>
    <w:rsid w:val="00AB79DD"/>
    <w:rsid w:val="00AC05AE"/>
    <w:rsid w:val="00AC475C"/>
    <w:rsid w:val="00AC6DE4"/>
    <w:rsid w:val="00AD1FAE"/>
    <w:rsid w:val="00AD41A2"/>
    <w:rsid w:val="00AD5880"/>
    <w:rsid w:val="00AD698E"/>
    <w:rsid w:val="00AE4B09"/>
    <w:rsid w:val="00AE4CE4"/>
    <w:rsid w:val="00AE59B8"/>
    <w:rsid w:val="00AE6F11"/>
    <w:rsid w:val="00AE7DDD"/>
    <w:rsid w:val="00B04CB9"/>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94B"/>
    <w:rsid w:val="00B95A3F"/>
    <w:rsid w:val="00B96699"/>
    <w:rsid w:val="00BA1649"/>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84D"/>
    <w:rsid w:val="00C37D98"/>
    <w:rsid w:val="00C4564C"/>
    <w:rsid w:val="00C53C8B"/>
    <w:rsid w:val="00C6273B"/>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65FD"/>
    <w:rsid w:val="00E424A9"/>
    <w:rsid w:val="00E4356D"/>
    <w:rsid w:val="00E47B3D"/>
    <w:rsid w:val="00E5083C"/>
    <w:rsid w:val="00E51932"/>
    <w:rsid w:val="00E52D0A"/>
    <w:rsid w:val="00E54356"/>
    <w:rsid w:val="00E576A1"/>
    <w:rsid w:val="00E656FA"/>
    <w:rsid w:val="00E65EAE"/>
    <w:rsid w:val="00E701E3"/>
    <w:rsid w:val="00E70351"/>
    <w:rsid w:val="00E71A41"/>
    <w:rsid w:val="00E83416"/>
    <w:rsid w:val="00E90995"/>
    <w:rsid w:val="00E9155D"/>
    <w:rsid w:val="00E961D6"/>
    <w:rsid w:val="00E97271"/>
    <w:rsid w:val="00E97750"/>
    <w:rsid w:val="00EA2C1D"/>
    <w:rsid w:val="00EA3446"/>
    <w:rsid w:val="00EA385B"/>
    <w:rsid w:val="00EB58BB"/>
    <w:rsid w:val="00EB59B9"/>
    <w:rsid w:val="00EB6DDC"/>
    <w:rsid w:val="00EC2186"/>
    <w:rsid w:val="00EC22D8"/>
    <w:rsid w:val="00EC3BBF"/>
    <w:rsid w:val="00EC3E80"/>
    <w:rsid w:val="00EC4715"/>
    <w:rsid w:val="00EC5959"/>
    <w:rsid w:val="00ED3569"/>
    <w:rsid w:val="00ED71C0"/>
    <w:rsid w:val="00ED7A86"/>
    <w:rsid w:val="00EE1D5A"/>
    <w:rsid w:val="00EE219D"/>
    <w:rsid w:val="00EE5C59"/>
    <w:rsid w:val="00EE6A3F"/>
    <w:rsid w:val="00EF5DA7"/>
    <w:rsid w:val="00F004EA"/>
    <w:rsid w:val="00F025C9"/>
    <w:rsid w:val="00F07750"/>
    <w:rsid w:val="00F07F69"/>
    <w:rsid w:val="00F143B2"/>
    <w:rsid w:val="00F14B5F"/>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62CF"/>
    <w:rsid w:val="00FD6D23"/>
    <w:rsid w:val="00FD7021"/>
    <w:rsid w:val="00FE01BE"/>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documentManagement/types"/>
    <ds:schemaRef ds:uri="a56a9120-c928-45d7-a3bf-d8102ee76f3c"/>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3DF862-03BC-4B4F-AC21-A5C2D5FF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2804</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2025-05-29T10:11:00Z</dcterms:created>
  <dcterms:modified xsi:type="dcterms:W3CDTF">2025-05-29T10:20:00Z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