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10072" w:type="dxa"/>
        <w:tblLayout w:type="fixed"/>
        <w:tblCellMar>
          <w:left w:w="0" w:type="dxa"/>
          <w:right w:w="0" w:type="dxa"/>
        </w:tblCellMar>
        <w:tblLook w:val="0000" w:firstRow="0" w:lastRow="0" w:firstColumn="0" w:lastColumn="0" w:noHBand="0" w:noVBand="0"/>
      </w:tblPr>
      <w:tblGrid>
        <w:gridCol w:w="4613"/>
        <w:gridCol w:w="156"/>
        <w:gridCol w:w="5303"/>
      </w:tblGrid>
      <w:tr w:rsidR="00FC0572" w:rsidRPr="005C7383" w14:paraId="4F516B27" w14:textId="77777777" w:rsidTr="006A6501">
        <w:trPr>
          <w:trHeight w:val="4052"/>
        </w:trPr>
        <w:tc>
          <w:tcPr>
            <w:tcW w:w="4613"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6" w:type="dxa"/>
          </w:tcPr>
          <w:p w14:paraId="1EE033BD" w14:textId="77777777" w:rsidR="00FC0572" w:rsidRPr="005C7383" w:rsidRDefault="00FC0572" w:rsidP="009C411B">
            <w:pPr>
              <w:widowControl w:val="0"/>
              <w:rPr>
                <w:b/>
                <w:lang w:eastAsia="en-GB"/>
              </w:rPr>
            </w:pPr>
          </w:p>
        </w:tc>
        <w:tc>
          <w:tcPr>
            <w:tcW w:w="5303"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44FA3F0B" w14:textId="0AA15680" w:rsidR="00FC0572" w:rsidRPr="005C7383" w:rsidRDefault="00FC0572" w:rsidP="006809FD">
            <w:pPr>
              <w:rPr>
                <w:lang w:eastAsia="en-GB"/>
              </w:rPr>
            </w:pPr>
          </w:p>
        </w:tc>
      </w:tr>
    </w:tbl>
    <w:p w14:paraId="7E51F266" w14:textId="251F435B"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AD4675">
            <w:rPr>
              <w:rFonts w:cs="Times New Roman"/>
              <w:szCs w:val="20"/>
              <w:lang w:eastAsia="en-GB"/>
            </w:rPr>
            <w:t>2</w:t>
          </w:r>
          <w:r w:rsidR="00B50061">
            <w:rPr>
              <w:rFonts w:cs="Times New Roman"/>
              <w:szCs w:val="20"/>
              <w:lang w:eastAsia="en-GB"/>
            </w:rPr>
            <w:t>5</w:t>
          </w:r>
          <w:r w:rsidR="0010662C" w:rsidRPr="0010662C">
            <w:rPr>
              <w:rFonts w:cs="Times New Roman"/>
              <w:szCs w:val="20"/>
              <w:vertAlign w:val="superscript"/>
              <w:lang w:eastAsia="en-GB"/>
            </w:rPr>
            <w:t>th</w:t>
          </w:r>
          <w:r w:rsidR="0010662C">
            <w:rPr>
              <w:rFonts w:cs="Times New Roman"/>
              <w:szCs w:val="20"/>
              <w:lang w:eastAsia="en-GB"/>
            </w:rPr>
            <w:t xml:space="preserve"> Ma</w:t>
          </w:r>
          <w:r w:rsidR="00B50061">
            <w:rPr>
              <w:rFonts w:cs="Times New Roman"/>
              <w:szCs w:val="20"/>
              <w:lang w:eastAsia="en-GB"/>
            </w:rPr>
            <w:t>rch</w:t>
          </w:r>
          <w:r w:rsidR="00CB0DD2" w:rsidRPr="00CB0DD2">
            <w:rPr>
              <w:rFonts w:cs="Times New Roman"/>
              <w:szCs w:val="20"/>
              <w:lang w:eastAsia="en-GB"/>
            </w:rPr>
            <w:t xml:space="preserve"> 202</w:t>
          </w:r>
          <w:r w:rsidR="00B50061">
            <w:rPr>
              <w:rFonts w:cs="Times New Roman"/>
              <w:szCs w:val="20"/>
              <w:lang w:eastAsia="en-GB"/>
            </w:rPr>
            <w:t>6</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0EBA6C18"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EndPr/>
        <w:sdtContent>
          <w:r w:rsidR="00527D38" w:rsidRPr="00527D38">
            <w:rPr>
              <w:rFonts w:ascii="Helvetica" w:hAnsi="Helvetica" w:cs="Helvetica"/>
              <w:color w:val="333333"/>
              <w:shd w:val="clear" w:color="auto" w:fill="FFFFFF"/>
            </w:rPr>
            <w:t>PL/2025/1345</w:t>
          </w:r>
        </w:sdtContent>
      </w:sdt>
      <w:r w:rsidR="00096921" w:rsidRPr="00096921">
        <w:rPr>
          <w:rFonts w:cs="Times New Roman"/>
          <w:b/>
          <w:szCs w:val="20"/>
          <w:lang w:eastAsia="en-GB"/>
        </w:rPr>
        <w:t xml:space="preserve"> </w:t>
      </w:r>
    </w:p>
    <w:p w14:paraId="60881B80" w14:textId="1F6C2EA0" w:rsidR="00096921" w:rsidRPr="00096921" w:rsidRDefault="00E65EAE" w:rsidP="00A81063">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E04A6F" w:rsidRPr="00E04A6F">
            <w:rPr>
              <w:rFonts w:ascii="Helvetica" w:hAnsi="Helvetica" w:cs="Helvetica"/>
              <w:color w:val="333333"/>
              <w:shd w:val="clear" w:color="auto" w:fill="FFFFFF"/>
            </w:rPr>
            <w:t xml:space="preserve">Change of use to </w:t>
          </w:r>
          <w:proofErr w:type="spellStart"/>
          <w:r w:rsidR="00E04A6F" w:rsidRPr="00E04A6F">
            <w:rPr>
              <w:rFonts w:ascii="Helvetica" w:hAnsi="Helvetica" w:cs="Helvetica"/>
              <w:color w:val="333333"/>
              <w:shd w:val="clear" w:color="auto" w:fill="FFFFFF"/>
            </w:rPr>
            <w:t>Calliards</w:t>
          </w:r>
          <w:proofErr w:type="spellEnd"/>
          <w:r w:rsidR="00E04A6F" w:rsidRPr="00E04A6F">
            <w:rPr>
              <w:rFonts w:ascii="Helvetica" w:hAnsi="Helvetica" w:cs="Helvetica"/>
              <w:color w:val="333333"/>
              <w:shd w:val="clear" w:color="auto" w:fill="FFFFFF"/>
            </w:rPr>
            <w:t xml:space="preserve"> Mill converting single dwelling into 8no. terraced houses, with roof level extension, conservatory replacement and associated external access and landscaping works.</w:t>
          </w:r>
          <w:r w:rsidR="00E04A6F">
            <w:rPr>
              <w:rFonts w:ascii="Helvetica" w:hAnsi="Helvetica" w:cs="Helvetica"/>
              <w:color w:val="333333"/>
              <w:shd w:val="clear" w:color="auto" w:fill="FFFFFF"/>
            </w:rPr>
            <w:t xml:space="preserve"> </w:t>
          </w:r>
          <w:r w:rsidR="003E34E1">
            <w:rPr>
              <w:rFonts w:ascii="Helvetica" w:hAnsi="Helvetica" w:cs="Helvetica"/>
              <w:color w:val="333333"/>
              <w:shd w:val="clear" w:color="auto" w:fill="FFFFFF"/>
            </w:rPr>
            <w:t xml:space="preserve"> </w:t>
          </w:r>
          <w:proofErr w:type="spellStart"/>
          <w:r w:rsidR="00E04A6F">
            <w:rPr>
              <w:rFonts w:ascii="Helvetica" w:hAnsi="Helvetica" w:cs="Helvetica"/>
              <w:color w:val="333333"/>
              <w:shd w:val="clear" w:color="auto" w:fill="FFFFFF"/>
            </w:rPr>
            <w:t>Calliards</w:t>
          </w:r>
          <w:proofErr w:type="spellEnd"/>
          <w:r w:rsidR="00E04A6F">
            <w:rPr>
              <w:rFonts w:ascii="Helvetica" w:hAnsi="Helvetica" w:cs="Helvetica"/>
              <w:color w:val="333333"/>
              <w:shd w:val="clear" w:color="auto" w:fill="FFFFFF"/>
            </w:rPr>
            <w:t xml:space="preserve"> Mill, </w:t>
          </w:r>
          <w:r w:rsidR="003E34E1">
            <w:rPr>
              <w:rFonts w:ascii="Helvetica" w:hAnsi="Helvetica" w:cs="Helvetica"/>
              <w:color w:val="333333"/>
              <w:shd w:val="clear" w:color="auto" w:fill="FFFFFF"/>
            </w:rPr>
            <w:t>Smithy Bridge, Littleborough, OL15 8HP</w:t>
          </w:r>
          <w:r w:rsidR="000113A0">
            <w:rPr>
              <w:rFonts w:ascii="Helvetica" w:hAnsi="Helvetica" w:cs="Helvetica"/>
              <w:color w:val="333333"/>
              <w:shd w:val="clear" w:color="auto" w:fill="FFFFFF"/>
            </w:rPr>
            <w:t>.</w:t>
          </w:r>
        </w:sdtContent>
      </w:sdt>
    </w:p>
    <w:p w14:paraId="4F6275B6" w14:textId="2A56A989" w:rsidR="008C7065" w:rsidRDefault="008C7065" w:rsidP="009C411B"/>
    <w:p w14:paraId="6EE50EC2" w14:textId="22F01461" w:rsidR="00CE1BD1" w:rsidRDefault="004B4452" w:rsidP="00D7216E">
      <w:pPr>
        <w:shd w:val="clear" w:color="auto" w:fill="FFFFFF"/>
        <w:spacing w:after="240"/>
      </w:pPr>
      <w:r w:rsidRPr="003F639A">
        <w:t>Dear</w:t>
      </w:r>
      <w:r w:rsidR="003E203F" w:rsidRPr="003E203F">
        <w:t xml:space="preserve"> </w:t>
      </w:r>
      <w:sdt>
        <w:sdtPr>
          <w:id w:val="476735853"/>
          <w:placeholder>
            <w:docPart w:val="DefaultPlaceholder_-1854013440"/>
          </w:placeholder>
        </w:sdtPr>
        <w:sdtEndPr/>
        <w:sdtContent>
          <w:r w:rsidR="00F519B5">
            <w:t>Bob</w:t>
          </w:r>
        </w:sdtContent>
      </w:sdt>
      <w:r w:rsidR="00F07750">
        <w:t>,</w:t>
      </w:r>
      <w:r w:rsidR="003E203F">
        <w:t xml:space="preserve"> </w:t>
      </w:r>
    </w:p>
    <w:sdt>
      <w:sdtPr>
        <w:id w:val="-1804375468"/>
        <w:placeholder>
          <w:docPart w:val="DefaultPlaceholder_-1854013440"/>
        </w:placeholder>
      </w:sdtPr>
      <w:sdtEndPr/>
      <w:sdtContent>
        <w:p w14:paraId="7EFBFA55" w14:textId="33AFA37E" w:rsidR="000F6D0B" w:rsidRDefault="00AD4675" w:rsidP="00333432">
          <w:pPr>
            <w:jc w:val="both"/>
          </w:pPr>
          <w:r w:rsidRPr="0078635B">
            <w:t xml:space="preserve">I have reviewed the </w:t>
          </w:r>
          <w:r w:rsidR="000113A0" w:rsidRPr="0078635B">
            <w:t xml:space="preserve">information provided as part of the application, </w:t>
          </w:r>
          <w:r w:rsidR="00F519B5">
            <w:t>as well as looking at historic land use at the site</w:t>
          </w:r>
          <w:r w:rsidRPr="0078635B">
            <w:t xml:space="preserve">.  </w:t>
          </w:r>
          <w:r w:rsidR="009739FD">
            <w:t>John Lord was listed as working there as a flannel manufacturer in two Trade Directories dated 1841</w:t>
          </w:r>
          <w:r w:rsidR="00D50580">
            <w:t>; i</w:t>
          </w:r>
          <w:r w:rsidR="006164D1">
            <w:t xml:space="preserve">t is likely that </w:t>
          </w:r>
          <w:r w:rsidR="00741D6F">
            <w:t xml:space="preserve">it was </w:t>
          </w:r>
          <w:r w:rsidR="00E51D60">
            <w:t>built</w:t>
          </w:r>
          <w:r w:rsidR="000F6D0B">
            <w:t>, owned,</w:t>
          </w:r>
          <w:r w:rsidR="00E51D60">
            <w:t xml:space="preserve"> </w:t>
          </w:r>
          <w:r w:rsidR="000F6D0B">
            <w:t xml:space="preserve">and </w:t>
          </w:r>
          <w:r w:rsidR="00741D6F">
            <w:t xml:space="preserve">operated by John Leach &amp; Sons. </w:t>
          </w:r>
          <w:r w:rsidR="0023116C">
            <w:t xml:space="preserve">  A trade directory in 1851 lists the </w:t>
          </w:r>
          <w:r w:rsidR="00D50580">
            <w:t>mill</w:t>
          </w:r>
          <w:r w:rsidR="0023116C">
            <w:t xml:space="preserve"> as manufactur</w:t>
          </w:r>
          <w:r w:rsidR="00D50580">
            <w:t>ing</w:t>
          </w:r>
          <w:r w:rsidR="0023116C">
            <w:t xml:space="preserve"> flannel and baize.</w:t>
          </w:r>
          <w:r w:rsidR="00741D6F">
            <w:t xml:space="preserve"> </w:t>
          </w:r>
          <w:r w:rsidR="0083477A">
            <w:t xml:space="preserve">A Trade Directory from 1891 </w:t>
          </w:r>
          <w:r w:rsidR="001771F5">
            <w:t xml:space="preserve">lists the site as </w:t>
          </w:r>
          <w:r w:rsidR="00D50580">
            <w:t>manufacturing</w:t>
          </w:r>
          <w:r w:rsidR="001771F5">
            <w:t xml:space="preserve"> wool</w:t>
          </w:r>
          <w:r w:rsidR="003E3B45">
            <w:t xml:space="preserve"> and </w:t>
          </w:r>
          <w:proofErr w:type="gramStart"/>
          <w:r w:rsidR="003E3B45">
            <w:t>flannel</w:t>
          </w:r>
          <w:r w:rsidR="001771F5">
            <w:t>,</w:t>
          </w:r>
          <w:r w:rsidR="00A53503">
            <w:t xml:space="preserve"> </w:t>
          </w:r>
          <w:r w:rsidR="00D50580">
            <w:t>and</w:t>
          </w:r>
          <w:proofErr w:type="gramEnd"/>
          <w:r w:rsidR="00D50580">
            <w:t xml:space="preserve"> being </w:t>
          </w:r>
          <w:r w:rsidR="001771F5">
            <w:t>owned by William Fletcher &amp; Sons.</w:t>
          </w:r>
          <w:r w:rsidR="009739FD">
            <w:t xml:space="preserve">  </w:t>
          </w:r>
        </w:p>
        <w:p w14:paraId="0543088B" w14:textId="77777777" w:rsidR="000F6D0B" w:rsidRDefault="000F6D0B" w:rsidP="00333432">
          <w:pPr>
            <w:jc w:val="both"/>
          </w:pPr>
        </w:p>
        <w:p w14:paraId="04B76EDE" w14:textId="315E5DF4" w:rsidR="000F6D0B" w:rsidRDefault="008E7661" w:rsidP="00333432">
          <w:pPr>
            <w:jc w:val="both"/>
          </w:pPr>
          <w:r>
            <w:t>The site was industrial up until at least 197</w:t>
          </w:r>
          <w:r w:rsidR="009D6939">
            <w:t>9</w:t>
          </w:r>
          <w:r>
            <w:t xml:space="preserve">, when the first planning application for residential was submitted.  </w:t>
          </w:r>
          <w:r w:rsidR="009D6939">
            <w:t xml:space="preserve">This was refused.  Given long use of the site for industrial and commercial </w:t>
          </w:r>
          <w:r w:rsidR="006809FD">
            <w:t>uses, I would request the following condition be placed on any submission, should you deem fit to grant permission.</w:t>
          </w:r>
        </w:p>
        <w:p w14:paraId="70D6F09F" w14:textId="23FBC819" w:rsidR="00AD4675" w:rsidRPr="0078635B" w:rsidRDefault="00AD4675" w:rsidP="00333432">
          <w:pPr>
            <w:jc w:val="both"/>
          </w:pPr>
        </w:p>
        <w:p w14:paraId="7DB95306" w14:textId="77777777" w:rsidR="00F7157D" w:rsidRPr="007C38CE" w:rsidRDefault="00AD4675" w:rsidP="00F7157D">
          <w:pPr>
            <w:spacing w:after="120"/>
            <w:jc w:val="both"/>
            <w:rPr>
              <w:color w:val="000000"/>
              <w:szCs w:val="22"/>
            </w:rPr>
          </w:pPr>
          <w:r w:rsidRPr="0078635B">
            <w:t>“</w:t>
          </w:r>
          <w:r w:rsidR="00F7157D" w:rsidRPr="007C38CE">
            <w:rPr>
              <w:color w:val="000000"/>
              <w:szCs w:val="22"/>
            </w:rPr>
            <w:t>Prior to commencement of the development a Phase I Report (Preliminary Risk Assessment) must be completed to assess the actual and/or potential contamination risks at the site. The Phase 1 Report must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49B2FC26" w14:textId="77777777" w:rsidR="00F7157D" w:rsidRPr="007C38CE" w:rsidRDefault="00F7157D" w:rsidP="00F7157D">
          <w:pPr>
            <w:spacing w:after="120"/>
            <w:jc w:val="both"/>
            <w:rPr>
              <w:color w:val="000000"/>
              <w:szCs w:val="22"/>
            </w:rPr>
          </w:pPr>
          <w:r>
            <w:rPr>
              <w:color w:val="000000"/>
              <w:szCs w:val="22"/>
            </w:rPr>
            <w:t>W</w:t>
          </w:r>
          <w:r w:rsidRPr="007C38CE">
            <w:rPr>
              <w:color w:val="000000"/>
              <w:szCs w:val="22"/>
            </w:rPr>
            <w:t xml:space="preserve">here the Phase 1 Report has identified potential unacceptable risks, a suitable investigation, risk assessment and remedial action shall be carried out in </w:t>
          </w:r>
          <w:r>
            <w:rPr>
              <w:color w:val="000000"/>
              <w:szCs w:val="22"/>
            </w:rPr>
            <w:t xml:space="preserve">accordance with details and within a timescale to have first been submitted to and approved in writing by </w:t>
          </w:r>
          <w:r w:rsidRPr="007C38CE">
            <w:rPr>
              <w:color w:val="000000"/>
              <w:szCs w:val="22"/>
            </w:rPr>
            <w:t>the Local Planning Authority.</w:t>
          </w:r>
        </w:p>
        <w:p w14:paraId="24632AF3" w14:textId="1B67C92D" w:rsidR="00FD62CF" w:rsidRPr="0078635B" w:rsidRDefault="00F7157D" w:rsidP="00E1700B">
          <w:pPr>
            <w:spacing w:after="120"/>
            <w:jc w:val="both"/>
          </w:pPr>
          <w:proofErr w:type="gramStart"/>
          <w:r w:rsidRPr="007C38CE">
            <w:rPr>
              <w:color w:val="000000"/>
              <w:szCs w:val="22"/>
            </w:rPr>
            <w:t>In the event that</w:t>
          </w:r>
          <w:proofErr w:type="gramEnd"/>
          <w:r w:rsidRPr="007C38CE">
            <w:rPr>
              <w:color w:val="000000"/>
              <w:szCs w:val="22"/>
            </w:rPr>
            <w:t xml:space="preserve"> contamination is suspected or found at any time when carrying out the approved development that was not previously identified, or contamination is caused, the Local Planning Authority shall be notified immediately and development affected and </w:t>
          </w:r>
          <w:r w:rsidRPr="007C38CE">
            <w:rPr>
              <w:color w:val="000000"/>
              <w:szCs w:val="22"/>
            </w:rPr>
            <w:lastRenderedPageBreak/>
            <w:t>potentially affected by the contamination must stop. An investigation and/or risk assessment and/or remediation shall</w:t>
          </w:r>
          <w:r>
            <w:rPr>
              <w:color w:val="000000"/>
              <w:szCs w:val="22"/>
            </w:rPr>
            <w:t xml:space="preserve"> be carried out in accordance with</w:t>
          </w:r>
          <w:r w:rsidRPr="007C38CE">
            <w:rPr>
              <w:color w:val="000000"/>
              <w:szCs w:val="22"/>
            </w:rPr>
            <w:t xml:space="preserve"> an agreed process and within agreed t</w:t>
          </w:r>
          <w:r>
            <w:rPr>
              <w:color w:val="000000"/>
              <w:szCs w:val="22"/>
            </w:rPr>
            <w:t>imescales to have first been submitted to and approved in writing by the</w:t>
          </w:r>
          <w:r w:rsidRPr="007C38CE">
            <w:rPr>
              <w:color w:val="000000"/>
              <w:szCs w:val="22"/>
            </w:rPr>
            <w:t xml:space="preserve"> Local Planning Authority. If contamination is not suspected, found or caused during development, this must be confirmed in a completion</w:t>
          </w:r>
          <w:r>
            <w:rPr>
              <w:color w:val="000000"/>
              <w:sz w:val="20"/>
              <w:szCs w:val="20"/>
            </w:rPr>
            <w:t xml:space="preserve"> </w:t>
          </w:r>
          <w:r w:rsidRPr="002429A6">
            <w:rPr>
              <w:color w:val="000000"/>
              <w:szCs w:val="22"/>
            </w:rPr>
            <w:t xml:space="preserve">letter which is subject to the approval in writing of the Local Planning </w:t>
          </w:r>
          <w:r>
            <w:rPr>
              <w:color w:val="000000"/>
              <w:szCs w:val="22"/>
            </w:rPr>
            <w:t>A</w:t>
          </w:r>
          <w:r w:rsidRPr="002429A6">
            <w:rPr>
              <w:color w:val="000000"/>
              <w:szCs w:val="22"/>
            </w:rPr>
            <w:t>uthority</w:t>
          </w:r>
          <w:r w:rsidR="0078635B" w:rsidRPr="0078635B">
            <w:t>.</w:t>
          </w:r>
          <w:r w:rsidR="00AD4675" w:rsidRPr="0078635B">
            <w: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A111CA4" w14:textId="77777777" w:rsidR="009233EA" w:rsidRPr="00A45F4A" w:rsidRDefault="009233EA" w:rsidP="009233EA">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E1700B"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0BCD8F3" w14:textId="55E8B4E1" w:rsidR="008B7AAB" w:rsidRPr="008B7AAB" w:rsidRDefault="00E1700B" w:rsidP="008B7AAB">
      <w:pPr>
        <w:widowControl w:val="0"/>
        <w:rPr>
          <w:bCs/>
          <w:sz w:val="22"/>
          <w:szCs w:val="22"/>
          <w:lang w:val="en-US"/>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88DB8" w14:textId="77777777" w:rsidR="005C57D1" w:rsidRDefault="005C57D1" w:rsidP="005C7383">
      <w:r>
        <w:separator/>
      </w:r>
    </w:p>
  </w:endnote>
  <w:endnote w:type="continuationSeparator" w:id="0">
    <w:p w14:paraId="0C18726C" w14:textId="77777777" w:rsidR="005C57D1" w:rsidRDefault="005C57D1"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04862" w14:textId="77777777" w:rsidR="005C57D1" w:rsidRDefault="005C57D1" w:rsidP="005C7383">
      <w:r>
        <w:separator/>
      </w:r>
    </w:p>
  </w:footnote>
  <w:footnote w:type="continuationSeparator" w:id="0">
    <w:p w14:paraId="16B02BC9" w14:textId="77777777" w:rsidR="005C57D1" w:rsidRDefault="005C57D1"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59069F"/>
    <w:multiLevelType w:val="hybridMultilevel"/>
    <w:tmpl w:val="6840E79A"/>
    <w:lvl w:ilvl="0" w:tplc="789EC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24D466F"/>
    <w:multiLevelType w:val="hybridMultilevel"/>
    <w:tmpl w:val="A7C48B02"/>
    <w:lvl w:ilvl="0" w:tplc="BFF4AF9C">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7015544">
    <w:abstractNumId w:val="4"/>
  </w:num>
  <w:num w:numId="2" w16cid:durableId="1983845057">
    <w:abstractNumId w:val="2"/>
  </w:num>
  <w:num w:numId="3" w16cid:durableId="194273959">
    <w:abstractNumId w:val="1"/>
  </w:num>
  <w:num w:numId="4" w16cid:durableId="362244196">
    <w:abstractNumId w:val="0"/>
  </w:num>
  <w:num w:numId="5" w16cid:durableId="1366327110">
    <w:abstractNumId w:val="3"/>
  </w:num>
  <w:num w:numId="6" w16cid:durableId="201288327">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13A0"/>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48A7"/>
    <w:rsid w:val="000E032B"/>
    <w:rsid w:val="000E3D03"/>
    <w:rsid w:val="000E4483"/>
    <w:rsid w:val="000E628C"/>
    <w:rsid w:val="000E64BA"/>
    <w:rsid w:val="000E6CA9"/>
    <w:rsid w:val="000F5D2A"/>
    <w:rsid w:val="000F655E"/>
    <w:rsid w:val="000F6D0B"/>
    <w:rsid w:val="00102035"/>
    <w:rsid w:val="0010662C"/>
    <w:rsid w:val="00107AAD"/>
    <w:rsid w:val="00120D1E"/>
    <w:rsid w:val="00134E55"/>
    <w:rsid w:val="00136859"/>
    <w:rsid w:val="001374C9"/>
    <w:rsid w:val="0014062F"/>
    <w:rsid w:val="00141D08"/>
    <w:rsid w:val="00141D0C"/>
    <w:rsid w:val="0014697F"/>
    <w:rsid w:val="00146F0B"/>
    <w:rsid w:val="00150A62"/>
    <w:rsid w:val="00150C54"/>
    <w:rsid w:val="00151435"/>
    <w:rsid w:val="00163769"/>
    <w:rsid w:val="00164CF8"/>
    <w:rsid w:val="00166C9D"/>
    <w:rsid w:val="001710C6"/>
    <w:rsid w:val="00173028"/>
    <w:rsid w:val="00175005"/>
    <w:rsid w:val="001771F5"/>
    <w:rsid w:val="0018266A"/>
    <w:rsid w:val="001878CD"/>
    <w:rsid w:val="00193AE6"/>
    <w:rsid w:val="001944D7"/>
    <w:rsid w:val="001972A3"/>
    <w:rsid w:val="00197BE2"/>
    <w:rsid w:val="001A12A6"/>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62B"/>
    <w:rsid w:val="001E399B"/>
    <w:rsid w:val="001E41DD"/>
    <w:rsid w:val="001E5161"/>
    <w:rsid w:val="001E67DA"/>
    <w:rsid w:val="001E6C48"/>
    <w:rsid w:val="001F008D"/>
    <w:rsid w:val="001F2809"/>
    <w:rsid w:val="001F2BC7"/>
    <w:rsid w:val="001F3910"/>
    <w:rsid w:val="001F711F"/>
    <w:rsid w:val="00203C28"/>
    <w:rsid w:val="002044E2"/>
    <w:rsid w:val="00206A2E"/>
    <w:rsid w:val="002162B0"/>
    <w:rsid w:val="00217B43"/>
    <w:rsid w:val="00222F93"/>
    <w:rsid w:val="0022636B"/>
    <w:rsid w:val="00226ADB"/>
    <w:rsid w:val="00230B68"/>
    <w:rsid w:val="00231079"/>
    <w:rsid w:val="0023116C"/>
    <w:rsid w:val="00231A52"/>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4C1E"/>
    <w:rsid w:val="002A530F"/>
    <w:rsid w:val="002A64CF"/>
    <w:rsid w:val="002C314D"/>
    <w:rsid w:val="002C4BA3"/>
    <w:rsid w:val="002C523F"/>
    <w:rsid w:val="002C5BB7"/>
    <w:rsid w:val="002C7F7E"/>
    <w:rsid w:val="002D190C"/>
    <w:rsid w:val="002E0A43"/>
    <w:rsid w:val="002E676C"/>
    <w:rsid w:val="002E6AC2"/>
    <w:rsid w:val="002E728E"/>
    <w:rsid w:val="00306B32"/>
    <w:rsid w:val="00310574"/>
    <w:rsid w:val="003124F9"/>
    <w:rsid w:val="0031329B"/>
    <w:rsid w:val="00313ABF"/>
    <w:rsid w:val="003143D8"/>
    <w:rsid w:val="003250A7"/>
    <w:rsid w:val="00325AB2"/>
    <w:rsid w:val="003319FE"/>
    <w:rsid w:val="00333432"/>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C89"/>
    <w:rsid w:val="0039581D"/>
    <w:rsid w:val="003963EA"/>
    <w:rsid w:val="003A4C5F"/>
    <w:rsid w:val="003A60F7"/>
    <w:rsid w:val="003A6527"/>
    <w:rsid w:val="003A65C0"/>
    <w:rsid w:val="003A7F14"/>
    <w:rsid w:val="003B31F2"/>
    <w:rsid w:val="003B4DF3"/>
    <w:rsid w:val="003B551D"/>
    <w:rsid w:val="003B607D"/>
    <w:rsid w:val="003C30BD"/>
    <w:rsid w:val="003C3A2D"/>
    <w:rsid w:val="003C3C55"/>
    <w:rsid w:val="003C4924"/>
    <w:rsid w:val="003D4B13"/>
    <w:rsid w:val="003E05D1"/>
    <w:rsid w:val="003E131E"/>
    <w:rsid w:val="003E203F"/>
    <w:rsid w:val="003E3279"/>
    <w:rsid w:val="003E34E1"/>
    <w:rsid w:val="003E3B45"/>
    <w:rsid w:val="003E6B37"/>
    <w:rsid w:val="003F0A66"/>
    <w:rsid w:val="003F639A"/>
    <w:rsid w:val="00401D71"/>
    <w:rsid w:val="0040484D"/>
    <w:rsid w:val="0040782C"/>
    <w:rsid w:val="00412FD2"/>
    <w:rsid w:val="0041604E"/>
    <w:rsid w:val="004162F0"/>
    <w:rsid w:val="0042434A"/>
    <w:rsid w:val="00424CE0"/>
    <w:rsid w:val="0042565B"/>
    <w:rsid w:val="004269D0"/>
    <w:rsid w:val="004327F0"/>
    <w:rsid w:val="00433F79"/>
    <w:rsid w:val="00442582"/>
    <w:rsid w:val="004510A9"/>
    <w:rsid w:val="0045249D"/>
    <w:rsid w:val="00452E44"/>
    <w:rsid w:val="00456E35"/>
    <w:rsid w:val="00461DDE"/>
    <w:rsid w:val="00470A52"/>
    <w:rsid w:val="0047316A"/>
    <w:rsid w:val="004754DC"/>
    <w:rsid w:val="00477460"/>
    <w:rsid w:val="00477921"/>
    <w:rsid w:val="00477A36"/>
    <w:rsid w:val="0048071A"/>
    <w:rsid w:val="0048546B"/>
    <w:rsid w:val="0049414A"/>
    <w:rsid w:val="004959C1"/>
    <w:rsid w:val="00496C1C"/>
    <w:rsid w:val="004A55AF"/>
    <w:rsid w:val="004A55B5"/>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2A15"/>
    <w:rsid w:val="00516D29"/>
    <w:rsid w:val="00524DD5"/>
    <w:rsid w:val="005279A8"/>
    <w:rsid w:val="00527D38"/>
    <w:rsid w:val="005306A7"/>
    <w:rsid w:val="00530BA8"/>
    <w:rsid w:val="00535D37"/>
    <w:rsid w:val="005408BC"/>
    <w:rsid w:val="00540C55"/>
    <w:rsid w:val="00542296"/>
    <w:rsid w:val="00543D19"/>
    <w:rsid w:val="00547E31"/>
    <w:rsid w:val="00556681"/>
    <w:rsid w:val="005578AC"/>
    <w:rsid w:val="0056139E"/>
    <w:rsid w:val="00561A8F"/>
    <w:rsid w:val="00562272"/>
    <w:rsid w:val="005652BA"/>
    <w:rsid w:val="005662FB"/>
    <w:rsid w:val="00566720"/>
    <w:rsid w:val="005719EA"/>
    <w:rsid w:val="0057246A"/>
    <w:rsid w:val="00584394"/>
    <w:rsid w:val="005921AB"/>
    <w:rsid w:val="00597B2E"/>
    <w:rsid w:val="005A1162"/>
    <w:rsid w:val="005B1FEC"/>
    <w:rsid w:val="005B5090"/>
    <w:rsid w:val="005B5EAE"/>
    <w:rsid w:val="005B62D8"/>
    <w:rsid w:val="005C2426"/>
    <w:rsid w:val="005C552A"/>
    <w:rsid w:val="005C57D1"/>
    <w:rsid w:val="005C5874"/>
    <w:rsid w:val="005C67B2"/>
    <w:rsid w:val="005C7383"/>
    <w:rsid w:val="005C77BA"/>
    <w:rsid w:val="005D31E8"/>
    <w:rsid w:val="005D6750"/>
    <w:rsid w:val="005E117F"/>
    <w:rsid w:val="005E6618"/>
    <w:rsid w:val="005F6955"/>
    <w:rsid w:val="0060565B"/>
    <w:rsid w:val="00612A4B"/>
    <w:rsid w:val="006164D1"/>
    <w:rsid w:val="00617EAF"/>
    <w:rsid w:val="00623BBE"/>
    <w:rsid w:val="00632D32"/>
    <w:rsid w:val="0064130B"/>
    <w:rsid w:val="006435B1"/>
    <w:rsid w:val="00647DD5"/>
    <w:rsid w:val="00650C82"/>
    <w:rsid w:val="00665638"/>
    <w:rsid w:val="00673271"/>
    <w:rsid w:val="00674182"/>
    <w:rsid w:val="006745D2"/>
    <w:rsid w:val="00677A4E"/>
    <w:rsid w:val="006809FD"/>
    <w:rsid w:val="006810DB"/>
    <w:rsid w:val="00683756"/>
    <w:rsid w:val="006944DE"/>
    <w:rsid w:val="006A6501"/>
    <w:rsid w:val="006A6994"/>
    <w:rsid w:val="006B7315"/>
    <w:rsid w:val="006C41A4"/>
    <w:rsid w:val="006D3652"/>
    <w:rsid w:val="006D47B7"/>
    <w:rsid w:val="006D521F"/>
    <w:rsid w:val="006E0294"/>
    <w:rsid w:val="006E520F"/>
    <w:rsid w:val="007021C1"/>
    <w:rsid w:val="00705976"/>
    <w:rsid w:val="0071296C"/>
    <w:rsid w:val="00713EEE"/>
    <w:rsid w:val="00714433"/>
    <w:rsid w:val="00715A05"/>
    <w:rsid w:val="0072029E"/>
    <w:rsid w:val="00720B43"/>
    <w:rsid w:val="00722F0D"/>
    <w:rsid w:val="00730780"/>
    <w:rsid w:val="00732503"/>
    <w:rsid w:val="0073366F"/>
    <w:rsid w:val="00736135"/>
    <w:rsid w:val="00741B3E"/>
    <w:rsid w:val="00741D6F"/>
    <w:rsid w:val="00743FD5"/>
    <w:rsid w:val="0074449B"/>
    <w:rsid w:val="00744833"/>
    <w:rsid w:val="00746968"/>
    <w:rsid w:val="007515BF"/>
    <w:rsid w:val="00753669"/>
    <w:rsid w:val="0076012A"/>
    <w:rsid w:val="00762A4D"/>
    <w:rsid w:val="007654C7"/>
    <w:rsid w:val="007678EE"/>
    <w:rsid w:val="00770145"/>
    <w:rsid w:val="007731E5"/>
    <w:rsid w:val="00780D19"/>
    <w:rsid w:val="00784D35"/>
    <w:rsid w:val="0078635B"/>
    <w:rsid w:val="0079099D"/>
    <w:rsid w:val="007909B7"/>
    <w:rsid w:val="00797785"/>
    <w:rsid w:val="00797911"/>
    <w:rsid w:val="007B0C14"/>
    <w:rsid w:val="007B6BD0"/>
    <w:rsid w:val="007C349D"/>
    <w:rsid w:val="007C3D05"/>
    <w:rsid w:val="007D0D87"/>
    <w:rsid w:val="007D541C"/>
    <w:rsid w:val="007E4D4A"/>
    <w:rsid w:val="007F15D6"/>
    <w:rsid w:val="007F5DDD"/>
    <w:rsid w:val="00801030"/>
    <w:rsid w:val="00805577"/>
    <w:rsid w:val="008133BD"/>
    <w:rsid w:val="008142B5"/>
    <w:rsid w:val="00815045"/>
    <w:rsid w:val="00820E90"/>
    <w:rsid w:val="00821F84"/>
    <w:rsid w:val="00823754"/>
    <w:rsid w:val="0082630B"/>
    <w:rsid w:val="00826FA9"/>
    <w:rsid w:val="00827C99"/>
    <w:rsid w:val="0083063C"/>
    <w:rsid w:val="0083477A"/>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3486"/>
    <w:rsid w:val="00885472"/>
    <w:rsid w:val="008858A2"/>
    <w:rsid w:val="008861DD"/>
    <w:rsid w:val="00887792"/>
    <w:rsid w:val="008A52E4"/>
    <w:rsid w:val="008B0A05"/>
    <w:rsid w:val="008B1FA4"/>
    <w:rsid w:val="008B3D80"/>
    <w:rsid w:val="008B6DEC"/>
    <w:rsid w:val="008B7AAB"/>
    <w:rsid w:val="008C5629"/>
    <w:rsid w:val="008C5AB4"/>
    <w:rsid w:val="008C6D1C"/>
    <w:rsid w:val="008C7065"/>
    <w:rsid w:val="008D0207"/>
    <w:rsid w:val="008D23E1"/>
    <w:rsid w:val="008D6856"/>
    <w:rsid w:val="008D7BBC"/>
    <w:rsid w:val="008E025D"/>
    <w:rsid w:val="008E7661"/>
    <w:rsid w:val="008F0041"/>
    <w:rsid w:val="008F4D85"/>
    <w:rsid w:val="008F5F97"/>
    <w:rsid w:val="00902D8B"/>
    <w:rsid w:val="009050A5"/>
    <w:rsid w:val="00907982"/>
    <w:rsid w:val="00907EFB"/>
    <w:rsid w:val="009106CC"/>
    <w:rsid w:val="00911353"/>
    <w:rsid w:val="009165DC"/>
    <w:rsid w:val="00916DE1"/>
    <w:rsid w:val="009233EA"/>
    <w:rsid w:val="00923715"/>
    <w:rsid w:val="00924A42"/>
    <w:rsid w:val="00927CF9"/>
    <w:rsid w:val="00932ED9"/>
    <w:rsid w:val="00934DCA"/>
    <w:rsid w:val="00935876"/>
    <w:rsid w:val="00936CE6"/>
    <w:rsid w:val="009405AA"/>
    <w:rsid w:val="009435E5"/>
    <w:rsid w:val="00944DD0"/>
    <w:rsid w:val="009463AF"/>
    <w:rsid w:val="0094722C"/>
    <w:rsid w:val="00953F6D"/>
    <w:rsid w:val="00963658"/>
    <w:rsid w:val="0096678D"/>
    <w:rsid w:val="00970106"/>
    <w:rsid w:val="00972DEA"/>
    <w:rsid w:val="009739FD"/>
    <w:rsid w:val="0097517F"/>
    <w:rsid w:val="0097650B"/>
    <w:rsid w:val="009767CD"/>
    <w:rsid w:val="00976B7E"/>
    <w:rsid w:val="00977906"/>
    <w:rsid w:val="00982235"/>
    <w:rsid w:val="00991957"/>
    <w:rsid w:val="009935FE"/>
    <w:rsid w:val="009A0A2F"/>
    <w:rsid w:val="009A1857"/>
    <w:rsid w:val="009A40E3"/>
    <w:rsid w:val="009A4A8B"/>
    <w:rsid w:val="009B2141"/>
    <w:rsid w:val="009B27BF"/>
    <w:rsid w:val="009B38AD"/>
    <w:rsid w:val="009B3EA8"/>
    <w:rsid w:val="009B6C44"/>
    <w:rsid w:val="009B6DB6"/>
    <w:rsid w:val="009C2C81"/>
    <w:rsid w:val="009C3FCF"/>
    <w:rsid w:val="009C411B"/>
    <w:rsid w:val="009D2E23"/>
    <w:rsid w:val="009D4429"/>
    <w:rsid w:val="009D652A"/>
    <w:rsid w:val="009D6939"/>
    <w:rsid w:val="009D7507"/>
    <w:rsid w:val="009E1C2C"/>
    <w:rsid w:val="009E1E1A"/>
    <w:rsid w:val="009E5870"/>
    <w:rsid w:val="009E5D20"/>
    <w:rsid w:val="009F0BEC"/>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5296F"/>
    <w:rsid w:val="00A5303D"/>
    <w:rsid w:val="00A5310C"/>
    <w:rsid w:val="00A53503"/>
    <w:rsid w:val="00A63A87"/>
    <w:rsid w:val="00A7104E"/>
    <w:rsid w:val="00A71AE2"/>
    <w:rsid w:val="00A71F81"/>
    <w:rsid w:val="00A7312B"/>
    <w:rsid w:val="00A75F0B"/>
    <w:rsid w:val="00A81063"/>
    <w:rsid w:val="00A822C8"/>
    <w:rsid w:val="00A8256B"/>
    <w:rsid w:val="00A84946"/>
    <w:rsid w:val="00A866EA"/>
    <w:rsid w:val="00A90136"/>
    <w:rsid w:val="00A96EA1"/>
    <w:rsid w:val="00A972C3"/>
    <w:rsid w:val="00A97C26"/>
    <w:rsid w:val="00AA34E7"/>
    <w:rsid w:val="00AB047B"/>
    <w:rsid w:val="00AB4DFF"/>
    <w:rsid w:val="00AB63D9"/>
    <w:rsid w:val="00AB79DD"/>
    <w:rsid w:val="00AC05AE"/>
    <w:rsid w:val="00AC475C"/>
    <w:rsid w:val="00AC5A33"/>
    <w:rsid w:val="00AC6DE4"/>
    <w:rsid w:val="00AD1FAE"/>
    <w:rsid w:val="00AD41A2"/>
    <w:rsid w:val="00AD4675"/>
    <w:rsid w:val="00AD5880"/>
    <w:rsid w:val="00AE4B09"/>
    <w:rsid w:val="00AE4CE4"/>
    <w:rsid w:val="00AE59B8"/>
    <w:rsid w:val="00AE6F11"/>
    <w:rsid w:val="00AE7DDD"/>
    <w:rsid w:val="00B04CB9"/>
    <w:rsid w:val="00B130F7"/>
    <w:rsid w:val="00B142F0"/>
    <w:rsid w:val="00B1598C"/>
    <w:rsid w:val="00B175F2"/>
    <w:rsid w:val="00B328B9"/>
    <w:rsid w:val="00B33707"/>
    <w:rsid w:val="00B37AF5"/>
    <w:rsid w:val="00B37EFF"/>
    <w:rsid w:val="00B4180B"/>
    <w:rsid w:val="00B44B27"/>
    <w:rsid w:val="00B453DA"/>
    <w:rsid w:val="00B46862"/>
    <w:rsid w:val="00B50061"/>
    <w:rsid w:val="00B52A70"/>
    <w:rsid w:val="00B5537F"/>
    <w:rsid w:val="00B6205D"/>
    <w:rsid w:val="00B74D38"/>
    <w:rsid w:val="00B7798C"/>
    <w:rsid w:val="00B77DDE"/>
    <w:rsid w:val="00B82F8F"/>
    <w:rsid w:val="00B87495"/>
    <w:rsid w:val="00B92086"/>
    <w:rsid w:val="00B9479B"/>
    <w:rsid w:val="00B95747"/>
    <w:rsid w:val="00B95A3F"/>
    <w:rsid w:val="00B96699"/>
    <w:rsid w:val="00BA1649"/>
    <w:rsid w:val="00BA3D78"/>
    <w:rsid w:val="00BA5FF8"/>
    <w:rsid w:val="00BA7F20"/>
    <w:rsid w:val="00BB0915"/>
    <w:rsid w:val="00BB0E8F"/>
    <w:rsid w:val="00BB6ADC"/>
    <w:rsid w:val="00BB7D2C"/>
    <w:rsid w:val="00BC2A15"/>
    <w:rsid w:val="00BC30DE"/>
    <w:rsid w:val="00BC32BA"/>
    <w:rsid w:val="00BC33D5"/>
    <w:rsid w:val="00BD33FA"/>
    <w:rsid w:val="00BD448F"/>
    <w:rsid w:val="00BD68D0"/>
    <w:rsid w:val="00BD7B61"/>
    <w:rsid w:val="00BD7E54"/>
    <w:rsid w:val="00BE04E2"/>
    <w:rsid w:val="00BE2F6D"/>
    <w:rsid w:val="00BE367E"/>
    <w:rsid w:val="00BE6C82"/>
    <w:rsid w:val="00BF5C5C"/>
    <w:rsid w:val="00BF71E6"/>
    <w:rsid w:val="00BF7415"/>
    <w:rsid w:val="00C02C74"/>
    <w:rsid w:val="00C038F4"/>
    <w:rsid w:val="00C1014C"/>
    <w:rsid w:val="00C1015B"/>
    <w:rsid w:val="00C16609"/>
    <w:rsid w:val="00C1692C"/>
    <w:rsid w:val="00C23A91"/>
    <w:rsid w:val="00C26B3E"/>
    <w:rsid w:val="00C27A37"/>
    <w:rsid w:val="00C34073"/>
    <w:rsid w:val="00C344D8"/>
    <w:rsid w:val="00C34D81"/>
    <w:rsid w:val="00C35EAA"/>
    <w:rsid w:val="00C37D98"/>
    <w:rsid w:val="00C41515"/>
    <w:rsid w:val="00C4564C"/>
    <w:rsid w:val="00C53C8B"/>
    <w:rsid w:val="00C6273B"/>
    <w:rsid w:val="00C735C0"/>
    <w:rsid w:val="00C806C4"/>
    <w:rsid w:val="00C87F8B"/>
    <w:rsid w:val="00C91279"/>
    <w:rsid w:val="00C9775A"/>
    <w:rsid w:val="00CA0D45"/>
    <w:rsid w:val="00CA27A7"/>
    <w:rsid w:val="00CA6246"/>
    <w:rsid w:val="00CA6536"/>
    <w:rsid w:val="00CA7C79"/>
    <w:rsid w:val="00CB0DD2"/>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E00"/>
    <w:rsid w:val="00D048A8"/>
    <w:rsid w:val="00D06740"/>
    <w:rsid w:val="00D0762D"/>
    <w:rsid w:val="00D07F61"/>
    <w:rsid w:val="00D134B1"/>
    <w:rsid w:val="00D13FE3"/>
    <w:rsid w:val="00D14934"/>
    <w:rsid w:val="00D15102"/>
    <w:rsid w:val="00D17636"/>
    <w:rsid w:val="00D23C87"/>
    <w:rsid w:val="00D245B5"/>
    <w:rsid w:val="00D25B0E"/>
    <w:rsid w:val="00D25FE5"/>
    <w:rsid w:val="00D3342C"/>
    <w:rsid w:val="00D50580"/>
    <w:rsid w:val="00D53C7C"/>
    <w:rsid w:val="00D55590"/>
    <w:rsid w:val="00D62964"/>
    <w:rsid w:val="00D6331A"/>
    <w:rsid w:val="00D70C78"/>
    <w:rsid w:val="00D7216E"/>
    <w:rsid w:val="00D72E86"/>
    <w:rsid w:val="00D73434"/>
    <w:rsid w:val="00D73841"/>
    <w:rsid w:val="00D73DE7"/>
    <w:rsid w:val="00D749AE"/>
    <w:rsid w:val="00D75C53"/>
    <w:rsid w:val="00D81908"/>
    <w:rsid w:val="00D83C64"/>
    <w:rsid w:val="00D87A06"/>
    <w:rsid w:val="00D90613"/>
    <w:rsid w:val="00D976E6"/>
    <w:rsid w:val="00DA0247"/>
    <w:rsid w:val="00DA1BCE"/>
    <w:rsid w:val="00DA655D"/>
    <w:rsid w:val="00DA6AC0"/>
    <w:rsid w:val="00DB018F"/>
    <w:rsid w:val="00DB0D34"/>
    <w:rsid w:val="00DB26F4"/>
    <w:rsid w:val="00DB5740"/>
    <w:rsid w:val="00DB69EF"/>
    <w:rsid w:val="00DC0F93"/>
    <w:rsid w:val="00DC2E12"/>
    <w:rsid w:val="00DC7639"/>
    <w:rsid w:val="00DD04BA"/>
    <w:rsid w:val="00DD0663"/>
    <w:rsid w:val="00DD0929"/>
    <w:rsid w:val="00DD0CEC"/>
    <w:rsid w:val="00DD2491"/>
    <w:rsid w:val="00DD413E"/>
    <w:rsid w:val="00DD7BB0"/>
    <w:rsid w:val="00DE164A"/>
    <w:rsid w:val="00DE456C"/>
    <w:rsid w:val="00DF131E"/>
    <w:rsid w:val="00DF4F00"/>
    <w:rsid w:val="00DF772C"/>
    <w:rsid w:val="00E02A77"/>
    <w:rsid w:val="00E04A6F"/>
    <w:rsid w:val="00E0688F"/>
    <w:rsid w:val="00E0789B"/>
    <w:rsid w:val="00E1062C"/>
    <w:rsid w:val="00E1700B"/>
    <w:rsid w:val="00E26779"/>
    <w:rsid w:val="00E31F82"/>
    <w:rsid w:val="00E365FD"/>
    <w:rsid w:val="00E424A9"/>
    <w:rsid w:val="00E4356D"/>
    <w:rsid w:val="00E5083C"/>
    <w:rsid w:val="00E51932"/>
    <w:rsid w:val="00E51D60"/>
    <w:rsid w:val="00E52D0A"/>
    <w:rsid w:val="00E54356"/>
    <w:rsid w:val="00E576A1"/>
    <w:rsid w:val="00E656FA"/>
    <w:rsid w:val="00E65EAE"/>
    <w:rsid w:val="00E701E3"/>
    <w:rsid w:val="00E71A41"/>
    <w:rsid w:val="00E83416"/>
    <w:rsid w:val="00E90995"/>
    <w:rsid w:val="00E9155D"/>
    <w:rsid w:val="00E961D6"/>
    <w:rsid w:val="00E97271"/>
    <w:rsid w:val="00E97750"/>
    <w:rsid w:val="00EA2C1D"/>
    <w:rsid w:val="00EA3446"/>
    <w:rsid w:val="00EA385B"/>
    <w:rsid w:val="00EB59B9"/>
    <w:rsid w:val="00EB6DDC"/>
    <w:rsid w:val="00EC2186"/>
    <w:rsid w:val="00EC22D8"/>
    <w:rsid w:val="00EC3BBF"/>
    <w:rsid w:val="00EC3E80"/>
    <w:rsid w:val="00EC4715"/>
    <w:rsid w:val="00EC5959"/>
    <w:rsid w:val="00ED3569"/>
    <w:rsid w:val="00ED7A86"/>
    <w:rsid w:val="00EE0EDA"/>
    <w:rsid w:val="00EE1D5A"/>
    <w:rsid w:val="00EE219D"/>
    <w:rsid w:val="00EE5C59"/>
    <w:rsid w:val="00EE6A3F"/>
    <w:rsid w:val="00EF5DA7"/>
    <w:rsid w:val="00F004EA"/>
    <w:rsid w:val="00F025C9"/>
    <w:rsid w:val="00F07750"/>
    <w:rsid w:val="00F07F69"/>
    <w:rsid w:val="00F36656"/>
    <w:rsid w:val="00F36B43"/>
    <w:rsid w:val="00F37668"/>
    <w:rsid w:val="00F44CAC"/>
    <w:rsid w:val="00F44DBD"/>
    <w:rsid w:val="00F519B5"/>
    <w:rsid w:val="00F57AA4"/>
    <w:rsid w:val="00F62A0E"/>
    <w:rsid w:val="00F63790"/>
    <w:rsid w:val="00F70536"/>
    <w:rsid w:val="00F7157D"/>
    <w:rsid w:val="00F762CC"/>
    <w:rsid w:val="00F80C05"/>
    <w:rsid w:val="00F81037"/>
    <w:rsid w:val="00F82C4A"/>
    <w:rsid w:val="00F831EB"/>
    <w:rsid w:val="00F85A53"/>
    <w:rsid w:val="00FA22C2"/>
    <w:rsid w:val="00FA2DD9"/>
    <w:rsid w:val="00FA5830"/>
    <w:rsid w:val="00FB086C"/>
    <w:rsid w:val="00FB0B13"/>
    <w:rsid w:val="00FB2814"/>
    <w:rsid w:val="00FB4147"/>
    <w:rsid w:val="00FB60C2"/>
    <w:rsid w:val="00FC0572"/>
    <w:rsid w:val="00FC11D9"/>
    <w:rsid w:val="00FC4D55"/>
    <w:rsid w:val="00FC7467"/>
    <w:rsid w:val="00FD62CF"/>
    <w:rsid w:val="00FD6D23"/>
    <w:rsid w:val="00FD7021"/>
    <w:rsid w:val="00FE01BE"/>
    <w:rsid w:val="00FE2981"/>
    <w:rsid w:val="00FF1C6D"/>
    <w:rsid w:val="00FF22BF"/>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B71432"/>
    <w:rsid w:val="00D245B5"/>
    <w:rsid w:val="00E83516"/>
    <w:rsid w:val="00EA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8B5A7-828A-44E1-A72A-0B204B0B33B7}">
  <ds:schemaRefs>
    <ds:schemaRef ds:uri="http://schemas.microsoft.com/office/2006/metadata/properties"/>
    <ds:schemaRef ds:uri="a56a9120-c928-45d7-a3bf-d8102ee76f3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3.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CD9393-745A-49D2-841B-AF82264F7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459</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3120</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29</cp:revision>
  <cp:lastPrinted>2019-03-04T09:36:00Z</cp:lastPrinted>
  <dcterms:created xsi:type="dcterms:W3CDTF">2026-03-25T11:06:00Z</dcterms:created>
  <dcterms:modified xsi:type="dcterms:W3CDTF">2026-03-25T11:53:00Z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