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5BBD5" w14:textId="2C343773" w:rsidR="00336566" w:rsidRPr="00336566" w:rsidRDefault="00336566" w:rsidP="00336566">
      <w:pPr>
        <w:rPr>
          <w:b/>
          <w:bCs/>
          <w:sz w:val="28"/>
          <w:szCs w:val="28"/>
          <w:u w:val="single"/>
        </w:rPr>
      </w:pPr>
      <w:r w:rsidRPr="00336566">
        <w:rPr>
          <w:b/>
          <w:bCs/>
          <w:sz w:val="28"/>
          <w:szCs w:val="28"/>
          <w:u w:val="single"/>
        </w:rPr>
        <w:t>Rear Door 35</w:t>
      </w:r>
    </w:p>
    <w:p w14:paraId="7B4D9A5A" w14:textId="3A571D89" w:rsidR="00336566" w:rsidRPr="00336566" w:rsidRDefault="00336566" w:rsidP="00336566">
      <w:r w:rsidRPr="00336566">
        <w:drawing>
          <wp:anchor distT="0" distB="0" distL="114300" distR="114300" simplePos="0" relativeHeight="251658240" behindDoc="0" locked="0" layoutInCell="1" allowOverlap="1" wp14:anchorId="01BB2E39" wp14:editId="3B14E8D0">
            <wp:simplePos x="0" y="0"/>
            <wp:positionH relativeFrom="margin">
              <wp:align>right</wp:align>
            </wp:positionH>
            <wp:positionV relativeFrom="paragraph">
              <wp:posOffset>51435</wp:posOffset>
            </wp:positionV>
            <wp:extent cx="3063240" cy="4998720"/>
            <wp:effectExtent l="0" t="0" r="3810" b="0"/>
            <wp:wrapNone/>
            <wp:docPr id="508130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13050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6566">
        <w:t>Full Specifications</w:t>
      </w:r>
    </w:p>
    <w:p w14:paraId="6B2770EB" w14:textId="451BB34D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Manufacturer product number</w:t>
      </w:r>
    </w:p>
    <w:p w14:paraId="6323DBE2" w14:textId="70E272B2" w:rsidR="00336566" w:rsidRPr="00336566" w:rsidRDefault="00336566" w:rsidP="00336566">
      <w:r w:rsidRPr="00336566">
        <w:t>EXTOAKFAR30</w:t>
      </w:r>
    </w:p>
    <w:p w14:paraId="71B75852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Brand</w:t>
      </w:r>
    </w:p>
    <w:p w14:paraId="21C43F39" w14:textId="77777777" w:rsidR="00336566" w:rsidRPr="00336566" w:rsidRDefault="00336566" w:rsidP="00336566">
      <w:r w:rsidRPr="00336566">
        <w:t>Liberty Doors</w:t>
      </w:r>
    </w:p>
    <w:p w14:paraId="00BA23E2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Area for use</w:t>
      </w:r>
    </w:p>
    <w:p w14:paraId="7FFF5516" w14:textId="77777777" w:rsidR="00336566" w:rsidRPr="00336566" w:rsidRDefault="00336566" w:rsidP="00336566">
      <w:r w:rsidRPr="00336566">
        <w:t>External / exterior use</w:t>
      </w:r>
    </w:p>
    <w:p w14:paraId="017031D8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Type</w:t>
      </w:r>
    </w:p>
    <w:p w14:paraId="4834EC6E" w14:textId="77777777" w:rsidR="00336566" w:rsidRPr="00336566" w:rsidRDefault="00336566" w:rsidP="00336566">
      <w:r w:rsidRPr="00336566">
        <w:t>Standard Doors</w:t>
      </w:r>
    </w:p>
    <w:p w14:paraId="315F244F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Material</w:t>
      </w:r>
    </w:p>
    <w:p w14:paraId="2A00C2AB" w14:textId="77777777" w:rsidR="00336566" w:rsidRPr="00336566" w:rsidRDefault="00336566" w:rsidP="00336566">
      <w:r w:rsidRPr="00336566">
        <w:t>Oak</w:t>
      </w:r>
    </w:p>
    <w:p w14:paraId="7A38D709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Finish</w:t>
      </w:r>
    </w:p>
    <w:p w14:paraId="719E67F5" w14:textId="77777777" w:rsidR="00336566" w:rsidRPr="00336566" w:rsidRDefault="00336566" w:rsidP="00336566">
      <w:r w:rsidRPr="00336566">
        <w:t>Unfinished</w:t>
      </w:r>
    </w:p>
    <w:p w14:paraId="65070D39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Colour</w:t>
      </w:r>
    </w:p>
    <w:p w14:paraId="5A934136" w14:textId="77777777" w:rsidR="00336566" w:rsidRPr="00336566" w:rsidRDefault="00336566" w:rsidP="00336566">
      <w:r w:rsidRPr="00336566">
        <w:t>Brown</w:t>
      </w:r>
    </w:p>
    <w:p w14:paraId="5E3997F8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Lipping</w:t>
      </w:r>
    </w:p>
    <w:p w14:paraId="6287FFC0" w14:textId="77777777" w:rsidR="00336566" w:rsidRPr="00336566" w:rsidRDefault="00336566" w:rsidP="00336566">
      <w:r w:rsidRPr="00336566">
        <w:t>15mm solid lipping</w:t>
      </w:r>
    </w:p>
    <w:p w14:paraId="166B4FDB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Core type</w:t>
      </w:r>
    </w:p>
    <w:p w14:paraId="2DE335A3" w14:textId="77777777" w:rsidR="00336566" w:rsidRPr="00336566" w:rsidRDefault="00336566" w:rsidP="00336566">
      <w:r w:rsidRPr="00336566">
        <w:t>Solid timber core</w:t>
      </w:r>
    </w:p>
    <w:p w14:paraId="008D8716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Trimming allowance</w:t>
      </w:r>
    </w:p>
    <w:p w14:paraId="5083F470" w14:textId="77777777" w:rsidR="00336566" w:rsidRPr="00336566" w:rsidRDefault="00336566" w:rsidP="00336566">
      <w:r w:rsidRPr="00336566">
        <w:t>10mm trimming from all edges</w:t>
      </w:r>
    </w:p>
    <w:p w14:paraId="71455549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Manufacturer guarantee</w:t>
      </w:r>
    </w:p>
    <w:p w14:paraId="0BE5CCB5" w14:textId="77777777" w:rsidR="00336566" w:rsidRPr="00336566" w:rsidRDefault="00336566" w:rsidP="00336566">
      <w:r w:rsidRPr="00336566">
        <w:t>Lifetime Guarantee</w:t>
      </w:r>
    </w:p>
    <w:p w14:paraId="09EAE08C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Sustainability</w:t>
      </w:r>
    </w:p>
    <w:p w14:paraId="12B51575" w14:textId="77777777" w:rsidR="00336566" w:rsidRPr="00336566" w:rsidRDefault="00336566" w:rsidP="00336566">
      <w:r w:rsidRPr="00336566">
        <w:t>Responsibly sourced timber from sustainable forestry</w:t>
      </w:r>
    </w:p>
    <w:p w14:paraId="4804DEA1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Recommended hardware</w:t>
      </w:r>
    </w:p>
    <w:p w14:paraId="7DDD9802" w14:textId="77777777" w:rsidR="00336566" w:rsidRDefault="00336566" w:rsidP="00336566">
      <w:r w:rsidRPr="00336566">
        <w:t>3x External hinges. Weather Bar to comply with manufacturers guarantee</w:t>
      </w:r>
    </w:p>
    <w:p w14:paraId="344C2BC8" w14:textId="42312443" w:rsidR="00336566" w:rsidRPr="00336566" w:rsidRDefault="00336566" w:rsidP="00336566">
      <w:pPr>
        <w:rPr>
          <w:b/>
          <w:bCs/>
          <w:sz w:val="28"/>
          <w:szCs w:val="28"/>
          <w:u w:val="single"/>
        </w:rPr>
      </w:pPr>
      <w:r w:rsidRPr="00336566">
        <w:rPr>
          <w:b/>
          <w:bCs/>
          <w:sz w:val="28"/>
          <w:szCs w:val="28"/>
          <w:u w:val="single"/>
        </w:rPr>
        <w:lastRenderedPageBreak/>
        <w:t>Rear Door 33</w:t>
      </w:r>
    </w:p>
    <w:p w14:paraId="71E7FF99" w14:textId="70B146D1" w:rsidR="00336566" w:rsidRPr="00336566" w:rsidRDefault="00336566" w:rsidP="00336566">
      <w:r w:rsidRPr="00336566">
        <w:drawing>
          <wp:anchor distT="0" distB="0" distL="114300" distR="114300" simplePos="0" relativeHeight="251659264" behindDoc="0" locked="0" layoutInCell="1" allowOverlap="1" wp14:anchorId="596F1EBA" wp14:editId="6EC73D54">
            <wp:simplePos x="0" y="0"/>
            <wp:positionH relativeFrom="column">
              <wp:posOffset>2987040</wp:posOffset>
            </wp:positionH>
            <wp:positionV relativeFrom="paragraph">
              <wp:posOffset>5080</wp:posOffset>
            </wp:positionV>
            <wp:extent cx="3177540" cy="5280660"/>
            <wp:effectExtent l="0" t="0" r="3810" b="0"/>
            <wp:wrapNone/>
            <wp:docPr id="482699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69908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6566">
        <w:t>Full Specifications</w:t>
      </w:r>
    </w:p>
    <w:p w14:paraId="6C458518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Manufacturer product number</w:t>
      </w:r>
    </w:p>
    <w:p w14:paraId="420FD4F1" w14:textId="77777777" w:rsidR="00336566" w:rsidRPr="00336566" w:rsidRDefault="00336566" w:rsidP="00336566">
      <w:r w:rsidRPr="00336566">
        <w:t>EXTOAKSTBCG30</w:t>
      </w:r>
    </w:p>
    <w:p w14:paraId="7468F8B1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Brand</w:t>
      </w:r>
    </w:p>
    <w:p w14:paraId="7A1981A7" w14:textId="77777777" w:rsidR="00336566" w:rsidRPr="00336566" w:rsidRDefault="00336566" w:rsidP="00336566">
      <w:r w:rsidRPr="00336566">
        <w:t>Liberty Doors</w:t>
      </w:r>
    </w:p>
    <w:p w14:paraId="3F8FDE7A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Area for use</w:t>
      </w:r>
    </w:p>
    <w:p w14:paraId="0D56BD13" w14:textId="77777777" w:rsidR="00336566" w:rsidRPr="00336566" w:rsidRDefault="00336566" w:rsidP="00336566">
      <w:r w:rsidRPr="00336566">
        <w:t>External / exterior use</w:t>
      </w:r>
    </w:p>
    <w:p w14:paraId="53A031B5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Type</w:t>
      </w:r>
    </w:p>
    <w:p w14:paraId="439FC23F" w14:textId="77777777" w:rsidR="00336566" w:rsidRPr="00336566" w:rsidRDefault="00336566" w:rsidP="00336566">
      <w:r w:rsidRPr="00336566">
        <w:t>Stable Doors</w:t>
      </w:r>
    </w:p>
    <w:p w14:paraId="62EBCE64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Material</w:t>
      </w:r>
    </w:p>
    <w:p w14:paraId="0B59B490" w14:textId="77777777" w:rsidR="00336566" w:rsidRPr="00336566" w:rsidRDefault="00336566" w:rsidP="00336566">
      <w:r w:rsidRPr="00336566">
        <w:t>Oak</w:t>
      </w:r>
    </w:p>
    <w:p w14:paraId="0B70B0D0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Finish</w:t>
      </w:r>
    </w:p>
    <w:p w14:paraId="7D3BCD63" w14:textId="77777777" w:rsidR="00336566" w:rsidRPr="00336566" w:rsidRDefault="00336566" w:rsidP="00336566">
      <w:r w:rsidRPr="00336566">
        <w:t>Unfinished</w:t>
      </w:r>
    </w:p>
    <w:p w14:paraId="020D6423" w14:textId="26C9578A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Colour</w:t>
      </w:r>
      <w:r>
        <w:rPr>
          <w:b/>
          <w:bCs/>
        </w:rPr>
        <w:t xml:space="preserve"> </w:t>
      </w:r>
      <w:r w:rsidRPr="00336566">
        <w:t>Brown</w:t>
      </w:r>
    </w:p>
    <w:p w14:paraId="56C73269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Glazing type</w:t>
      </w:r>
    </w:p>
    <w:p w14:paraId="32E5B99E" w14:textId="77777777" w:rsidR="00336566" w:rsidRPr="00336566" w:rsidRDefault="00336566" w:rsidP="00336566">
      <w:r w:rsidRPr="00336566">
        <w:t>14mm double clear toughened safety glass</w:t>
      </w:r>
    </w:p>
    <w:p w14:paraId="7A0AA552" w14:textId="112B19F0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Lipping</w:t>
      </w:r>
      <w:r>
        <w:rPr>
          <w:b/>
          <w:bCs/>
        </w:rPr>
        <w:t xml:space="preserve"> </w:t>
      </w:r>
      <w:r w:rsidRPr="00336566">
        <w:t>15mm solid lipping</w:t>
      </w:r>
    </w:p>
    <w:p w14:paraId="057536B9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Core type</w:t>
      </w:r>
    </w:p>
    <w:p w14:paraId="7CC11B77" w14:textId="77777777" w:rsidR="00336566" w:rsidRPr="00336566" w:rsidRDefault="00336566" w:rsidP="00336566">
      <w:r w:rsidRPr="00336566">
        <w:t>Solid timber core</w:t>
      </w:r>
    </w:p>
    <w:p w14:paraId="17479048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Trimming allowance</w:t>
      </w:r>
    </w:p>
    <w:p w14:paraId="2F76CAF0" w14:textId="77777777" w:rsidR="00336566" w:rsidRPr="00336566" w:rsidRDefault="00336566" w:rsidP="00336566">
      <w:r w:rsidRPr="00336566">
        <w:t>10mm trimming from all edges</w:t>
      </w:r>
    </w:p>
    <w:p w14:paraId="7B54162D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Manufacturer guarantee</w:t>
      </w:r>
    </w:p>
    <w:p w14:paraId="63E3B701" w14:textId="77777777" w:rsidR="00336566" w:rsidRPr="00336566" w:rsidRDefault="00336566" w:rsidP="00336566">
      <w:r w:rsidRPr="00336566">
        <w:t>Lifetime Guarantee</w:t>
      </w:r>
    </w:p>
    <w:p w14:paraId="31F0888A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Sustainability</w:t>
      </w:r>
    </w:p>
    <w:p w14:paraId="73B2F48A" w14:textId="77777777" w:rsidR="00336566" w:rsidRPr="00336566" w:rsidRDefault="00336566" w:rsidP="00336566">
      <w:r w:rsidRPr="00336566">
        <w:t>Responsibly sourced timber from sustainable forestry</w:t>
      </w:r>
    </w:p>
    <w:p w14:paraId="335C4D3E" w14:textId="77777777" w:rsidR="00336566" w:rsidRPr="00336566" w:rsidRDefault="00336566" w:rsidP="00336566">
      <w:pPr>
        <w:rPr>
          <w:b/>
          <w:bCs/>
        </w:rPr>
      </w:pPr>
      <w:r w:rsidRPr="00336566">
        <w:rPr>
          <w:b/>
          <w:bCs/>
        </w:rPr>
        <w:t>Recommended hardware</w:t>
      </w:r>
    </w:p>
    <w:p w14:paraId="770C07C8" w14:textId="77777777" w:rsidR="00336566" w:rsidRPr="00336566" w:rsidRDefault="00336566" w:rsidP="00336566">
      <w:r w:rsidRPr="00336566">
        <w:t>3x External hinges. 2x Weather bars to comply with manufacturers guarantee</w:t>
      </w:r>
    </w:p>
    <w:p w14:paraId="529EA7E5" w14:textId="4BAB9376" w:rsidR="00336566" w:rsidRDefault="00B91422" w:rsidP="00336566">
      <w:pPr>
        <w:rPr>
          <w:b/>
          <w:bCs/>
          <w:u w:val="single"/>
        </w:rPr>
      </w:pPr>
      <w:r w:rsidRPr="00B91422">
        <w:lastRenderedPageBreak/>
        <w:drawing>
          <wp:anchor distT="0" distB="0" distL="114300" distR="114300" simplePos="0" relativeHeight="251660288" behindDoc="0" locked="0" layoutInCell="1" allowOverlap="1" wp14:anchorId="20DEBBC1" wp14:editId="5847FF6B">
            <wp:simplePos x="0" y="0"/>
            <wp:positionH relativeFrom="column">
              <wp:posOffset>2979420</wp:posOffset>
            </wp:positionH>
            <wp:positionV relativeFrom="paragraph">
              <wp:posOffset>7620</wp:posOffset>
            </wp:positionV>
            <wp:extent cx="3025140" cy="5989320"/>
            <wp:effectExtent l="0" t="0" r="3810" b="0"/>
            <wp:wrapNone/>
            <wp:docPr id="279656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5636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598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6566">
        <w:rPr>
          <w:b/>
          <w:bCs/>
          <w:u w:val="single"/>
        </w:rPr>
        <w:t>Front Door 3</w:t>
      </w:r>
      <w:r>
        <w:rPr>
          <w:b/>
          <w:bCs/>
          <w:u w:val="single"/>
        </w:rPr>
        <w:t>3 &amp; 3</w:t>
      </w:r>
      <w:r w:rsidR="00336566">
        <w:rPr>
          <w:b/>
          <w:bCs/>
          <w:u w:val="single"/>
        </w:rPr>
        <w:t>5</w:t>
      </w:r>
    </w:p>
    <w:p w14:paraId="5E80F30B" w14:textId="289C2C99" w:rsidR="00B91422" w:rsidRDefault="00B91422" w:rsidP="00B91422">
      <w:r w:rsidRPr="00B91422">
        <w:t>4 Panel Exterior Hardwood Front Door</w:t>
      </w:r>
    </w:p>
    <w:p w14:paraId="0A8E0750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Brand</w:t>
      </w:r>
    </w:p>
    <w:p w14:paraId="05BB4103" w14:textId="3E155061" w:rsidR="00B91422" w:rsidRPr="00B91422" w:rsidRDefault="00B91422" w:rsidP="00B91422">
      <w:r w:rsidRPr="00B91422">
        <w:t>Liberty Doors</w:t>
      </w:r>
    </w:p>
    <w:p w14:paraId="7BB9C55C" w14:textId="6670C60A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Area for use</w:t>
      </w:r>
    </w:p>
    <w:p w14:paraId="20D5603F" w14:textId="4A14529E" w:rsidR="00B91422" w:rsidRPr="00B91422" w:rsidRDefault="00B91422" w:rsidP="00B91422">
      <w:r w:rsidRPr="00B91422">
        <w:t>External / exterior use</w:t>
      </w:r>
    </w:p>
    <w:p w14:paraId="34DA1440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Material</w:t>
      </w:r>
    </w:p>
    <w:p w14:paraId="2D479A0B" w14:textId="77777777" w:rsidR="00B91422" w:rsidRPr="00B91422" w:rsidRDefault="00B91422" w:rsidP="00B91422">
      <w:r w:rsidRPr="00B91422">
        <w:t>Hardwood</w:t>
      </w:r>
    </w:p>
    <w:p w14:paraId="2EED53B7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Finish</w:t>
      </w:r>
    </w:p>
    <w:p w14:paraId="61B16467" w14:textId="77777777" w:rsidR="00B91422" w:rsidRPr="00B91422" w:rsidRDefault="00B91422" w:rsidP="00B91422">
      <w:r w:rsidRPr="00B91422">
        <w:t>Unfinished</w:t>
      </w:r>
    </w:p>
    <w:p w14:paraId="6D65A3D9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Colour</w:t>
      </w:r>
    </w:p>
    <w:p w14:paraId="6F4BB344" w14:textId="77777777" w:rsidR="00B91422" w:rsidRPr="00B91422" w:rsidRDefault="00B91422" w:rsidP="00B91422">
      <w:r w:rsidRPr="00B91422">
        <w:t>Brown</w:t>
      </w:r>
    </w:p>
    <w:p w14:paraId="46292639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Lipping</w:t>
      </w:r>
    </w:p>
    <w:p w14:paraId="33AC2F8D" w14:textId="77777777" w:rsidR="00B91422" w:rsidRPr="00B91422" w:rsidRDefault="00B91422" w:rsidP="00B91422">
      <w:r w:rsidRPr="00B91422">
        <w:t>15mm solid lipping</w:t>
      </w:r>
    </w:p>
    <w:p w14:paraId="6FA8FBB4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Core type</w:t>
      </w:r>
    </w:p>
    <w:p w14:paraId="40CD0D2B" w14:textId="77777777" w:rsidR="00B91422" w:rsidRPr="00B91422" w:rsidRDefault="00B91422" w:rsidP="00B91422">
      <w:r w:rsidRPr="00B91422">
        <w:t>Solid timber core</w:t>
      </w:r>
    </w:p>
    <w:p w14:paraId="157F104D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Trimming allowance</w:t>
      </w:r>
    </w:p>
    <w:p w14:paraId="46A1201B" w14:textId="77777777" w:rsidR="00B91422" w:rsidRPr="00B91422" w:rsidRDefault="00B91422" w:rsidP="00B91422">
      <w:r w:rsidRPr="00B91422">
        <w:t>10mm trimming from all edges</w:t>
      </w:r>
    </w:p>
    <w:p w14:paraId="2E598640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Manufacturer guarantee</w:t>
      </w:r>
    </w:p>
    <w:p w14:paraId="3B8001F1" w14:textId="77777777" w:rsidR="00B91422" w:rsidRPr="00B91422" w:rsidRDefault="00B91422" w:rsidP="00B91422">
      <w:r w:rsidRPr="00B91422">
        <w:t>Lifetime Guarantee</w:t>
      </w:r>
    </w:p>
    <w:p w14:paraId="38D75956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Sustainability</w:t>
      </w:r>
    </w:p>
    <w:p w14:paraId="388B0977" w14:textId="77777777" w:rsidR="00B91422" w:rsidRPr="00B91422" w:rsidRDefault="00B91422" w:rsidP="00B91422">
      <w:r w:rsidRPr="00B91422">
        <w:t>Responsibly sourced timber from sustainable forestry</w:t>
      </w:r>
    </w:p>
    <w:p w14:paraId="48F6F02C" w14:textId="77777777" w:rsidR="00B91422" w:rsidRPr="00B91422" w:rsidRDefault="00B91422" w:rsidP="00B91422">
      <w:pPr>
        <w:rPr>
          <w:b/>
          <w:bCs/>
        </w:rPr>
      </w:pPr>
      <w:r w:rsidRPr="00B91422">
        <w:rPr>
          <w:b/>
          <w:bCs/>
        </w:rPr>
        <w:t>Recommended hardware</w:t>
      </w:r>
    </w:p>
    <w:p w14:paraId="4468AEF0" w14:textId="77777777" w:rsidR="00B91422" w:rsidRPr="00B91422" w:rsidRDefault="00B91422" w:rsidP="00B91422">
      <w:r w:rsidRPr="00B91422">
        <w:t>3x External hinges. Weather Bar to comply with manufacturers guarantee</w:t>
      </w:r>
    </w:p>
    <w:p w14:paraId="319C0B93" w14:textId="77777777" w:rsidR="00B91422" w:rsidRPr="00B91422" w:rsidRDefault="00B91422" w:rsidP="00B91422"/>
    <w:p w14:paraId="465563A3" w14:textId="77777777" w:rsidR="00336566" w:rsidRPr="00336566" w:rsidRDefault="00336566" w:rsidP="00336566">
      <w:pPr>
        <w:rPr>
          <w:b/>
          <w:bCs/>
          <w:u w:val="single"/>
        </w:rPr>
      </w:pPr>
    </w:p>
    <w:p w14:paraId="3135FA97" w14:textId="391D768B" w:rsidR="008B134C" w:rsidRDefault="008B134C"/>
    <w:sectPr w:rsidR="008B13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66"/>
    <w:rsid w:val="00246DBA"/>
    <w:rsid w:val="00336566"/>
    <w:rsid w:val="006D1C77"/>
    <w:rsid w:val="008B134C"/>
    <w:rsid w:val="00B044B5"/>
    <w:rsid w:val="00B91422"/>
    <w:rsid w:val="00F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80CF5"/>
  <w15:chartTrackingRefBased/>
  <w15:docId w15:val="{293AB789-2C97-4839-BD97-C47F44F2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6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36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365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5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5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5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5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5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5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5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5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5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213</Words>
  <Characters>1316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Manchester Combined Authority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Simms Soumelidis Michael</dc:creator>
  <cp:keywords/>
  <dc:description/>
  <cp:lastModifiedBy>Simms Soumelidis Michael</cp:lastModifiedBy>
  <cp:revision>1</cp:revision>
  <dcterms:created xsi:type="dcterms:W3CDTF">2026-03-27T14:39:00Z</dcterms:created>
  <dcterms:modified xsi:type="dcterms:W3CDTF">2026-03-27T14:57:00Z</dcterms:modified>
</cp:coreProperties>
</file>