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A0360" w14:textId="01B16C58" w:rsidR="00880704" w:rsidRDefault="00880704">
      <w:pPr>
        <w:jc w:val="center"/>
        <w:rPr>
          <w:b/>
          <w:sz w:val="32"/>
        </w:rPr>
      </w:pPr>
      <w:r>
        <w:rPr>
          <w:b/>
          <w:noProof/>
          <w:sz w:val="32"/>
        </w:rPr>
        <w:drawing>
          <wp:anchor distT="0" distB="0" distL="114300" distR="114300" simplePos="0" relativeHeight="251658240" behindDoc="1" locked="0" layoutInCell="1" allowOverlap="1" wp14:anchorId="0E960DC4" wp14:editId="16064FE7">
            <wp:simplePos x="0" y="0"/>
            <wp:positionH relativeFrom="column">
              <wp:posOffset>-61844</wp:posOffset>
            </wp:positionH>
            <wp:positionV relativeFrom="paragraph">
              <wp:posOffset>-532710</wp:posOffset>
            </wp:positionV>
            <wp:extent cx="1630017" cy="529126"/>
            <wp:effectExtent l="0" t="0" r="0" b="0"/>
            <wp:wrapNone/>
            <wp:docPr id="746228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28488" name="Picture 746228488"/>
                    <pic:cNvPicPr/>
                  </pic:nvPicPr>
                  <pic:blipFill>
                    <a:blip r:embed="rId6"/>
                    <a:stretch>
                      <a:fillRect/>
                    </a:stretch>
                  </pic:blipFill>
                  <pic:spPr>
                    <a:xfrm>
                      <a:off x="0" y="0"/>
                      <a:ext cx="1630017" cy="529126"/>
                    </a:xfrm>
                    <a:prstGeom prst="rect">
                      <a:avLst/>
                    </a:prstGeom>
                  </pic:spPr>
                </pic:pic>
              </a:graphicData>
            </a:graphic>
            <wp14:sizeRelH relativeFrom="margin">
              <wp14:pctWidth>0</wp14:pctWidth>
            </wp14:sizeRelH>
            <wp14:sizeRelV relativeFrom="margin">
              <wp14:pctHeight>0</wp14:pctHeight>
            </wp14:sizeRelV>
          </wp:anchor>
        </w:drawing>
      </w:r>
    </w:p>
    <w:p w14:paraId="0C053A26" w14:textId="3F947003" w:rsidR="00880704" w:rsidRPr="00F7294F" w:rsidRDefault="009B4113">
      <w:pPr>
        <w:jc w:val="center"/>
        <w:rPr>
          <w:rFonts w:ascii="IberPangea Text" w:hAnsi="IberPangea Text" w:cs="IberPangea Text"/>
          <w:b/>
          <w:sz w:val="32"/>
        </w:rPr>
      </w:pPr>
      <w:r w:rsidRPr="00F7294F">
        <w:rPr>
          <w:rFonts w:ascii="IberPangea Text" w:hAnsi="IberPangea Text" w:cs="IberPangea Text"/>
          <w:b/>
          <w:sz w:val="32"/>
        </w:rPr>
        <w:t>METHOD STATEMENT</w:t>
      </w:r>
    </w:p>
    <w:p w14:paraId="6BB14CBF" w14:textId="1D5CCBDA" w:rsidR="001452E2" w:rsidRPr="00F7294F" w:rsidRDefault="009B4113">
      <w:pPr>
        <w:jc w:val="center"/>
        <w:rPr>
          <w:rFonts w:ascii="IberPangea Text Light" w:hAnsi="IberPangea Text Light" w:cs="IberPangea Text Light"/>
        </w:rPr>
      </w:pPr>
      <w:r>
        <w:rPr>
          <w:b/>
          <w:sz w:val="32"/>
        </w:rPr>
        <w:br/>
      </w:r>
      <w:r w:rsidRPr="00F7294F">
        <w:rPr>
          <w:rFonts w:ascii="IberPangea Text Light" w:hAnsi="IberPangea Text Light" w:cs="IberPangea Text Light"/>
        </w:rPr>
        <w:t>Installation of Electricity Service Cable and Cable Guard to Listed Building and Removal of Existing Overhead Service</w:t>
      </w:r>
    </w:p>
    <w:p w14:paraId="64BEF231" w14:textId="77777777" w:rsidR="00880704" w:rsidRPr="00F7294F" w:rsidRDefault="00880704">
      <w:pPr>
        <w:jc w:val="center"/>
        <w:rPr>
          <w:rFonts w:ascii="IberPangea Text Light" w:hAnsi="IberPangea Text Light" w:cs="IberPangea Text Light"/>
        </w:rPr>
      </w:pPr>
    </w:p>
    <w:p w14:paraId="0BDA3752" w14:textId="5CDEF875" w:rsidR="001452E2" w:rsidRDefault="009B4113">
      <w:pPr>
        <w:rPr>
          <w:rFonts w:ascii="IberPangea Text Light" w:hAnsi="IberPangea Text Light" w:cs="IberPangea Text Light"/>
        </w:rPr>
      </w:pPr>
      <w:r w:rsidRPr="00F7294F">
        <w:rPr>
          <w:rFonts w:ascii="IberPangea Text Light" w:hAnsi="IberPangea Text Light" w:cs="IberPangea Text Light"/>
        </w:rPr>
        <w:t>These works form part of the Maw Rode / Moor Road reinforcement scheme (Project Ref: 60006675), which involves undergrounding an existing span of LV overhead line, removing the existing overhead service</w:t>
      </w:r>
      <w:r w:rsidR="00FD269D">
        <w:rPr>
          <w:rFonts w:ascii="IberPangea Text Light" w:hAnsi="IberPangea Text Light" w:cs="IberPangea Text Light"/>
        </w:rPr>
        <w:t>s</w:t>
      </w:r>
      <w:r w:rsidRPr="00F7294F">
        <w:rPr>
          <w:rFonts w:ascii="IberPangea Text Light" w:hAnsi="IberPangea Text Light" w:cs="IberPangea Text Light"/>
        </w:rPr>
        <w:t xml:space="preserve"> to Maw Rode Farm</w:t>
      </w:r>
      <w:r w:rsidR="00FD269D">
        <w:rPr>
          <w:rFonts w:ascii="IberPangea Text Light" w:hAnsi="IberPangea Text Light" w:cs="IberPangea Text Light"/>
        </w:rPr>
        <w:t xml:space="preserve"> and </w:t>
      </w:r>
      <w:r w:rsidR="006026C0">
        <w:rPr>
          <w:rFonts w:ascii="IberPangea Text Light" w:hAnsi="IberPangea Text Light" w:cs="IberPangea Text Light"/>
        </w:rPr>
        <w:t>Maw</w:t>
      </w:r>
      <w:r w:rsidR="00FD269D">
        <w:rPr>
          <w:rFonts w:ascii="IberPangea Text Light" w:hAnsi="IberPangea Text Light" w:cs="IberPangea Text Light"/>
        </w:rPr>
        <w:t xml:space="preserve"> Rode Barn</w:t>
      </w:r>
      <w:r w:rsidRPr="00F7294F">
        <w:rPr>
          <w:rFonts w:ascii="IberPangea Text Light" w:hAnsi="IberPangea Text Light" w:cs="IberPangea Text Light"/>
        </w:rPr>
        <w:t xml:space="preserve">, and installing a new underground-fed electricity service cable with a protective cable guard fixed to the external wall of the </w:t>
      </w:r>
      <w:r w:rsidR="006026C0">
        <w:rPr>
          <w:rFonts w:ascii="IberPangea Text Light" w:hAnsi="IberPangea Text Light" w:cs="IberPangea Text Light"/>
        </w:rPr>
        <w:t xml:space="preserve">properties with Maw Rode Barn being a </w:t>
      </w:r>
      <w:r w:rsidRPr="00F7294F">
        <w:rPr>
          <w:rFonts w:ascii="IberPangea Text Light" w:hAnsi="IberPangea Text Light" w:cs="IberPangea Text Light"/>
        </w:rPr>
        <w:t>listed building.</w:t>
      </w:r>
    </w:p>
    <w:p w14:paraId="1B6C41D0" w14:textId="1DBE004B" w:rsidR="001328D3" w:rsidRPr="00F7294F" w:rsidRDefault="001328D3">
      <w:pPr>
        <w:rPr>
          <w:rFonts w:ascii="IberPangea Text Light" w:hAnsi="IberPangea Text Light" w:cs="IberPangea Text Light"/>
        </w:rPr>
      </w:pPr>
      <w:r>
        <w:rPr>
          <w:rFonts w:ascii="IberPangea Text Light" w:hAnsi="IberPangea Text Light" w:cs="IberPangea Text Light"/>
        </w:rPr>
        <w:t xml:space="preserve">This method statement details the works involved at Maw Rode Barn. </w:t>
      </w:r>
    </w:p>
    <w:p w14:paraId="12376A2A" w14:textId="77777777" w:rsidR="00880704" w:rsidRDefault="00880704"/>
    <w:p w14:paraId="4D89090C" w14:textId="77777777" w:rsidR="001452E2" w:rsidRPr="00880704" w:rsidRDefault="009B4113">
      <w:pPr>
        <w:pStyle w:val="Heading2"/>
        <w:rPr>
          <w:color w:val="00B050"/>
        </w:rPr>
      </w:pPr>
      <w:r w:rsidRPr="00880704">
        <w:rPr>
          <w:color w:val="00B050"/>
        </w:rPr>
        <w:t>Scope of Works</w:t>
      </w:r>
    </w:p>
    <w:p w14:paraId="1D2CFD69" w14:textId="77777777" w:rsidR="001452E2" w:rsidRPr="00F7294F" w:rsidRDefault="009B4113" w:rsidP="00F7294F">
      <w:pPr>
        <w:rPr>
          <w:rFonts w:ascii="IberPangea Text Light" w:hAnsi="IberPangea Text Light" w:cs="IberPangea Text Light"/>
        </w:rPr>
      </w:pPr>
      <w:r w:rsidRPr="00F7294F">
        <w:rPr>
          <w:rFonts w:ascii="IberPangea Text Light" w:hAnsi="IberPangea Text Light" w:cs="IberPangea Text Light"/>
        </w:rPr>
        <w:t xml:space="preserve">The </w:t>
      </w:r>
      <w:proofErr w:type="gramStart"/>
      <w:r w:rsidRPr="00F7294F">
        <w:rPr>
          <w:rFonts w:ascii="IberPangea Text Light" w:hAnsi="IberPangea Text Light" w:cs="IberPangea Text Light"/>
        </w:rPr>
        <w:t>works involve</w:t>
      </w:r>
      <w:proofErr w:type="gramEnd"/>
      <w:r w:rsidRPr="00F7294F">
        <w:rPr>
          <w:rFonts w:ascii="IberPangea Text Light" w:hAnsi="IberPangea Text Light" w:cs="IberPangea Text Light"/>
        </w:rPr>
        <w:t xml:space="preserve"> the removal of the existing overhead electricity service cable to the listed building and the installation of a new underground-fed service cable. The new cable will be fixed to the external wall of the property and protected by a cable guard to approximately 1.8m above ground level. The installation will be carried out in a manner that protects the historic character and fabric of the building.</w:t>
      </w:r>
    </w:p>
    <w:p w14:paraId="620255C5" w14:textId="77777777" w:rsidR="001452E2" w:rsidRPr="00880704" w:rsidRDefault="009B4113">
      <w:pPr>
        <w:pStyle w:val="Heading2"/>
        <w:rPr>
          <w:color w:val="00B050"/>
        </w:rPr>
      </w:pPr>
      <w:r w:rsidRPr="00880704">
        <w:rPr>
          <w:color w:val="00B050"/>
        </w:rPr>
        <w:t>Personnel and Equipment</w:t>
      </w:r>
    </w:p>
    <w:p w14:paraId="0EA1625A" w14:textId="77777777" w:rsidR="001452E2" w:rsidRPr="00F7294F" w:rsidRDefault="009B4113">
      <w:pPr>
        <w:rPr>
          <w:rFonts w:ascii="IberPangea Text Light" w:hAnsi="IberPangea Text Light" w:cs="IberPangea Text Light"/>
        </w:rPr>
      </w:pPr>
      <w:r w:rsidRPr="00F7294F">
        <w:rPr>
          <w:rFonts w:ascii="IberPangea Text Light" w:hAnsi="IberPangea Text Light" w:cs="IberPangea Text Light"/>
        </w:rPr>
        <w:t>Works will be undertaken by competent operatives under the control of a site supervisor. Equipment may include ladders or MEWP access equipment, battery drills, hand tools, cable installation equipment, testing equipment, barriers and signage.</w:t>
      </w:r>
    </w:p>
    <w:p w14:paraId="6046CCDE" w14:textId="77777777" w:rsidR="001452E2" w:rsidRPr="00880704" w:rsidRDefault="009B4113">
      <w:pPr>
        <w:pStyle w:val="Heading2"/>
        <w:rPr>
          <w:color w:val="00B050"/>
        </w:rPr>
      </w:pPr>
      <w:r w:rsidRPr="00880704">
        <w:rPr>
          <w:color w:val="00B050"/>
        </w:rPr>
        <w:t>PPE</w:t>
      </w:r>
    </w:p>
    <w:p w14:paraId="172E4701" w14:textId="77777777" w:rsidR="001452E2" w:rsidRPr="00F7294F" w:rsidRDefault="009B4113">
      <w:pPr>
        <w:rPr>
          <w:rFonts w:ascii="IberPangea Text Light" w:hAnsi="IberPangea Text Light" w:cs="IberPangea Text Light"/>
        </w:rPr>
      </w:pPr>
      <w:r w:rsidRPr="00F7294F">
        <w:rPr>
          <w:rFonts w:ascii="IberPangea Text Light" w:hAnsi="IberPangea Text Light" w:cs="IberPangea Text Light"/>
        </w:rPr>
        <w:t xml:space="preserve">All operatives </w:t>
      </w:r>
      <w:proofErr w:type="gramStart"/>
      <w:r w:rsidRPr="00F7294F">
        <w:rPr>
          <w:rFonts w:ascii="IberPangea Text Light" w:hAnsi="IberPangea Text Light" w:cs="IberPangea Text Light"/>
        </w:rPr>
        <w:t>shall</w:t>
      </w:r>
      <w:proofErr w:type="gramEnd"/>
      <w:r w:rsidRPr="00F7294F">
        <w:rPr>
          <w:rFonts w:ascii="IberPangea Text Light" w:hAnsi="IberPangea Text Light" w:cs="IberPangea Text Light"/>
        </w:rPr>
        <w:t xml:space="preserve"> wear suitable PPE including safety boots, hard hat, hi-visibility clothing, gloves and eye protection.</w:t>
      </w:r>
    </w:p>
    <w:p w14:paraId="6566A97C" w14:textId="77777777" w:rsidR="001452E2" w:rsidRPr="00880704" w:rsidRDefault="009B4113">
      <w:pPr>
        <w:pStyle w:val="Heading2"/>
        <w:rPr>
          <w:color w:val="00B050"/>
        </w:rPr>
      </w:pPr>
      <w:r w:rsidRPr="00880704">
        <w:rPr>
          <w:color w:val="00B050"/>
        </w:rPr>
        <w:t>Method of Work</w:t>
      </w:r>
    </w:p>
    <w:p w14:paraId="2E80D5C3" w14:textId="77777777" w:rsidR="001452E2" w:rsidRPr="00F7294F" w:rsidRDefault="009B4113">
      <w:pPr>
        <w:rPr>
          <w:rFonts w:ascii="IberPangea Text Light" w:hAnsi="IberPangea Text Light" w:cs="IberPangea Text Light"/>
        </w:rPr>
      </w:pPr>
      <w:r w:rsidRPr="00F7294F">
        <w:rPr>
          <w:rFonts w:ascii="IberPangea Text Light" w:hAnsi="IberPangea Text Light" w:cs="IberPangea Text Light"/>
        </w:rPr>
        <w:t>1. Establish the work area using suitable barriers and warning signage.</w:t>
      </w:r>
      <w:r w:rsidRPr="00F7294F">
        <w:rPr>
          <w:rFonts w:ascii="IberPangea Text Light" w:hAnsi="IberPangea Text Light" w:cs="IberPangea Text Light"/>
        </w:rPr>
        <w:br/>
      </w:r>
      <w:r w:rsidRPr="00F7294F">
        <w:rPr>
          <w:rFonts w:ascii="IberPangea Text Light" w:hAnsi="IberPangea Text Light" w:cs="IberPangea Text Light"/>
        </w:rPr>
        <w:br/>
        <w:t>2. Confirm permits, approvals and listed building requirements before work commences.</w:t>
      </w:r>
      <w:r w:rsidRPr="00F7294F">
        <w:rPr>
          <w:rFonts w:ascii="IberPangea Text Light" w:hAnsi="IberPangea Text Light" w:cs="IberPangea Text Light"/>
        </w:rPr>
        <w:br/>
      </w:r>
      <w:r w:rsidRPr="00F7294F">
        <w:rPr>
          <w:rFonts w:ascii="IberPangea Text Light" w:hAnsi="IberPangea Text Light" w:cs="IberPangea Text Light"/>
        </w:rPr>
        <w:br/>
        <w:t>3. Isolate the existing electrical service and prove the circuit dead in accordance with company procedures.</w:t>
      </w:r>
      <w:r w:rsidRPr="00F7294F">
        <w:rPr>
          <w:rFonts w:ascii="IberPangea Text Light" w:hAnsi="IberPangea Text Light" w:cs="IberPangea Text Light"/>
        </w:rPr>
        <w:br/>
      </w:r>
      <w:r w:rsidRPr="00F7294F">
        <w:rPr>
          <w:rFonts w:ascii="IberPangea Text Light" w:hAnsi="IberPangea Text Light" w:cs="IberPangea Text Light"/>
        </w:rPr>
        <w:lastRenderedPageBreak/>
        <w:br/>
        <w:t>4. Access the building using approved access equipment and carefully disconnect the existing overhead service cable.</w:t>
      </w:r>
      <w:r w:rsidRPr="00F7294F">
        <w:rPr>
          <w:rFonts w:ascii="IberPangea Text Light" w:hAnsi="IberPangea Text Light" w:cs="IberPangea Text Light"/>
        </w:rPr>
        <w:br/>
      </w:r>
      <w:r w:rsidRPr="00F7294F">
        <w:rPr>
          <w:rFonts w:ascii="IberPangea Text Light" w:hAnsi="IberPangea Text Light" w:cs="IberPangea Text Light"/>
        </w:rPr>
        <w:br/>
        <w:t>5. Remove the overhead service cable and any redundant brackets, clips or fittings.</w:t>
      </w:r>
      <w:r w:rsidRPr="00F7294F">
        <w:rPr>
          <w:rFonts w:ascii="IberPangea Text Light" w:hAnsi="IberPangea Text Light" w:cs="IberPangea Text Light"/>
        </w:rPr>
        <w:br/>
      </w:r>
      <w:r w:rsidRPr="00F7294F">
        <w:rPr>
          <w:rFonts w:ascii="IberPangea Text Light" w:hAnsi="IberPangea Text Light" w:cs="IberPangea Text Light"/>
        </w:rPr>
        <w:br/>
        <w:t>6. Make good minor fixing holes where necessary and remove all redundant materials from site.</w:t>
      </w:r>
      <w:r w:rsidRPr="00F7294F">
        <w:rPr>
          <w:rFonts w:ascii="IberPangea Text Light" w:hAnsi="IberPangea Text Light" w:cs="IberPangea Text Light"/>
        </w:rPr>
        <w:br/>
      </w:r>
      <w:r w:rsidRPr="00F7294F">
        <w:rPr>
          <w:rFonts w:ascii="IberPangea Text Light" w:hAnsi="IberPangea Text Light" w:cs="IberPangea Text Light"/>
        </w:rPr>
        <w:br/>
        <w:t>7. Mark out the approved route for the new service cable on the building facade.</w:t>
      </w:r>
      <w:r w:rsidRPr="00F7294F">
        <w:rPr>
          <w:rFonts w:ascii="IberPangea Text Light" w:hAnsi="IberPangea Text Light" w:cs="IberPangea Text Light"/>
        </w:rPr>
        <w:br/>
      </w:r>
      <w:r w:rsidRPr="00F7294F">
        <w:rPr>
          <w:rFonts w:ascii="IberPangea Text Light" w:hAnsi="IberPangea Text Light" w:cs="IberPangea Text Light"/>
        </w:rPr>
        <w:br/>
        <w:t>8. Install cable clips and supports using appropriate fixings, preferably within mortar joints wherever reasonably practicable.</w:t>
      </w:r>
      <w:r w:rsidRPr="00F7294F">
        <w:rPr>
          <w:rFonts w:ascii="IberPangea Text Light" w:hAnsi="IberPangea Text Light" w:cs="IberPangea Text Light"/>
        </w:rPr>
        <w:br/>
      </w:r>
      <w:r w:rsidRPr="00F7294F">
        <w:rPr>
          <w:rFonts w:ascii="IberPangea Text Light" w:hAnsi="IberPangea Text Light" w:cs="IberPangea Text Light"/>
        </w:rPr>
        <w:br/>
        <w:t>9. Install the new service cable and secure it neatly to the wall, ensuring compliance with manufacturer requirements and minimum bending radii.</w:t>
      </w:r>
      <w:r w:rsidRPr="00F7294F">
        <w:rPr>
          <w:rFonts w:ascii="IberPangea Text Light" w:hAnsi="IberPangea Text Light" w:cs="IberPangea Text Light"/>
        </w:rPr>
        <w:br/>
      </w:r>
      <w:r w:rsidRPr="00F7294F">
        <w:rPr>
          <w:rFonts w:ascii="IberPangea Text Light" w:hAnsi="IberPangea Text Light" w:cs="IberPangea Text Light"/>
        </w:rPr>
        <w:br/>
        <w:t>10. Install the cable guard over the service cable from ground level to approximately 1.8m above ground level to provide mechanical protection.</w:t>
      </w:r>
      <w:r w:rsidRPr="00F7294F">
        <w:rPr>
          <w:rFonts w:ascii="IberPangea Text Light" w:hAnsi="IberPangea Text Light" w:cs="IberPangea Text Light"/>
        </w:rPr>
        <w:br/>
      </w:r>
      <w:r w:rsidRPr="00F7294F">
        <w:rPr>
          <w:rFonts w:ascii="IberPangea Text Light" w:hAnsi="IberPangea Text Light" w:cs="IberPangea Text Light"/>
        </w:rPr>
        <w:br/>
        <w:t>11. Seal any cable entry points to prevent water ingress.</w:t>
      </w:r>
      <w:r w:rsidRPr="00F7294F">
        <w:rPr>
          <w:rFonts w:ascii="IberPangea Text Light" w:hAnsi="IberPangea Text Light" w:cs="IberPangea Text Light"/>
        </w:rPr>
        <w:br/>
      </w:r>
      <w:r w:rsidRPr="00F7294F">
        <w:rPr>
          <w:rFonts w:ascii="IberPangea Text Light" w:hAnsi="IberPangea Text Light" w:cs="IberPangea Text Light"/>
        </w:rPr>
        <w:br/>
        <w:t>12. Carry out inspection and testing of the new installation before reconnecting the supply.</w:t>
      </w:r>
      <w:r w:rsidRPr="00F7294F">
        <w:rPr>
          <w:rFonts w:ascii="IberPangea Text Light" w:hAnsi="IberPangea Text Light" w:cs="IberPangea Text Light"/>
        </w:rPr>
        <w:br/>
      </w:r>
      <w:r w:rsidRPr="00F7294F">
        <w:rPr>
          <w:rFonts w:ascii="IberPangea Text Light" w:hAnsi="IberPangea Text Light" w:cs="IberPangea Text Light"/>
        </w:rPr>
        <w:br/>
        <w:t>13. Reinstate the work area and remove all equipment, waste materials and barriers.</w:t>
      </w:r>
    </w:p>
    <w:p w14:paraId="1F9559E8" w14:textId="77777777" w:rsidR="001452E2" w:rsidRPr="00880704" w:rsidRDefault="009B4113">
      <w:pPr>
        <w:pStyle w:val="Heading2"/>
        <w:rPr>
          <w:color w:val="00B050"/>
        </w:rPr>
      </w:pPr>
      <w:r w:rsidRPr="00880704">
        <w:rPr>
          <w:color w:val="00B050"/>
        </w:rPr>
        <w:t>Protection of the Listed Building</w:t>
      </w:r>
    </w:p>
    <w:p w14:paraId="3FA6D85F" w14:textId="77777777" w:rsidR="001452E2" w:rsidRPr="00F7294F" w:rsidRDefault="009B4113">
      <w:pPr>
        <w:rPr>
          <w:rFonts w:ascii="IberPangea Text Light" w:hAnsi="IberPangea Text Light" w:cs="IberPangea Text Light"/>
        </w:rPr>
      </w:pPr>
      <w:proofErr w:type="gramStart"/>
      <w:r w:rsidRPr="00F7294F">
        <w:rPr>
          <w:rFonts w:ascii="IberPangea Text Light" w:hAnsi="IberPangea Text Light" w:cs="IberPangea Text Light"/>
        </w:rPr>
        <w:t>Particular care</w:t>
      </w:r>
      <w:proofErr w:type="gramEnd"/>
      <w:r w:rsidRPr="00F7294F">
        <w:rPr>
          <w:rFonts w:ascii="IberPangea Text Light" w:hAnsi="IberPangea Text Light" w:cs="IberPangea Text Light"/>
        </w:rPr>
        <w:t xml:space="preserve"> shall be taken to avoid damage to the historic fabric of the building. Drilling shall be kept to a minimum and existing fixing locations reused where possible. Any damage identified during the </w:t>
      </w:r>
      <w:proofErr w:type="gramStart"/>
      <w:r w:rsidRPr="00F7294F">
        <w:rPr>
          <w:rFonts w:ascii="IberPangea Text Light" w:hAnsi="IberPangea Text Light" w:cs="IberPangea Text Light"/>
        </w:rPr>
        <w:t>works</w:t>
      </w:r>
      <w:proofErr w:type="gramEnd"/>
      <w:r w:rsidRPr="00F7294F">
        <w:rPr>
          <w:rFonts w:ascii="IberPangea Text Light" w:hAnsi="IberPangea Text Light" w:cs="IberPangea Text Light"/>
        </w:rPr>
        <w:t xml:space="preserve"> shall be reported immediately and appropriate repairs agreed before completion.</w:t>
      </w:r>
    </w:p>
    <w:p w14:paraId="7EC78C19" w14:textId="77777777" w:rsidR="001452E2" w:rsidRPr="00880704" w:rsidRDefault="009B4113">
      <w:pPr>
        <w:pStyle w:val="Heading2"/>
        <w:rPr>
          <w:color w:val="00B050"/>
        </w:rPr>
      </w:pPr>
      <w:r w:rsidRPr="00880704">
        <w:rPr>
          <w:color w:val="00B050"/>
        </w:rPr>
        <w:t>Health, Safety and Environmental Controls</w:t>
      </w:r>
    </w:p>
    <w:p w14:paraId="4856A83F" w14:textId="77777777" w:rsidR="001452E2" w:rsidRPr="00F7294F" w:rsidRDefault="009B4113">
      <w:pPr>
        <w:rPr>
          <w:rFonts w:ascii="IberPangea Text Light" w:hAnsi="IberPangea Text Light" w:cs="IberPangea Text Light"/>
        </w:rPr>
      </w:pPr>
      <w:r w:rsidRPr="00F7294F">
        <w:rPr>
          <w:rFonts w:ascii="IberPangea Text Light" w:hAnsi="IberPangea Text Light" w:cs="IberPangea Text Light"/>
        </w:rPr>
        <w:t>All works shall be carried out in accordance with current health and safety legislation, site RAMS, Electricity at Work Regulations and Work at Height Regulations. Good housekeeping shall be maintained throughout the works and all waste materials removed from site for appropriate disposal.</w:t>
      </w:r>
    </w:p>
    <w:p w14:paraId="3F815AD1" w14:textId="77777777" w:rsidR="001452E2" w:rsidRPr="00880704" w:rsidRDefault="009B4113">
      <w:pPr>
        <w:pStyle w:val="Heading2"/>
        <w:rPr>
          <w:color w:val="00B050"/>
        </w:rPr>
      </w:pPr>
      <w:r w:rsidRPr="00880704">
        <w:rPr>
          <w:color w:val="00B050"/>
        </w:rPr>
        <w:t>Completion</w:t>
      </w:r>
    </w:p>
    <w:p w14:paraId="6085ED46" w14:textId="77777777" w:rsidR="001452E2" w:rsidRPr="00F7294F" w:rsidRDefault="009B4113">
      <w:pPr>
        <w:rPr>
          <w:rFonts w:ascii="IberPangea Text Light" w:hAnsi="IberPangea Text Light" w:cs="IberPangea Text Light"/>
        </w:rPr>
      </w:pPr>
      <w:r w:rsidRPr="00F7294F">
        <w:rPr>
          <w:rFonts w:ascii="IberPangea Text Light" w:hAnsi="IberPangea Text Light" w:cs="IberPangea Text Light"/>
        </w:rPr>
        <w:t xml:space="preserve">The </w:t>
      </w:r>
      <w:proofErr w:type="gramStart"/>
      <w:r w:rsidRPr="00F7294F">
        <w:rPr>
          <w:rFonts w:ascii="IberPangea Text Light" w:hAnsi="IberPangea Text Light" w:cs="IberPangea Text Light"/>
        </w:rPr>
        <w:t>works</w:t>
      </w:r>
      <w:proofErr w:type="gramEnd"/>
      <w:r w:rsidRPr="00F7294F">
        <w:rPr>
          <w:rFonts w:ascii="IberPangea Text Light" w:hAnsi="IberPangea Text Light" w:cs="IberPangea Text Light"/>
        </w:rPr>
        <w:t xml:space="preserve"> shall be deemed complete when the overhead service has been removed, the new </w:t>
      </w:r>
      <w:proofErr w:type="gramStart"/>
      <w:r w:rsidRPr="00F7294F">
        <w:rPr>
          <w:rFonts w:ascii="IberPangea Text Light" w:hAnsi="IberPangea Text Light" w:cs="IberPangea Text Light"/>
        </w:rPr>
        <w:t>service cable and cable guard</w:t>
      </w:r>
      <w:proofErr w:type="gramEnd"/>
      <w:r w:rsidRPr="00F7294F">
        <w:rPr>
          <w:rFonts w:ascii="IberPangea Text Light" w:hAnsi="IberPangea Text Light" w:cs="IberPangea Text Light"/>
        </w:rPr>
        <w:t xml:space="preserve"> have been installed, testing has been completed and the site has been left in a clean and tidy condition.</w:t>
      </w:r>
    </w:p>
    <w:sectPr w:rsidR="001452E2" w:rsidRPr="00F7294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IberPangea Text">
    <w:panose1 w:val="020B0504000000000000"/>
    <w:charset w:val="00"/>
    <w:family w:val="swiss"/>
    <w:pitch w:val="variable"/>
    <w:sig w:usb0="A10002FF" w:usb1="5201E0FB" w:usb2="00000008" w:usb3="00000000" w:csb0="0000019F" w:csb1="00000000"/>
  </w:font>
  <w:font w:name="IberPangea Text Light">
    <w:panose1 w:val="020B0404000000000000"/>
    <w:charset w:val="00"/>
    <w:family w:val="swiss"/>
    <w:pitch w:val="variable"/>
    <w:sig w:usb0="A10002FF" w:usb1="5201E0FB" w:usb2="0000000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9928636">
    <w:abstractNumId w:val="8"/>
  </w:num>
  <w:num w:numId="2" w16cid:durableId="118495049">
    <w:abstractNumId w:val="6"/>
  </w:num>
  <w:num w:numId="3" w16cid:durableId="400060979">
    <w:abstractNumId w:val="5"/>
  </w:num>
  <w:num w:numId="4" w16cid:durableId="2025209775">
    <w:abstractNumId w:val="4"/>
  </w:num>
  <w:num w:numId="5" w16cid:durableId="1998148281">
    <w:abstractNumId w:val="7"/>
  </w:num>
  <w:num w:numId="6" w16cid:durableId="653146817">
    <w:abstractNumId w:val="3"/>
  </w:num>
  <w:num w:numId="7" w16cid:durableId="2097285991">
    <w:abstractNumId w:val="2"/>
  </w:num>
  <w:num w:numId="8" w16cid:durableId="430199826">
    <w:abstractNumId w:val="1"/>
  </w:num>
  <w:num w:numId="9" w16cid:durableId="1610165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818"/>
    <w:rsid w:val="001328D3"/>
    <w:rsid w:val="001452E2"/>
    <w:rsid w:val="0015074B"/>
    <w:rsid w:val="0029639D"/>
    <w:rsid w:val="00326F90"/>
    <w:rsid w:val="004F0A2A"/>
    <w:rsid w:val="006026C0"/>
    <w:rsid w:val="00880704"/>
    <w:rsid w:val="008B6A79"/>
    <w:rsid w:val="009B4113"/>
    <w:rsid w:val="00AA1D8D"/>
    <w:rsid w:val="00B47730"/>
    <w:rsid w:val="00CB0664"/>
    <w:rsid w:val="00E27E7C"/>
    <w:rsid w:val="00EC67D4"/>
    <w:rsid w:val="00F7294F"/>
    <w:rsid w:val="00FC693F"/>
    <w:rsid w:val="00FD26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AFDC420-38A7-4B92-9FFA-A4FF73328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94F"/>
  </w:style>
  <w:style w:type="paragraph" w:styleId="Heading1">
    <w:name w:val="heading 1"/>
    <w:basedOn w:val="Normal"/>
    <w:next w:val="Normal"/>
    <w:link w:val="Heading1Char"/>
    <w:uiPriority w:val="9"/>
    <w:qFormat/>
    <w:rsid w:val="00F7294F"/>
    <w:pPr>
      <w:keepNext/>
      <w:keepLines/>
      <w:spacing w:before="400" w:after="40" w:line="240" w:lineRule="auto"/>
      <w:outlineLvl w:val="0"/>
    </w:pPr>
    <w:rPr>
      <w:rFonts w:asciiTheme="majorHAnsi" w:eastAsiaTheme="majorEastAsia" w:hAnsiTheme="majorHAnsi" w:cstheme="majorBidi"/>
      <w:color w:val="4E3664" w:themeColor="accent1" w:themeShade="80"/>
      <w:sz w:val="36"/>
      <w:szCs w:val="36"/>
    </w:rPr>
  </w:style>
  <w:style w:type="paragraph" w:styleId="Heading2">
    <w:name w:val="heading 2"/>
    <w:basedOn w:val="Normal"/>
    <w:next w:val="Normal"/>
    <w:link w:val="Heading2Char"/>
    <w:uiPriority w:val="9"/>
    <w:unhideWhenUsed/>
    <w:qFormat/>
    <w:rsid w:val="00F7294F"/>
    <w:pPr>
      <w:keepNext/>
      <w:keepLines/>
      <w:spacing w:before="40" w:after="0" w:line="240" w:lineRule="auto"/>
      <w:outlineLvl w:val="1"/>
    </w:pPr>
    <w:rPr>
      <w:rFonts w:asciiTheme="majorHAnsi" w:eastAsiaTheme="majorEastAsia" w:hAnsiTheme="majorHAnsi" w:cstheme="majorBidi"/>
      <w:color w:val="745196" w:themeColor="accent1" w:themeShade="BF"/>
      <w:sz w:val="32"/>
      <w:szCs w:val="32"/>
    </w:rPr>
  </w:style>
  <w:style w:type="paragraph" w:styleId="Heading3">
    <w:name w:val="heading 3"/>
    <w:basedOn w:val="Normal"/>
    <w:next w:val="Normal"/>
    <w:link w:val="Heading3Char"/>
    <w:uiPriority w:val="9"/>
    <w:unhideWhenUsed/>
    <w:qFormat/>
    <w:rsid w:val="00F7294F"/>
    <w:pPr>
      <w:keepNext/>
      <w:keepLines/>
      <w:spacing w:before="40" w:after="0" w:line="240" w:lineRule="auto"/>
      <w:outlineLvl w:val="2"/>
    </w:pPr>
    <w:rPr>
      <w:rFonts w:asciiTheme="majorHAnsi" w:eastAsiaTheme="majorEastAsia" w:hAnsiTheme="majorHAnsi" w:cstheme="majorBidi"/>
      <w:color w:val="745196" w:themeColor="accent1" w:themeShade="BF"/>
      <w:sz w:val="28"/>
      <w:szCs w:val="28"/>
    </w:rPr>
  </w:style>
  <w:style w:type="paragraph" w:styleId="Heading4">
    <w:name w:val="heading 4"/>
    <w:basedOn w:val="Normal"/>
    <w:next w:val="Normal"/>
    <w:link w:val="Heading4Char"/>
    <w:uiPriority w:val="9"/>
    <w:semiHidden/>
    <w:unhideWhenUsed/>
    <w:qFormat/>
    <w:rsid w:val="00F7294F"/>
    <w:pPr>
      <w:keepNext/>
      <w:keepLines/>
      <w:spacing w:before="40" w:after="0"/>
      <w:outlineLvl w:val="3"/>
    </w:pPr>
    <w:rPr>
      <w:rFonts w:asciiTheme="majorHAnsi" w:eastAsiaTheme="majorEastAsia" w:hAnsiTheme="majorHAnsi" w:cstheme="majorBidi"/>
      <w:color w:val="745196" w:themeColor="accent1" w:themeShade="BF"/>
      <w:sz w:val="24"/>
      <w:szCs w:val="24"/>
    </w:rPr>
  </w:style>
  <w:style w:type="paragraph" w:styleId="Heading5">
    <w:name w:val="heading 5"/>
    <w:basedOn w:val="Normal"/>
    <w:next w:val="Normal"/>
    <w:link w:val="Heading5Char"/>
    <w:uiPriority w:val="9"/>
    <w:semiHidden/>
    <w:unhideWhenUsed/>
    <w:qFormat/>
    <w:rsid w:val="00F7294F"/>
    <w:pPr>
      <w:keepNext/>
      <w:keepLines/>
      <w:spacing w:before="40" w:after="0"/>
      <w:outlineLvl w:val="4"/>
    </w:pPr>
    <w:rPr>
      <w:rFonts w:asciiTheme="majorHAnsi" w:eastAsiaTheme="majorEastAsia" w:hAnsiTheme="majorHAnsi" w:cstheme="majorBidi"/>
      <w:caps/>
      <w:color w:val="745196" w:themeColor="accent1" w:themeShade="BF"/>
    </w:rPr>
  </w:style>
  <w:style w:type="paragraph" w:styleId="Heading6">
    <w:name w:val="heading 6"/>
    <w:basedOn w:val="Normal"/>
    <w:next w:val="Normal"/>
    <w:link w:val="Heading6Char"/>
    <w:uiPriority w:val="9"/>
    <w:semiHidden/>
    <w:unhideWhenUsed/>
    <w:qFormat/>
    <w:rsid w:val="00F7294F"/>
    <w:pPr>
      <w:keepNext/>
      <w:keepLines/>
      <w:spacing w:before="40" w:after="0"/>
      <w:outlineLvl w:val="5"/>
    </w:pPr>
    <w:rPr>
      <w:rFonts w:asciiTheme="majorHAnsi" w:eastAsiaTheme="majorEastAsia" w:hAnsiTheme="majorHAnsi" w:cstheme="majorBidi"/>
      <w:i/>
      <w:iCs/>
      <w:caps/>
      <w:color w:val="4E3664" w:themeColor="accent1" w:themeShade="80"/>
    </w:rPr>
  </w:style>
  <w:style w:type="paragraph" w:styleId="Heading7">
    <w:name w:val="heading 7"/>
    <w:basedOn w:val="Normal"/>
    <w:next w:val="Normal"/>
    <w:link w:val="Heading7Char"/>
    <w:uiPriority w:val="9"/>
    <w:semiHidden/>
    <w:unhideWhenUsed/>
    <w:qFormat/>
    <w:rsid w:val="00F7294F"/>
    <w:pPr>
      <w:keepNext/>
      <w:keepLines/>
      <w:spacing w:before="40" w:after="0"/>
      <w:outlineLvl w:val="6"/>
    </w:pPr>
    <w:rPr>
      <w:rFonts w:asciiTheme="majorHAnsi" w:eastAsiaTheme="majorEastAsia" w:hAnsiTheme="majorHAnsi" w:cstheme="majorBidi"/>
      <w:b/>
      <w:bCs/>
      <w:color w:val="4E3664" w:themeColor="accent1" w:themeShade="80"/>
    </w:rPr>
  </w:style>
  <w:style w:type="paragraph" w:styleId="Heading8">
    <w:name w:val="heading 8"/>
    <w:basedOn w:val="Normal"/>
    <w:next w:val="Normal"/>
    <w:link w:val="Heading8Char"/>
    <w:uiPriority w:val="9"/>
    <w:semiHidden/>
    <w:unhideWhenUsed/>
    <w:qFormat/>
    <w:rsid w:val="00F7294F"/>
    <w:pPr>
      <w:keepNext/>
      <w:keepLines/>
      <w:spacing w:before="40" w:after="0"/>
      <w:outlineLvl w:val="7"/>
    </w:pPr>
    <w:rPr>
      <w:rFonts w:asciiTheme="majorHAnsi" w:eastAsiaTheme="majorEastAsia" w:hAnsiTheme="majorHAnsi" w:cstheme="majorBidi"/>
      <w:b/>
      <w:bCs/>
      <w:i/>
      <w:iCs/>
      <w:color w:val="4E3664" w:themeColor="accent1" w:themeShade="80"/>
    </w:rPr>
  </w:style>
  <w:style w:type="paragraph" w:styleId="Heading9">
    <w:name w:val="heading 9"/>
    <w:basedOn w:val="Normal"/>
    <w:next w:val="Normal"/>
    <w:link w:val="Heading9Char"/>
    <w:uiPriority w:val="9"/>
    <w:semiHidden/>
    <w:unhideWhenUsed/>
    <w:qFormat/>
    <w:rsid w:val="00F7294F"/>
    <w:pPr>
      <w:keepNext/>
      <w:keepLines/>
      <w:spacing w:before="40" w:after="0"/>
      <w:outlineLvl w:val="8"/>
    </w:pPr>
    <w:rPr>
      <w:rFonts w:asciiTheme="majorHAnsi" w:eastAsiaTheme="majorEastAsia" w:hAnsiTheme="majorHAnsi" w:cstheme="majorBidi"/>
      <w:i/>
      <w:iCs/>
      <w:color w:val="4E36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7294F"/>
    <w:pPr>
      <w:spacing w:after="0" w:line="240" w:lineRule="auto"/>
    </w:pPr>
  </w:style>
  <w:style w:type="character" w:customStyle="1" w:styleId="Heading1Char">
    <w:name w:val="Heading 1 Char"/>
    <w:basedOn w:val="DefaultParagraphFont"/>
    <w:link w:val="Heading1"/>
    <w:uiPriority w:val="9"/>
    <w:rsid w:val="00F7294F"/>
    <w:rPr>
      <w:rFonts w:asciiTheme="majorHAnsi" w:eastAsiaTheme="majorEastAsia" w:hAnsiTheme="majorHAnsi" w:cstheme="majorBidi"/>
      <w:color w:val="4E3664" w:themeColor="accent1" w:themeShade="80"/>
      <w:sz w:val="36"/>
      <w:szCs w:val="36"/>
    </w:rPr>
  </w:style>
  <w:style w:type="character" w:customStyle="1" w:styleId="Heading2Char">
    <w:name w:val="Heading 2 Char"/>
    <w:basedOn w:val="DefaultParagraphFont"/>
    <w:link w:val="Heading2"/>
    <w:uiPriority w:val="9"/>
    <w:rsid w:val="00F7294F"/>
    <w:rPr>
      <w:rFonts w:asciiTheme="majorHAnsi" w:eastAsiaTheme="majorEastAsia" w:hAnsiTheme="majorHAnsi" w:cstheme="majorBidi"/>
      <w:color w:val="745196" w:themeColor="accent1" w:themeShade="BF"/>
      <w:sz w:val="32"/>
      <w:szCs w:val="32"/>
    </w:rPr>
  </w:style>
  <w:style w:type="character" w:customStyle="1" w:styleId="Heading3Char">
    <w:name w:val="Heading 3 Char"/>
    <w:basedOn w:val="DefaultParagraphFont"/>
    <w:link w:val="Heading3"/>
    <w:uiPriority w:val="9"/>
    <w:rsid w:val="00F7294F"/>
    <w:rPr>
      <w:rFonts w:asciiTheme="majorHAnsi" w:eastAsiaTheme="majorEastAsia" w:hAnsiTheme="majorHAnsi" w:cstheme="majorBidi"/>
      <w:color w:val="745196" w:themeColor="accent1" w:themeShade="BF"/>
      <w:sz w:val="28"/>
      <w:szCs w:val="28"/>
    </w:rPr>
  </w:style>
  <w:style w:type="paragraph" w:styleId="Title">
    <w:name w:val="Title"/>
    <w:basedOn w:val="Normal"/>
    <w:next w:val="Normal"/>
    <w:link w:val="TitleChar"/>
    <w:uiPriority w:val="10"/>
    <w:qFormat/>
    <w:rsid w:val="00F7294F"/>
    <w:pPr>
      <w:spacing w:after="0" w:line="204" w:lineRule="auto"/>
      <w:contextualSpacing/>
    </w:pPr>
    <w:rPr>
      <w:rFonts w:asciiTheme="majorHAnsi" w:eastAsiaTheme="majorEastAsia" w:hAnsiTheme="majorHAnsi" w:cstheme="majorBidi"/>
      <w:caps/>
      <w:color w:val="7AC143" w:themeColor="text2"/>
      <w:spacing w:val="-15"/>
      <w:sz w:val="72"/>
      <w:szCs w:val="72"/>
    </w:rPr>
  </w:style>
  <w:style w:type="character" w:customStyle="1" w:styleId="TitleChar">
    <w:name w:val="Title Char"/>
    <w:basedOn w:val="DefaultParagraphFont"/>
    <w:link w:val="Title"/>
    <w:uiPriority w:val="10"/>
    <w:rsid w:val="00F7294F"/>
    <w:rPr>
      <w:rFonts w:asciiTheme="majorHAnsi" w:eastAsiaTheme="majorEastAsia" w:hAnsiTheme="majorHAnsi" w:cstheme="majorBidi"/>
      <w:caps/>
      <w:color w:val="7AC143" w:themeColor="text2"/>
      <w:spacing w:val="-15"/>
      <w:sz w:val="72"/>
      <w:szCs w:val="72"/>
    </w:rPr>
  </w:style>
  <w:style w:type="paragraph" w:styleId="Subtitle">
    <w:name w:val="Subtitle"/>
    <w:basedOn w:val="Normal"/>
    <w:next w:val="Normal"/>
    <w:link w:val="SubtitleChar"/>
    <w:uiPriority w:val="11"/>
    <w:qFormat/>
    <w:rsid w:val="00F7294F"/>
    <w:pPr>
      <w:numPr>
        <w:ilvl w:val="1"/>
      </w:numPr>
      <w:spacing w:after="240" w:line="240" w:lineRule="auto"/>
    </w:pPr>
    <w:rPr>
      <w:rFonts w:asciiTheme="majorHAnsi" w:eastAsiaTheme="majorEastAsia" w:hAnsiTheme="majorHAnsi" w:cstheme="majorBidi"/>
      <w:color w:val="9C7DB9" w:themeColor="accent1"/>
      <w:sz w:val="28"/>
      <w:szCs w:val="28"/>
    </w:rPr>
  </w:style>
  <w:style w:type="character" w:customStyle="1" w:styleId="SubtitleChar">
    <w:name w:val="Subtitle Char"/>
    <w:basedOn w:val="DefaultParagraphFont"/>
    <w:link w:val="Subtitle"/>
    <w:uiPriority w:val="11"/>
    <w:rsid w:val="00F7294F"/>
    <w:rPr>
      <w:rFonts w:asciiTheme="majorHAnsi" w:eastAsiaTheme="majorEastAsia" w:hAnsiTheme="majorHAnsi" w:cstheme="majorBidi"/>
      <w:color w:val="9C7DB9" w:themeColor="accent1"/>
      <w:sz w:val="28"/>
      <w:szCs w:val="28"/>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7294F"/>
    <w:pPr>
      <w:spacing w:before="120" w:after="120"/>
      <w:ind w:left="720"/>
    </w:pPr>
    <w:rPr>
      <w:color w:val="7AC143" w:themeColor="text2"/>
      <w:sz w:val="24"/>
      <w:szCs w:val="24"/>
    </w:rPr>
  </w:style>
  <w:style w:type="character" w:customStyle="1" w:styleId="QuoteChar">
    <w:name w:val="Quote Char"/>
    <w:basedOn w:val="DefaultParagraphFont"/>
    <w:link w:val="Quote"/>
    <w:uiPriority w:val="29"/>
    <w:rsid w:val="00F7294F"/>
    <w:rPr>
      <w:color w:val="7AC143" w:themeColor="text2"/>
      <w:sz w:val="24"/>
      <w:szCs w:val="24"/>
    </w:rPr>
  </w:style>
  <w:style w:type="character" w:customStyle="1" w:styleId="Heading4Char">
    <w:name w:val="Heading 4 Char"/>
    <w:basedOn w:val="DefaultParagraphFont"/>
    <w:link w:val="Heading4"/>
    <w:uiPriority w:val="9"/>
    <w:semiHidden/>
    <w:rsid w:val="00F7294F"/>
    <w:rPr>
      <w:rFonts w:asciiTheme="majorHAnsi" w:eastAsiaTheme="majorEastAsia" w:hAnsiTheme="majorHAnsi" w:cstheme="majorBidi"/>
      <w:color w:val="745196" w:themeColor="accent1" w:themeShade="BF"/>
      <w:sz w:val="24"/>
      <w:szCs w:val="24"/>
    </w:rPr>
  </w:style>
  <w:style w:type="character" w:customStyle="1" w:styleId="Heading5Char">
    <w:name w:val="Heading 5 Char"/>
    <w:basedOn w:val="DefaultParagraphFont"/>
    <w:link w:val="Heading5"/>
    <w:uiPriority w:val="9"/>
    <w:semiHidden/>
    <w:rsid w:val="00F7294F"/>
    <w:rPr>
      <w:rFonts w:asciiTheme="majorHAnsi" w:eastAsiaTheme="majorEastAsia" w:hAnsiTheme="majorHAnsi" w:cstheme="majorBidi"/>
      <w:caps/>
      <w:color w:val="745196" w:themeColor="accent1" w:themeShade="BF"/>
    </w:rPr>
  </w:style>
  <w:style w:type="character" w:customStyle="1" w:styleId="Heading6Char">
    <w:name w:val="Heading 6 Char"/>
    <w:basedOn w:val="DefaultParagraphFont"/>
    <w:link w:val="Heading6"/>
    <w:uiPriority w:val="9"/>
    <w:semiHidden/>
    <w:rsid w:val="00F7294F"/>
    <w:rPr>
      <w:rFonts w:asciiTheme="majorHAnsi" w:eastAsiaTheme="majorEastAsia" w:hAnsiTheme="majorHAnsi" w:cstheme="majorBidi"/>
      <w:i/>
      <w:iCs/>
      <w:caps/>
      <w:color w:val="4E3664" w:themeColor="accent1" w:themeShade="80"/>
    </w:rPr>
  </w:style>
  <w:style w:type="character" w:customStyle="1" w:styleId="Heading7Char">
    <w:name w:val="Heading 7 Char"/>
    <w:basedOn w:val="DefaultParagraphFont"/>
    <w:link w:val="Heading7"/>
    <w:uiPriority w:val="9"/>
    <w:semiHidden/>
    <w:rsid w:val="00F7294F"/>
    <w:rPr>
      <w:rFonts w:asciiTheme="majorHAnsi" w:eastAsiaTheme="majorEastAsia" w:hAnsiTheme="majorHAnsi" w:cstheme="majorBidi"/>
      <w:b/>
      <w:bCs/>
      <w:color w:val="4E3664" w:themeColor="accent1" w:themeShade="80"/>
    </w:rPr>
  </w:style>
  <w:style w:type="character" w:customStyle="1" w:styleId="Heading8Char">
    <w:name w:val="Heading 8 Char"/>
    <w:basedOn w:val="DefaultParagraphFont"/>
    <w:link w:val="Heading8"/>
    <w:uiPriority w:val="9"/>
    <w:semiHidden/>
    <w:rsid w:val="00F7294F"/>
    <w:rPr>
      <w:rFonts w:asciiTheme="majorHAnsi" w:eastAsiaTheme="majorEastAsia" w:hAnsiTheme="majorHAnsi" w:cstheme="majorBidi"/>
      <w:b/>
      <w:bCs/>
      <w:i/>
      <w:iCs/>
      <w:color w:val="4E3664" w:themeColor="accent1" w:themeShade="80"/>
    </w:rPr>
  </w:style>
  <w:style w:type="character" w:customStyle="1" w:styleId="Heading9Char">
    <w:name w:val="Heading 9 Char"/>
    <w:basedOn w:val="DefaultParagraphFont"/>
    <w:link w:val="Heading9"/>
    <w:uiPriority w:val="9"/>
    <w:semiHidden/>
    <w:rsid w:val="00F7294F"/>
    <w:rPr>
      <w:rFonts w:asciiTheme="majorHAnsi" w:eastAsiaTheme="majorEastAsia" w:hAnsiTheme="majorHAnsi" w:cstheme="majorBidi"/>
      <w:i/>
      <w:iCs/>
      <w:color w:val="4E3664" w:themeColor="accent1" w:themeShade="80"/>
    </w:rPr>
  </w:style>
  <w:style w:type="paragraph" w:styleId="Caption">
    <w:name w:val="caption"/>
    <w:basedOn w:val="Normal"/>
    <w:next w:val="Normal"/>
    <w:uiPriority w:val="35"/>
    <w:semiHidden/>
    <w:unhideWhenUsed/>
    <w:qFormat/>
    <w:rsid w:val="00F7294F"/>
    <w:pPr>
      <w:spacing w:line="240" w:lineRule="auto"/>
    </w:pPr>
    <w:rPr>
      <w:b/>
      <w:bCs/>
      <w:smallCaps/>
      <w:color w:val="7AC143" w:themeColor="text2"/>
    </w:rPr>
  </w:style>
  <w:style w:type="character" w:styleId="Strong">
    <w:name w:val="Strong"/>
    <w:basedOn w:val="DefaultParagraphFont"/>
    <w:uiPriority w:val="22"/>
    <w:qFormat/>
    <w:rsid w:val="00F7294F"/>
    <w:rPr>
      <w:b/>
      <w:bCs/>
    </w:rPr>
  </w:style>
  <w:style w:type="character" w:styleId="Emphasis">
    <w:name w:val="Emphasis"/>
    <w:basedOn w:val="DefaultParagraphFont"/>
    <w:uiPriority w:val="20"/>
    <w:qFormat/>
    <w:rsid w:val="00F7294F"/>
    <w:rPr>
      <w:i/>
      <w:iCs/>
    </w:rPr>
  </w:style>
  <w:style w:type="paragraph" w:styleId="IntenseQuote">
    <w:name w:val="Intense Quote"/>
    <w:basedOn w:val="Normal"/>
    <w:next w:val="Normal"/>
    <w:link w:val="IntenseQuoteChar"/>
    <w:uiPriority w:val="30"/>
    <w:qFormat/>
    <w:rsid w:val="00F7294F"/>
    <w:pPr>
      <w:spacing w:before="100" w:beforeAutospacing="1" w:after="240" w:line="240" w:lineRule="auto"/>
      <w:ind w:left="720"/>
      <w:jc w:val="center"/>
    </w:pPr>
    <w:rPr>
      <w:rFonts w:asciiTheme="majorHAnsi" w:eastAsiaTheme="majorEastAsia" w:hAnsiTheme="majorHAnsi" w:cstheme="majorBidi"/>
      <w:color w:val="7AC143" w:themeColor="text2"/>
      <w:spacing w:val="-6"/>
      <w:sz w:val="32"/>
      <w:szCs w:val="32"/>
    </w:rPr>
  </w:style>
  <w:style w:type="character" w:customStyle="1" w:styleId="IntenseQuoteChar">
    <w:name w:val="Intense Quote Char"/>
    <w:basedOn w:val="DefaultParagraphFont"/>
    <w:link w:val="IntenseQuote"/>
    <w:uiPriority w:val="30"/>
    <w:rsid w:val="00F7294F"/>
    <w:rPr>
      <w:rFonts w:asciiTheme="majorHAnsi" w:eastAsiaTheme="majorEastAsia" w:hAnsiTheme="majorHAnsi" w:cstheme="majorBidi"/>
      <w:color w:val="7AC143" w:themeColor="text2"/>
      <w:spacing w:val="-6"/>
      <w:sz w:val="32"/>
      <w:szCs w:val="32"/>
    </w:rPr>
  </w:style>
  <w:style w:type="character" w:styleId="SubtleEmphasis">
    <w:name w:val="Subtle Emphasis"/>
    <w:basedOn w:val="DefaultParagraphFont"/>
    <w:uiPriority w:val="19"/>
    <w:qFormat/>
    <w:rsid w:val="00F7294F"/>
    <w:rPr>
      <w:i/>
      <w:iCs/>
      <w:color w:val="005BEE" w:themeColor="text1" w:themeTint="A6"/>
    </w:rPr>
  </w:style>
  <w:style w:type="character" w:styleId="IntenseEmphasis">
    <w:name w:val="Intense Emphasis"/>
    <w:basedOn w:val="DefaultParagraphFont"/>
    <w:uiPriority w:val="21"/>
    <w:qFormat/>
    <w:rsid w:val="00F7294F"/>
    <w:rPr>
      <w:b/>
      <w:bCs/>
      <w:i/>
      <w:iCs/>
    </w:rPr>
  </w:style>
  <w:style w:type="character" w:styleId="SubtleReference">
    <w:name w:val="Subtle Reference"/>
    <w:basedOn w:val="DefaultParagraphFont"/>
    <w:uiPriority w:val="31"/>
    <w:qFormat/>
    <w:rsid w:val="00F7294F"/>
    <w:rPr>
      <w:smallCaps/>
      <w:color w:val="005BEE" w:themeColor="text1" w:themeTint="A6"/>
      <w:u w:val="none" w:color="2D7EFF" w:themeColor="text1" w:themeTint="80"/>
      <w:bdr w:val="none" w:sz="0" w:space="0" w:color="auto"/>
    </w:rPr>
  </w:style>
  <w:style w:type="character" w:styleId="IntenseReference">
    <w:name w:val="Intense Reference"/>
    <w:basedOn w:val="DefaultParagraphFont"/>
    <w:uiPriority w:val="32"/>
    <w:qFormat/>
    <w:rsid w:val="00F7294F"/>
    <w:rPr>
      <w:b/>
      <w:bCs/>
      <w:smallCaps/>
      <w:color w:val="7AC143" w:themeColor="text2"/>
      <w:u w:val="single"/>
    </w:rPr>
  </w:style>
  <w:style w:type="character" w:styleId="BookTitle">
    <w:name w:val="Book Title"/>
    <w:basedOn w:val="DefaultParagraphFont"/>
    <w:uiPriority w:val="33"/>
    <w:qFormat/>
    <w:rsid w:val="00F7294F"/>
    <w:rPr>
      <w:b/>
      <w:bCs/>
      <w:smallCaps/>
      <w:spacing w:val="10"/>
    </w:rPr>
  </w:style>
  <w:style w:type="paragraph" w:styleId="TOCHeading">
    <w:name w:val="TOC Heading"/>
    <w:basedOn w:val="Heading1"/>
    <w:next w:val="Normal"/>
    <w:uiPriority w:val="39"/>
    <w:semiHidden/>
    <w:unhideWhenUsed/>
    <w:qFormat/>
    <w:rsid w:val="00F7294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1A45" w:themeColor="text1" w:themeShade="BF"/>
    </w:rPr>
    <w:tblPr>
      <w:tblStyleRowBandSize w:val="1"/>
      <w:tblStyleColBandSize w:val="1"/>
      <w:tblBorders>
        <w:top w:val="single" w:sz="8" w:space="0" w:color="00245D" w:themeColor="text1"/>
        <w:bottom w:val="single" w:sz="8" w:space="0" w:color="00245D" w:themeColor="text1"/>
      </w:tblBorders>
    </w:tblPr>
    <w:tblStylePr w:type="firstRow">
      <w:pPr>
        <w:spacing w:before="0" w:after="0" w:line="240" w:lineRule="auto"/>
      </w:pPr>
      <w:rPr>
        <w:b/>
        <w:bCs/>
      </w:rPr>
      <w:tblPr/>
      <w:tcPr>
        <w:tcBorders>
          <w:top w:val="single" w:sz="8" w:space="0" w:color="00245D" w:themeColor="text1"/>
          <w:left w:val="nil"/>
          <w:bottom w:val="single" w:sz="8" w:space="0" w:color="00245D" w:themeColor="text1"/>
          <w:right w:val="nil"/>
          <w:insideH w:val="nil"/>
          <w:insideV w:val="nil"/>
        </w:tcBorders>
      </w:tcPr>
    </w:tblStylePr>
    <w:tblStylePr w:type="lastRow">
      <w:pPr>
        <w:spacing w:before="0" w:after="0" w:line="240" w:lineRule="auto"/>
      </w:pPr>
      <w:rPr>
        <w:b/>
        <w:bCs/>
      </w:rPr>
      <w:tblPr/>
      <w:tcPr>
        <w:tcBorders>
          <w:top w:val="single" w:sz="8" w:space="0" w:color="00245D" w:themeColor="text1"/>
          <w:left w:val="nil"/>
          <w:bottom w:val="single" w:sz="8" w:space="0" w:color="00245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7BFFF" w:themeFill="text1" w:themeFillTint="3F"/>
      </w:tcPr>
    </w:tblStylePr>
    <w:tblStylePr w:type="band1Horz">
      <w:tblPr/>
      <w:tcPr>
        <w:tcBorders>
          <w:left w:val="nil"/>
          <w:right w:val="nil"/>
          <w:insideH w:val="nil"/>
          <w:insideV w:val="nil"/>
        </w:tcBorders>
        <w:shd w:val="clear" w:color="auto" w:fill="97BFFF" w:themeFill="text1" w:themeFillTint="3F"/>
      </w:tcPr>
    </w:tblStylePr>
  </w:style>
  <w:style w:type="table" w:styleId="LightShading-Accent1">
    <w:name w:val="Light Shading Accent 1"/>
    <w:basedOn w:val="TableNormal"/>
    <w:uiPriority w:val="60"/>
    <w:rsid w:val="00FC693F"/>
    <w:pPr>
      <w:spacing w:after="0" w:line="240" w:lineRule="auto"/>
    </w:pPr>
    <w:rPr>
      <w:color w:val="745196" w:themeColor="accent1" w:themeShade="BF"/>
    </w:rPr>
    <w:tblPr>
      <w:tblStyleRowBandSize w:val="1"/>
      <w:tblStyleColBandSize w:val="1"/>
      <w:tblBorders>
        <w:top w:val="single" w:sz="8" w:space="0" w:color="9C7DB9" w:themeColor="accent1"/>
        <w:bottom w:val="single" w:sz="8" w:space="0" w:color="9C7DB9" w:themeColor="accent1"/>
      </w:tblBorders>
    </w:tblPr>
    <w:tblStylePr w:type="firstRow">
      <w:pPr>
        <w:spacing w:before="0" w:after="0" w:line="240" w:lineRule="auto"/>
      </w:pPr>
      <w:rPr>
        <w:b/>
        <w:bCs/>
      </w:rPr>
      <w:tblPr/>
      <w:tcPr>
        <w:tcBorders>
          <w:top w:val="single" w:sz="8" w:space="0" w:color="9C7DB9" w:themeColor="accent1"/>
          <w:left w:val="nil"/>
          <w:bottom w:val="single" w:sz="8" w:space="0" w:color="9C7DB9" w:themeColor="accent1"/>
          <w:right w:val="nil"/>
          <w:insideH w:val="nil"/>
          <w:insideV w:val="nil"/>
        </w:tcBorders>
      </w:tcPr>
    </w:tblStylePr>
    <w:tblStylePr w:type="lastRow">
      <w:pPr>
        <w:spacing w:before="0" w:after="0" w:line="240" w:lineRule="auto"/>
      </w:pPr>
      <w:rPr>
        <w:b/>
        <w:bCs/>
      </w:rPr>
      <w:tblPr/>
      <w:tcPr>
        <w:tcBorders>
          <w:top w:val="single" w:sz="8" w:space="0" w:color="9C7DB9" w:themeColor="accent1"/>
          <w:left w:val="nil"/>
          <w:bottom w:val="single" w:sz="8" w:space="0" w:color="9C7DB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EED" w:themeFill="accent1" w:themeFillTint="3F"/>
      </w:tcPr>
    </w:tblStylePr>
    <w:tblStylePr w:type="band1Horz">
      <w:tblPr/>
      <w:tcPr>
        <w:tcBorders>
          <w:left w:val="nil"/>
          <w:right w:val="nil"/>
          <w:insideH w:val="nil"/>
          <w:insideV w:val="nil"/>
        </w:tcBorders>
        <w:shd w:val="clear" w:color="auto" w:fill="E6DEED" w:themeFill="accent1" w:themeFillTint="3F"/>
      </w:tcPr>
    </w:tblStylePr>
  </w:style>
  <w:style w:type="table" w:styleId="LightShading-Accent2">
    <w:name w:val="Light Shading Accent 2"/>
    <w:basedOn w:val="TableNormal"/>
    <w:uiPriority w:val="60"/>
    <w:rsid w:val="00FC693F"/>
    <w:pPr>
      <w:spacing w:after="0" w:line="240" w:lineRule="auto"/>
    </w:pPr>
    <w:rPr>
      <w:color w:val="CA6009" w:themeColor="accent2" w:themeShade="BF"/>
    </w:rPr>
    <w:tblPr>
      <w:tblStyleRowBandSize w:val="1"/>
      <w:tblStyleColBandSize w:val="1"/>
      <w:tblBorders>
        <w:top w:val="single" w:sz="8" w:space="0" w:color="F58426" w:themeColor="accent2"/>
        <w:bottom w:val="single" w:sz="8" w:space="0" w:color="F58426" w:themeColor="accent2"/>
      </w:tblBorders>
    </w:tblPr>
    <w:tblStylePr w:type="firstRow">
      <w:pPr>
        <w:spacing w:before="0" w:after="0" w:line="240" w:lineRule="auto"/>
      </w:pPr>
      <w:rPr>
        <w:b/>
        <w:bCs/>
      </w:rPr>
      <w:tblPr/>
      <w:tcPr>
        <w:tcBorders>
          <w:top w:val="single" w:sz="8" w:space="0" w:color="F58426" w:themeColor="accent2"/>
          <w:left w:val="nil"/>
          <w:bottom w:val="single" w:sz="8" w:space="0" w:color="F58426" w:themeColor="accent2"/>
          <w:right w:val="nil"/>
          <w:insideH w:val="nil"/>
          <w:insideV w:val="nil"/>
        </w:tcBorders>
      </w:tcPr>
    </w:tblStylePr>
    <w:tblStylePr w:type="lastRow">
      <w:pPr>
        <w:spacing w:before="0" w:after="0" w:line="240" w:lineRule="auto"/>
      </w:pPr>
      <w:rPr>
        <w:b/>
        <w:bCs/>
      </w:rPr>
      <w:tblPr/>
      <w:tcPr>
        <w:tcBorders>
          <w:top w:val="single" w:sz="8" w:space="0" w:color="F58426" w:themeColor="accent2"/>
          <w:left w:val="nil"/>
          <w:bottom w:val="single" w:sz="8" w:space="0" w:color="F5842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0C9" w:themeFill="accent2" w:themeFillTint="3F"/>
      </w:tcPr>
    </w:tblStylePr>
    <w:tblStylePr w:type="band1Horz">
      <w:tblPr/>
      <w:tcPr>
        <w:tcBorders>
          <w:left w:val="nil"/>
          <w:right w:val="nil"/>
          <w:insideH w:val="nil"/>
          <w:insideV w:val="nil"/>
        </w:tcBorders>
        <w:shd w:val="clear" w:color="auto" w:fill="FCE0C9" w:themeFill="accent2" w:themeFillTint="3F"/>
      </w:tcPr>
    </w:tblStylePr>
  </w:style>
  <w:style w:type="table" w:styleId="LightShading-Accent3">
    <w:name w:val="Light Shading Accent 3"/>
    <w:basedOn w:val="TableNormal"/>
    <w:uiPriority w:val="60"/>
    <w:rsid w:val="00FC693F"/>
    <w:pPr>
      <w:spacing w:after="0" w:line="240" w:lineRule="auto"/>
    </w:pPr>
    <w:rPr>
      <w:color w:val="A30649" w:themeColor="accent3" w:themeShade="BF"/>
    </w:rPr>
    <w:tblPr>
      <w:tblStyleRowBandSize w:val="1"/>
      <w:tblStyleColBandSize w:val="1"/>
      <w:tblBorders>
        <w:top w:val="single" w:sz="8" w:space="0" w:color="DB0962" w:themeColor="accent3"/>
        <w:bottom w:val="single" w:sz="8" w:space="0" w:color="DB0962" w:themeColor="accent3"/>
      </w:tblBorders>
    </w:tblPr>
    <w:tblStylePr w:type="firstRow">
      <w:pPr>
        <w:spacing w:before="0" w:after="0" w:line="240" w:lineRule="auto"/>
      </w:pPr>
      <w:rPr>
        <w:b/>
        <w:bCs/>
      </w:rPr>
      <w:tblPr/>
      <w:tcPr>
        <w:tcBorders>
          <w:top w:val="single" w:sz="8" w:space="0" w:color="DB0962" w:themeColor="accent3"/>
          <w:left w:val="nil"/>
          <w:bottom w:val="single" w:sz="8" w:space="0" w:color="DB0962" w:themeColor="accent3"/>
          <w:right w:val="nil"/>
          <w:insideH w:val="nil"/>
          <w:insideV w:val="nil"/>
        </w:tcBorders>
      </w:tcPr>
    </w:tblStylePr>
    <w:tblStylePr w:type="lastRow">
      <w:pPr>
        <w:spacing w:before="0" w:after="0" w:line="240" w:lineRule="auto"/>
      </w:pPr>
      <w:rPr>
        <w:b/>
        <w:bCs/>
      </w:rPr>
      <w:tblPr/>
      <w:tcPr>
        <w:tcBorders>
          <w:top w:val="single" w:sz="8" w:space="0" w:color="DB0962" w:themeColor="accent3"/>
          <w:left w:val="nil"/>
          <w:bottom w:val="single" w:sz="8" w:space="0" w:color="DB096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BBD7" w:themeFill="accent3" w:themeFillTint="3F"/>
      </w:tcPr>
    </w:tblStylePr>
    <w:tblStylePr w:type="band1Horz">
      <w:tblPr/>
      <w:tcPr>
        <w:tcBorders>
          <w:left w:val="nil"/>
          <w:right w:val="nil"/>
          <w:insideH w:val="nil"/>
          <w:insideV w:val="nil"/>
        </w:tcBorders>
        <w:shd w:val="clear" w:color="auto" w:fill="FCBBD7" w:themeFill="accent3" w:themeFillTint="3F"/>
      </w:tcPr>
    </w:tblStylePr>
  </w:style>
  <w:style w:type="table" w:styleId="LightShading-Accent4">
    <w:name w:val="Light Shading Accent 4"/>
    <w:basedOn w:val="TableNormal"/>
    <w:uiPriority w:val="60"/>
    <w:rsid w:val="00FC693F"/>
    <w:pPr>
      <w:spacing w:after="0" w:line="240" w:lineRule="auto"/>
    </w:pPr>
    <w:rPr>
      <w:color w:val="198C8A" w:themeColor="accent4" w:themeShade="BF"/>
    </w:rPr>
    <w:tblPr>
      <w:tblStyleRowBandSize w:val="1"/>
      <w:tblStyleColBandSize w:val="1"/>
      <w:tblBorders>
        <w:top w:val="single" w:sz="8" w:space="0" w:color="22BCB9" w:themeColor="accent4"/>
        <w:bottom w:val="single" w:sz="8" w:space="0" w:color="22BCB9" w:themeColor="accent4"/>
      </w:tblBorders>
    </w:tblPr>
    <w:tblStylePr w:type="firstRow">
      <w:pPr>
        <w:spacing w:before="0" w:after="0" w:line="240" w:lineRule="auto"/>
      </w:pPr>
      <w:rPr>
        <w:b/>
        <w:bCs/>
      </w:rPr>
      <w:tblPr/>
      <w:tcPr>
        <w:tcBorders>
          <w:top w:val="single" w:sz="8" w:space="0" w:color="22BCB9" w:themeColor="accent4"/>
          <w:left w:val="nil"/>
          <w:bottom w:val="single" w:sz="8" w:space="0" w:color="22BCB9" w:themeColor="accent4"/>
          <w:right w:val="nil"/>
          <w:insideH w:val="nil"/>
          <w:insideV w:val="nil"/>
        </w:tcBorders>
      </w:tcPr>
    </w:tblStylePr>
    <w:tblStylePr w:type="lastRow">
      <w:pPr>
        <w:spacing w:before="0" w:after="0" w:line="240" w:lineRule="auto"/>
      </w:pPr>
      <w:rPr>
        <w:b/>
        <w:bCs/>
      </w:rPr>
      <w:tblPr/>
      <w:tcPr>
        <w:tcBorders>
          <w:top w:val="single" w:sz="8" w:space="0" w:color="22BCB9" w:themeColor="accent4"/>
          <w:left w:val="nil"/>
          <w:bottom w:val="single" w:sz="8" w:space="0" w:color="22BCB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F4F3" w:themeFill="accent4" w:themeFillTint="3F"/>
      </w:tcPr>
    </w:tblStylePr>
    <w:tblStylePr w:type="band1Horz">
      <w:tblPr/>
      <w:tcPr>
        <w:tcBorders>
          <w:left w:val="nil"/>
          <w:right w:val="nil"/>
          <w:insideH w:val="nil"/>
          <w:insideV w:val="nil"/>
        </w:tcBorders>
        <w:shd w:val="clear" w:color="auto" w:fill="C2F4F3" w:themeFill="accent4" w:themeFillTint="3F"/>
      </w:tcPr>
    </w:tblStylePr>
  </w:style>
  <w:style w:type="table" w:styleId="LightShading-Accent5">
    <w:name w:val="Light Shading Accent 5"/>
    <w:basedOn w:val="TableNormal"/>
    <w:uiPriority w:val="60"/>
    <w:rsid w:val="00FC693F"/>
    <w:pPr>
      <w:spacing w:after="0" w:line="240" w:lineRule="auto"/>
    </w:pPr>
    <w:rPr>
      <w:color w:val="474749" w:themeColor="accent5" w:themeShade="BF"/>
    </w:rPr>
    <w:tblPr>
      <w:tblStyleRowBandSize w:val="1"/>
      <w:tblStyleColBandSize w:val="1"/>
      <w:tblBorders>
        <w:top w:val="single" w:sz="8" w:space="0" w:color="5F6062" w:themeColor="accent5"/>
        <w:bottom w:val="single" w:sz="8" w:space="0" w:color="5F6062" w:themeColor="accent5"/>
      </w:tblBorders>
    </w:tblPr>
    <w:tblStylePr w:type="firstRow">
      <w:pPr>
        <w:spacing w:before="0" w:after="0" w:line="240" w:lineRule="auto"/>
      </w:pPr>
      <w:rPr>
        <w:b/>
        <w:bCs/>
      </w:rPr>
      <w:tblPr/>
      <w:tcPr>
        <w:tcBorders>
          <w:top w:val="single" w:sz="8" w:space="0" w:color="5F6062" w:themeColor="accent5"/>
          <w:left w:val="nil"/>
          <w:bottom w:val="single" w:sz="8" w:space="0" w:color="5F6062" w:themeColor="accent5"/>
          <w:right w:val="nil"/>
          <w:insideH w:val="nil"/>
          <w:insideV w:val="nil"/>
        </w:tcBorders>
      </w:tcPr>
    </w:tblStylePr>
    <w:tblStylePr w:type="lastRow">
      <w:pPr>
        <w:spacing w:before="0" w:after="0" w:line="240" w:lineRule="auto"/>
      </w:pPr>
      <w:rPr>
        <w:b/>
        <w:bCs/>
      </w:rPr>
      <w:tblPr/>
      <w:tcPr>
        <w:tcBorders>
          <w:top w:val="single" w:sz="8" w:space="0" w:color="5F6062" w:themeColor="accent5"/>
          <w:left w:val="nil"/>
          <w:bottom w:val="single" w:sz="8" w:space="0" w:color="5F606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8" w:themeFill="accent5" w:themeFillTint="3F"/>
      </w:tcPr>
    </w:tblStylePr>
    <w:tblStylePr w:type="band1Horz">
      <w:tblPr/>
      <w:tcPr>
        <w:tcBorders>
          <w:left w:val="nil"/>
          <w:right w:val="nil"/>
          <w:insideH w:val="nil"/>
          <w:insideV w:val="nil"/>
        </w:tcBorders>
        <w:shd w:val="clear" w:color="auto" w:fill="D7D7D8" w:themeFill="accent5" w:themeFillTint="3F"/>
      </w:tcPr>
    </w:tblStylePr>
  </w:style>
  <w:style w:type="table" w:styleId="LightShading-Accent6">
    <w:name w:val="Light Shading Accent 6"/>
    <w:basedOn w:val="TableNormal"/>
    <w:uiPriority w:val="60"/>
    <w:rsid w:val="00FC693F"/>
    <w:pPr>
      <w:spacing w:after="0" w:line="240" w:lineRule="auto"/>
    </w:pPr>
    <w:rPr>
      <w:color w:val="77777B" w:themeColor="accent6" w:themeShade="BF"/>
    </w:rPr>
    <w:tblPr>
      <w:tblStyleRowBandSize w:val="1"/>
      <w:tblStyleColBandSize w:val="1"/>
      <w:tblBorders>
        <w:top w:val="single" w:sz="8" w:space="0" w:color="A1A1A4" w:themeColor="accent6"/>
        <w:bottom w:val="single" w:sz="8" w:space="0" w:color="A1A1A4" w:themeColor="accent6"/>
      </w:tblBorders>
    </w:tblPr>
    <w:tblStylePr w:type="firstRow">
      <w:pPr>
        <w:spacing w:before="0" w:after="0" w:line="240" w:lineRule="auto"/>
      </w:pPr>
      <w:rPr>
        <w:b/>
        <w:bCs/>
      </w:rPr>
      <w:tblPr/>
      <w:tcPr>
        <w:tcBorders>
          <w:top w:val="single" w:sz="8" w:space="0" w:color="A1A1A4" w:themeColor="accent6"/>
          <w:left w:val="nil"/>
          <w:bottom w:val="single" w:sz="8" w:space="0" w:color="A1A1A4" w:themeColor="accent6"/>
          <w:right w:val="nil"/>
          <w:insideH w:val="nil"/>
          <w:insideV w:val="nil"/>
        </w:tcBorders>
      </w:tcPr>
    </w:tblStylePr>
    <w:tblStylePr w:type="lastRow">
      <w:pPr>
        <w:spacing w:before="0" w:after="0" w:line="240" w:lineRule="auto"/>
      </w:pPr>
      <w:rPr>
        <w:b/>
        <w:bCs/>
      </w:rPr>
      <w:tblPr/>
      <w:tcPr>
        <w:tcBorders>
          <w:top w:val="single" w:sz="8" w:space="0" w:color="A1A1A4" w:themeColor="accent6"/>
          <w:left w:val="nil"/>
          <w:bottom w:val="single" w:sz="8" w:space="0" w:color="A1A1A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7E8" w:themeFill="accent6" w:themeFillTint="3F"/>
      </w:tcPr>
    </w:tblStylePr>
    <w:tblStylePr w:type="band1Horz">
      <w:tblPr/>
      <w:tcPr>
        <w:tcBorders>
          <w:left w:val="nil"/>
          <w:right w:val="nil"/>
          <w:insideH w:val="nil"/>
          <w:insideV w:val="nil"/>
        </w:tcBorders>
        <w:shd w:val="clear" w:color="auto" w:fill="E7E7E8"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245D" w:themeColor="text1"/>
        <w:left w:val="single" w:sz="8" w:space="0" w:color="00245D" w:themeColor="text1"/>
        <w:bottom w:val="single" w:sz="8" w:space="0" w:color="00245D" w:themeColor="text1"/>
        <w:right w:val="single" w:sz="8" w:space="0" w:color="00245D" w:themeColor="text1"/>
      </w:tblBorders>
    </w:tblPr>
    <w:tblStylePr w:type="firstRow">
      <w:pPr>
        <w:spacing w:before="0" w:after="0" w:line="240" w:lineRule="auto"/>
      </w:pPr>
      <w:rPr>
        <w:b/>
        <w:bCs/>
        <w:color w:val="FFFFFF" w:themeColor="background1"/>
      </w:rPr>
      <w:tblPr/>
      <w:tcPr>
        <w:shd w:val="clear" w:color="auto" w:fill="00245D" w:themeFill="text1"/>
      </w:tcPr>
    </w:tblStylePr>
    <w:tblStylePr w:type="lastRow">
      <w:pPr>
        <w:spacing w:before="0" w:after="0" w:line="240" w:lineRule="auto"/>
      </w:pPr>
      <w:rPr>
        <w:b/>
        <w:bCs/>
      </w:rPr>
      <w:tblPr/>
      <w:tcPr>
        <w:tcBorders>
          <w:top w:val="double" w:sz="6" w:space="0" w:color="00245D" w:themeColor="text1"/>
          <w:left w:val="single" w:sz="8" w:space="0" w:color="00245D" w:themeColor="text1"/>
          <w:bottom w:val="single" w:sz="8" w:space="0" w:color="00245D" w:themeColor="text1"/>
          <w:right w:val="single" w:sz="8" w:space="0" w:color="00245D" w:themeColor="text1"/>
        </w:tcBorders>
      </w:tcPr>
    </w:tblStylePr>
    <w:tblStylePr w:type="firstCol">
      <w:rPr>
        <w:b/>
        <w:bCs/>
      </w:rPr>
    </w:tblStylePr>
    <w:tblStylePr w:type="lastCol">
      <w:rPr>
        <w:b/>
        <w:bCs/>
      </w:rPr>
    </w:tblStylePr>
    <w:tblStylePr w:type="band1Vert">
      <w:tblPr/>
      <w:tcPr>
        <w:tcBorders>
          <w:top w:val="single" w:sz="8" w:space="0" w:color="00245D" w:themeColor="text1"/>
          <w:left w:val="single" w:sz="8" w:space="0" w:color="00245D" w:themeColor="text1"/>
          <w:bottom w:val="single" w:sz="8" w:space="0" w:color="00245D" w:themeColor="text1"/>
          <w:right w:val="single" w:sz="8" w:space="0" w:color="00245D" w:themeColor="text1"/>
        </w:tcBorders>
      </w:tcPr>
    </w:tblStylePr>
    <w:tblStylePr w:type="band1Horz">
      <w:tblPr/>
      <w:tcPr>
        <w:tcBorders>
          <w:top w:val="single" w:sz="8" w:space="0" w:color="00245D" w:themeColor="text1"/>
          <w:left w:val="single" w:sz="8" w:space="0" w:color="00245D" w:themeColor="text1"/>
          <w:bottom w:val="single" w:sz="8" w:space="0" w:color="00245D" w:themeColor="text1"/>
          <w:right w:val="single" w:sz="8" w:space="0" w:color="00245D"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9C7DB9" w:themeColor="accent1"/>
        <w:left w:val="single" w:sz="8" w:space="0" w:color="9C7DB9" w:themeColor="accent1"/>
        <w:bottom w:val="single" w:sz="8" w:space="0" w:color="9C7DB9" w:themeColor="accent1"/>
        <w:right w:val="single" w:sz="8" w:space="0" w:color="9C7DB9" w:themeColor="accent1"/>
      </w:tblBorders>
    </w:tblPr>
    <w:tblStylePr w:type="firstRow">
      <w:pPr>
        <w:spacing w:before="0" w:after="0" w:line="240" w:lineRule="auto"/>
      </w:pPr>
      <w:rPr>
        <w:b/>
        <w:bCs/>
        <w:color w:val="FFFFFF" w:themeColor="background1"/>
      </w:rPr>
      <w:tblPr/>
      <w:tcPr>
        <w:shd w:val="clear" w:color="auto" w:fill="9C7DB9" w:themeFill="accent1"/>
      </w:tcPr>
    </w:tblStylePr>
    <w:tblStylePr w:type="lastRow">
      <w:pPr>
        <w:spacing w:before="0" w:after="0" w:line="240" w:lineRule="auto"/>
      </w:pPr>
      <w:rPr>
        <w:b/>
        <w:bCs/>
      </w:rPr>
      <w:tblPr/>
      <w:tcPr>
        <w:tcBorders>
          <w:top w:val="double" w:sz="6" w:space="0" w:color="9C7DB9" w:themeColor="accent1"/>
          <w:left w:val="single" w:sz="8" w:space="0" w:color="9C7DB9" w:themeColor="accent1"/>
          <w:bottom w:val="single" w:sz="8" w:space="0" w:color="9C7DB9" w:themeColor="accent1"/>
          <w:right w:val="single" w:sz="8" w:space="0" w:color="9C7DB9" w:themeColor="accent1"/>
        </w:tcBorders>
      </w:tcPr>
    </w:tblStylePr>
    <w:tblStylePr w:type="firstCol">
      <w:rPr>
        <w:b/>
        <w:bCs/>
      </w:rPr>
    </w:tblStylePr>
    <w:tblStylePr w:type="lastCol">
      <w:rPr>
        <w:b/>
        <w:bCs/>
      </w:rPr>
    </w:tblStylePr>
    <w:tblStylePr w:type="band1Vert">
      <w:tblPr/>
      <w:tcPr>
        <w:tcBorders>
          <w:top w:val="single" w:sz="8" w:space="0" w:color="9C7DB9" w:themeColor="accent1"/>
          <w:left w:val="single" w:sz="8" w:space="0" w:color="9C7DB9" w:themeColor="accent1"/>
          <w:bottom w:val="single" w:sz="8" w:space="0" w:color="9C7DB9" w:themeColor="accent1"/>
          <w:right w:val="single" w:sz="8" w:space="0" w:color="9C7DB9" w:themeColor="accent1"/>
        </w:tcBorders>
      </w:tcPr>
    </w:tblStylePr>
    <w:tblStylePr w:type="band1Horz">
      <w:tblPr/>
      <w:tcPr>
        <w:tcBorders>
          <w:top w:val="single" w:sz="8" w:space="0" w:color="9C7DB9" w:themeColor="accent1"/>
          <w:left w:val="single" w:sz="8" w:space="0" w:color="9C7DB9" w:themeColor="accent1"/>
          <w:bottom w:val="single" w:sz="8" w:space="0" w:color="9C7DB9" w:themeColor="accent1"/>
          <w:right w:val="single" w:sz="8" w:space="0" w:color="9C7DB9"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F58426" w:themeColor="accent2"/>
        <w:left w:val="single" w:sz="8" w:space="0" w:color="F58426" w:themeColor="accent2"/>
        <w:bottom w:val="single" w:sz="8" w:space="0" w:color="F58426" w:themeColor="accent2"/>
        <w:right w:val="single" w:sz="8" w:space="0" w:color="F58426" w:themeColor="accent2"/>
      </w:tblBorders>
    </w:tblPr>
    <w:tblStylePr w:type="firstRow">
      <w:pPr>
        <w:spacing w:before="0" w:after="0" w:line="240" w:lineRule="auto"/>
      </w:pPr>
      <w:rPr>
        <w:b/>
        <w:bCs/>
        <w:color w:val="FFFFFF" w:themeColor="background1"/>
      </w:rPr>
      <w:tblPr/>
      <w:tcPr>
        <w:shd w:val="clear" w:color="auto" w:fill="F58426" w:themeFill="accent2"/>
      </w:tcPr>
    </w:tblStylePr>
    <w:tblStylePr w:type="lastRow">
      <w:pPr>
        <w:spacing w:before="0" w:after="0" w:line="240" w:lineRule="auto"/>
      </w:pPr>
      <w:rPr>
        <w:b/>
        <w:bCs/>
      </w:rPr>
      <w:tblPr/>
      <w:tcPr>
        <w:tcBorders>
          <w:top w:val="double" w:sz="6" w:space="0" w:color="F58426" w:themeColor="accent2"/>
          <w:left w:val="single" w:sz="8" w:space="0" w:color="F58426" w:themeColor="accent2"/>
          <w:bottom w:val="single" w:sz="8" w:space="0" w:color="F58426" w:themeColor="accent2"/>
          <w:right w:val="single" w:sz="8" w:space="0" w:color="F58426" w:themeColor="accent2"/>
        </w:tcBorders>
      </w:tcPr>
    </w:tblStylePr>
    <w:tblStylePr w:type="firstCol">
      <w:rPr>
        <w:b/>
        <w:bCs/>
      </w:rPr>
    </w:tblStylePr>
    <w:tblStylePr w:type="lastCol">
      <w:rPr>
        <w:b/>
        <w:bCs/>
      </w:rPr>
    </w:tblStylePr>
    <w:tblStylePr w:type="band1Vert">
      <w:tblPr/>
      <w:tcPr>
        <w:tcBorders>
          <w:top w:val="single" w:sz="8" w:space="0" w:color="F58426" w:themeColor="accent2"/>
          <w:left w:val="single" w:sz="8" w:space="0" w:color="F58426" w:themeColor="accent2"/>
          <w:bottom w:val="single" w:sz="8" w:space="0" w:color="F58426" w:themeColor="accent2"/>
          <w:right w:val="single" w:sz="8" w:space="0" w:color="F58426" w:themeColor="accent2"/>
        </w:tcBorders>
      </w:tcPr>
    </w:tblStylePr>
    <w:tblStylePr w:type="band1Horz">
      <w:tblPr/>
      <w:tcPr>
        <w:tcBorders>
          <w:top w:val="single" w:sz="8" w:space="0" w:color="F58426" w:themeColor="accent2"/>
          <w:left w:val="single" w:sz="8" w:space="0" w:color="F58426" w:themeColor="accent2"/>
          <w:bottom w:val="single" w:sz="8" w:space="0" w:color="F58426" w:themeColor="accent2"/>
          <w:right w:val="single" w:sz="8" w:space="0" w:color="F5842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DB0962" w:themeColor="accent3"/>
        <w:left w:val="single" w:sz="8" w:space="0" w:color="DB0962" w:themeColor="accent3"/>
        <w:bottom w:val="single" w:sz="8" w:space="0" w:color="DB0962" w:themeColor="accent3"/>
        <w:right w:val="single" w:sz="8" w:space="0" w:color="DB0962" w:themeColor="accent3"/>
      </w:tblBorders>
    </w:tblPr>
    <w:tblStylePr w:type="firstRow">
      <w:pPr>
        <w:spacing w:before="0" w:after="0" w:line="240" w:lineRule="auto"/>
      </w:pPr>
      <w:rPr>
        <w:b/>
        <w:bCs/>
        <w:color w:val="FFFFFF" w:themeColor="background1"/>
      </w:rPr>
      <w:tblPr/>
      <w:tcPr>
        <w:shd w:val="clear" w:color="auto" w:fill="DB0962" w:themeFill="accent3"/>
      </w:tcPr>
    </w:tblStylePr>
    <w:tblStylePr w:type="lastRow">
      <w:pPr>
        <w:spacing w:before="0" w:after="0" w:line="240" w:lineRule="auto"/>
      </w:pPr>
      <w:rPr>
        <w:b/>
        <w:bCs/>
      </w:rPr>
      <w:tblPr/>
      <w:tcPr>
        <w:tcBorders>
          <w:top w:val="double" w:sz="6" w:space="0" w:color="DB0962" w:themeColor="accent3"/>
          <w:left w:val="single" w:sz="8" w:space="0" w:color="DB0962" w:themeColor="accent3"/>
          <w:bottom w:val="single" w:sz="8" w:space="0" w:color="DB0962" w:themeColor="accent3"/>
          <w:right w:val="single" w:sz="8" w:space="0" w:color="DB0962" w:themeColor="accent3"/>
        </w:tcBorders>
      </w:tcPr>
    </w:tblStylePr>
    <w:tblStylePr w:type="firstCol">
      <w:rPr>
        <w:b/>
        <w:bCs/>
      </w:rPr>
    </w:tblStylePr>
    <w:tblStylePr w:type="lastCol">
      <w:rPr>
        <w:b/>
        <w:bCs/>
      </w:rPr>
    </w:tblStylePr>
    <w:tblStylePr w:type="band1Vert">
      <w:tblPr/>
      <w:tcPr>
        <w:tcBorders>
          <w:top w:val="single" w:sz="8" w:space="0" w:color="DB0962" w:themeColor="accent3"/>
          <w:left w:val="single" w:sz="8" w:space="0" w:color="DB0962" w:themeColor="accent3"/>
          <w:bottom w:val="single" w:sz="8" w:space="0" w:color="DB0962" w:themeColor="accent3"/>
          <w:right w:val="single" w:sz="8" w:space="0" w:color="DB0962" w:themeColor="accent3"/>
        </w:tcBorders>
      </w:tcPr>
    </w:tblStylePr>
    <w:tblStylePr w:type="band1Horz">
      <w:tblPr/>
      <w:tcPr>
        <w:tcBorders>
          <w:top w:val="single" w:sz="8" w:space="0" w:color="DB0962" w:themeColor="accent3"/>
          <w:left w:val="single" w:sz="8" w:space="0" w:color="DB0962" w:themeColor="accent3"/>
          <w:bottom w:val="single" w:sz="8" w:space="0" w:color="DB0962" w:themeColor="accent3"/>
          <w:right w:val="single" w:sz="8" w:space="0" w:color="DB0962"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22BCB9" w:themeColor="accent4"/>
        <w:left w:val="single" w:sz="8" w:space="0" w:color="22BCB9" w:themeColor="accent4"/>
        <w:bottom w:val="single" w:sz="8" w:space="0" w:color="22BCB9" w:themeColor="accent4"/>
        <w:right w:val="single" w:sz="8" w:space="0" w:color="22BCB9" w:themeColor="accent4"/>
      </w:tblBorders>
    </w:tblPr>
    <w:tblStylePr w:type="firstRow">
      <w:pPr>
        <w:spacing w:before="0" w:after="0" w:line="240" w:lineRule="auto"/>
      </w:pPr>
      <w:rPr>
        <w:b/>
        <w:bCs/>
        <w:color w:val="FFFFFF" w:themeColor="background1"/>
      </w:rPr>
      <w:tblPr/>
      <w:tcPr>
        <w:shd w:val="clear" w:color="auto" w:fill="22BCB9" w:themeFill="accent4"/>
      </w:tcPr>
    </w:tblStylePr>
    <w:tblStylePr w:type="lastRow">
      <w:pPr>
        <w:spacing w:before="0" w:after="0" w:line="240" w:lineRule="auto"/>
      </w:pPr>
      <w:rPr>
        <w:b/>
        <w:bCs/>
      </w:rPr>
      <w:tblPr/>
      <w:tcPr>
        <w:tcBorders>
          <w:top w:val="double" w:sz="6" w:space="0" w:color="22BCB9" w:themeColor="accent4"/>
          <w:left w:val="single" w:sz="8" w:space="0" w:color="22BCB9" w:themeColor="accent4"/>
          <w:bottom w:val="single" w:sz="8" w:space="0" w:color="22BCB9" w:themeColor="accent4"/>
          <w:right w:val="single" w:sz="8" w:space="0" w:color="22BCB9" w:themeColor="accent4"/>
        </w:tcBorders>
      </w:tcPr>
    </w:tblStylePr>
    <w:tblStylePr w:type="firstCol">
      <w:rPr>
        <w:b/>
        <w:bCs/>
      </w:rPr>
    </w:tblStylePr>
    <w:tblStylePr w:type="lastCol">
      <w:rPr>
        <w:b/>
        <w:bCs/>
      </w:rPr>
    </w:tblStylePr>
    <w:tblStylePr w:type="band1Vert">
      <w:tblPr/>
      <w:tcPr>
        <w:tcBorders>
          <w:top w:val="single" w:sz="8" w:space="0" w:color="22BCB9" w:themeColor="accent4"/>
          <w:left w:val="single" w:sz="8" w:space="0" w:color="22BCB9" w:themeColor="accent4"/>
          <w:bottom w:val="single" w:sz="8" w:space="0" w:color="22BCB9" w:themeColor="accent4"/>
          <w:right w:val="single" w:sz="8" w:space="0" w:color="22BCB9" w:themeColor="accent4"/>
        </w:tcBorders>
      </w:tcPr>
    </w:tblStylePr>
    <w:tblStylePr w:type="band1Horz">
      <w:tblPr/>
      <w:tcPr>
        <w:tcBorders>
          <w:top w:val="single" w:sz="8" w:space="0" w:color="22BCB9" w:themeColor="accent4"/>
          <w:left w:val="single" w:sz="8" w:space="0" w:color="22BCB9" w:themeColor="accent4"/>
          <w:bottom w:val="single" w:sz="8" w:space="0" w:color="22BCB9" w:themeColor="accent4"/>
          <w:right w:val="single" w:sz="8" w:space="0" w:color="22BCB9"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F6062" w:themeColor="accent5"/>
        <w:left w:val="single" w:sz="8" w:space="0" w:color="5F6062" w:themeColor="accent5"/>
        <w:bottom w:val="single" w:sz="8" w:space="0" w:color="5F6062" w:themeColor="accent5"/>
        <w:right w:val="single" w:sz="8" w:space="0" w:color="5F6062" w:themeColor="accent5"/>
      </w:tblBorders>
    </w:tblPr>
    <w:tblStylePr w:type="firstRow">
      <w:pPr>
        <w:spacing w:before="0" w:after="0" w:line="240" w:lineRule="auto"/>
      </w:pPr>
      <w:rPr>
        <w:b/>
        <w:bCs/>
        <w:color w:val="FFFFFF" w:themeColor="background1"/>
      </w:rPr>
      <w:tblPr/>
      <w:tcPr>
        <w:shd w:val="clear" w:color="auto" w:fill="5F6062" w:themeFill="accent5"/>
      </w:tcPr>
    </w:tblStylePr>
    <w:tblStylePr w:type="lastRow">
      <w:pPr>
        <w:spacing w:before="0" w:after="0" w:line="240" w:lineRule="auto"/>
      </w:pPr>
      <w:rPr>
        <w:b/>
        <w:bCs/>
      </w:rPr>
      <w:tblPr/>
      <w:tcPr>
        <w:tcBorders>
          <w:top w:val="double" w:sz="6" w:space="0" w:color="5F6062" w:themeColor="accent5"/>
          <w:left w:val="single" w:sz="8" w:space="0" w:color="5F6062" w:themeColor="accent5"/>
          <w:bottom w:val="single" w:sz="8" w:space="0" w:color="5F6062" w:themeColor="accent5"/>
          <w:right w:val="single" w:sz="8" w:space="0" w:color="5F6062" w:themeColor="accent5"/>
        </w:tcBorders>
      </w:tcPr>
    </w:tblStylePr>
    <w:tblStylePr w:type="firstCol">
      <w:rPr>
        <w:b/>
        <w:bCs/>
      </w:rPr>
    </w:tblStylePr>
    <w:tblStylePr w:type="lastCol">
      <w:rPr>
        <w:b/>
        <w:bCs/>
      </w:rPr>
    </w:tblStylePr>
    <w:tblStylePr w:type="band1Vert">
      <w:tblPr/>
      <w:tcPr>
        <w:tcBorders>
          <w:top w:val="single" w:sz="8" w:space="0" w:color="5F6062" w:themeColor="accent5"/>
          <w:left w:val="single" w:sz="8" w:space="0" w:color="5F6062" w:themeColor="accent5"/>
          <w:bottom w:val="single" w:sz="8" w:space="0" w:color="5F6062" w:themeColor="accent5"/>
          <w:right w:val="single" w:sz="8" w:space="0" w:color="5F6062" w:themeColor="accent5"/>
        </w:tcBorders>
      </w:tcPr>
    </w:tblStylePr>
    <w:tblStylePr w:type="band1Horz">
      <w:tblPr/>
      <w:tcPr>
        <w:tcBorders>
          <w:top w:val="single" w:sz="8" w:space="0" w:color="5F6062" w:themeColor="accent5"/>
          <w:left w:val="single" w:sz="8" w:space="0" w:color="5F6062" w:themeColor="accent5"/>
          <w:bottom w:val="single" w:sz="8" w:space="0" w:color="5F6062" w:themeColor="accent5"/>
          <w:right w:val="single" w:sz="8" w:space="0" w:color="5F6062"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A1A1A4" w:themeColor="accent6"/>
        <w:left w:val="single" w:sz="8" w:space="0" w:color="A1A1A4" w:themeColor="accent6"/>
        <w:bottom w:val="single" w:sz="8" w:space="0" w:color="A1A1A4" w:themeColor="accent6"/>
        <w:right w:val="single" w:sz="8" w:space="0" w:color="A1A1A4" w:themeColor="accent6"/>
      </w:tblBorders>
    </w:tblPr>
    <w:tblStylePr w:type="firstRow">
      <w:pPr>
        <w:spacing w:before="0" w:after="0" w:line="240" w:lineRule="auto"/>
      </w:pPr>
      <w:rPr>
        <w:b/>
        <w:bCs/>
        <w:color w:val="FFFFFF" w:themeColor="background1"/>
      </w:rPr>
      <w:tblPr/>
      <w:tcPr>
        <w:shd w:val="clear" w:color="auto" w:fill="A1A1A4" w:themeFill="accent6"/>
      </w:tcPr>
    </w:tblStylePr>
    <w:tblStylePr w:type="lastRow">
      <w:pPr>
        <w:spacing w:before="0" w:after="0" w:line="240" w:lineRule="auto"/>
      </w:pPr>
      <w:rPr>
        <w:b/>
        <w:bCs/>
      </w:rPr>
      <w:tblPr/>
      <w:tcPr>
        <w:tcBorders>
          <w:top w:val="double" w:sz="6" w:space="0" w:color="A1A1A4" w:themeColor="accent6"/>
          <w:left w:val="single" w:sz="8" w:space="0" w:color="A1A1A4" w:themeColor="accent6"/>
          <w:bottom w:val="single" w:sz="8" w:space="0" w:color="A1A1A4" w:themeColor="accent6"/>
          <w:right w:val="single" w:sz="8" w:space="0" w:color="A1A1A4" w:themeColor="accent6"/>
        </w:tcBorders>
      </w:tcPr>
    </w:tblStylePr>
    <w:tblStylePr w:type="firstCol">
      <w:rPr>
        <w:b/>
        <w:bCs/>
      </w:rPr>
    </w:tblStylePr>
    <w:tblStylePr w:type="lastCol">
      <w:rPr>
        <w:b/>
        <w:bCs/>
      </w:rPr>
    </w:tblStylePr>
    <w:tblStylePr w:type="band1Vert">
      <w:tblPr/>
      <w:tcPr>
        <w:tcBorders>
          <w:top w:val="single" w:sz="8" w:space="0" w:color="A1A1A4" w:themeColor="accent6"/>
          <w:left w:val="single" w:sz="8" w:space="0" w:color="A1A1A4" w:themeColor="accent6"/>
          <w:bottom w:val="single" w:sz="8" w:space="0" w:color="A1A1A4" w:themeColor="accent6"/>
          <w:right w:val="single" w:sz="8" w:space="0" w:color="A1A1A4" w:themeColor="accent6"/>
        </w:tcBorders>
      </w:tcPr>
    </w:tblStylePr>
    <w:tblStylePr w:type="band1Horz">
      <w:tblPr/>
      <w:tcPr>
        <w:tcBorders>
          <w:top w:val="single" w:sz="8" w:space="0" w:color="A1A1A4" w:themeColor="accent6"/>
          <w:left w:val="single" w:sz="8" w:space="0" w:color="A1A1A4" w:themeColor="accent6"/>
          <w:bottom w:val="single" w:sz="8" w:space="0" w:color="A1A1A4" w:themeColor="accent6"/>
          <w:right w:val="single" w:sz="8" w:space="0" w:color="A1A1A4"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245D" w:themeColor="text1"/>
        <w:left w:val="single" w:sz="8" w:space="0" w:color="00245D" w:themeColor="text1"/>
        <w:bottom w:val="single" w:sz="8" w:space="0" w:color="00245D" w:themeColor="text1"/>
        <w:right w:val="single" w:sz="8" w:space="0" w:color="00245D" w:themeColor="text1"/>
        <w:insideH w:val="single" w:sz="8" w:space="0" w:color="00245D" w:themeColor="text1"/>
        <w:insideV w:val="single" w:sz="8" w:space="0" w:color="00245D"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45D" w:themeColor="text1"/>
          <w:left w:val="single" w:sz="8" w:space="0" w:color="00245D" w:themeColor="text1"/>
          <w:bottom w:val="single" w:sz="18" w:space="0" w:color="00245D" w:themeColor="text1"/>
          <w:right w:val="single" w:sz="8" w:space="0" w:color="00245D" w:themeColor="text1"/>
          <w:insideH w:val="nil"/>
          <w:insideV w:val="single" w:sz="8" w:space="0" w:color="00245D"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45D" w:themeColor="text1"/>
          <w:left w:val="single" w:sz="8" w:space="0" w:color="00245D" w:themeColor="text1"/>
          <w:bottom w:val="single" w:sz="8" w:space="0" w:color="00245D" w:themeColor="text1"/>
          <w:right w:val="single" w:sz="8" w:space="0" w:color="00245D" w:themeColor="text1"/>
          <w:insideH w:val="nil"/>
          <w:insideV w:val="single" w:sz="8" w:space="0" w:color="00245D"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45D" w:themeColor="text1"/>
          <w:left w:val="single" w:sz="8" w:space="0" w:color="00245D" w:themeColor="text1"/>
          <w:bottom w:val="single" w:sz="8" w:space="0" w:color="00245D" w:themeColor="text1"/>
          <w:right w:val="single" w:sz="8" w:space="0" w:color="00245D" w:themeColor="text1"/>
        </w:tcBorders>
      </w:tcPr>
    </w:tblStylePr>
    <w:tblStylePr w:type="band1Vert">
      <w:tblPr/>
      <w:tcPr>
        <w:tcBorders>
          <w:top w:val="single" w:sz="8" w:space="0" w:color="00245D" w:themeColor="text1"/>
          <w:left w:val="single" w:sz="8" w:space="0" w:color="00245D" w:themeColor="text1"/>
          <w:bottom w:val="single" w:sz="8" w:space="0" w:color="00245D" w:themeColor="text1"/>
          <w:right w:val="single" w:sz="8" w:space="0" w:color="00245D" w:themeColor="text1"/>
        </w:tcBorders>
        <w:shd w:val="clear" w:color="auto" w:fill="97BFFF" w:themeFill="text1" w:themeFillTint="3F"/>
      </w:tcPr>
    </w:tblStylePr>
    <w:tblStylePr w:type="band1Horz">
      <w:tblPr/>
      <w:tcPr>
        <w:tcBorders>
          <w:top w:val="single" w:sz="8" w:space="0" w:color="00245D" w:themeColor="text1"/>
          <w:left w:val="single" w:sz="8" w:space="0" w:color="00245D" w:themeColor="text1"/>
          <w:bottom w:val="single" w:sz="8" w:space="0" w:color="00245D" w:themeColor="text1"/>
          <w:right w:val="single" w:sz="8" w:space="0" w:color="00245D" w:themeColor="text1"/>
          <w:insideV w:val="single" w:sz="8" w:space="0" w:color="00245D" w:themeColor="text1"/>
        </w:tcBorders>
        <w:shd w:val="clear" w:color="auto" w:fill="97BFFF" w:themeFill="text1" w:themeFillTint="3F"/>
      </w:tcPr>
    </w:tblStylePr>
    <w:tblStylePr w:type="band2Horz">
      <w:tblPr/>
      <w:tcPr>
        <w:tcBorders>
          <w:top w:val="single" w:sz="8" w:space="0" w:color="00245D" w:themeColor="text1"/>
          <w:left w:val="single" w:sz="8" w:space="0" w:color="00245D" w:themeColor="text1"/>
          <w:bottom w:val="single" w:sz="8" w:space="0" w:color="00245D" w:themeColor="text1"/>
          <w:right w:val="single" w:sz="8" w:space="0" w:color="00245D" w:themeColor="text1"/>
          <w:insideV w:val="single" w:sz="8" w:space="0" w:color="00245D"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9C7DB9" w:themeColor="accent1"/>
        <w:left w:val="single" w:sz="8" w:space="0" w:color="9C7DB9" w:themeColor="accent1"/>
        <w:bottom w:val="single" w:sz="8" w:space="0" w:color="9C7DB9" w:themeColor="accent1"/>
        <w:right w:val="single" w:sz="8" w:space="0" w:color="9C7DB9" w:themeColor="accent1"/>
        <w:insideH w:val="single" w:sz="8" w:space="0" w:color="9C7DB9" w:themeColor="accent1"/>
        <w:insideV w:val="single" w:sz="8" w:space="0" w:color="9C7DB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7DB9" w:themeColor="accent1"/>
          <w:left w:val="single" w:sz="8" w:space="0" w:color="9C7DB9" w:themeColor="accent1"/>
          <w:bottom w:val="single" w:sz="18" w:space="0" w:color="9C7DB9" w:themeColor="accent1"/>
          <w:right w:val="single" w:sz="8" w:space="0" w:color="9C7DB9" w:themeColor="accent1"/>
          <w:insideH w:val="nil"/>
          <w:insideV w:val="single" w:sz="8" w:space="0" w:color="9C7DB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7DB9" w:themeColor="accent1"/>
          <w:left w:val="single" w:sz="8" w:space="0" w:color="9C7DB9" w:themeColor="accent1"/>
          <w:bottom w:val="single" w:sz="8" w:space="0" w:color="9C7DB9" w:themeColor="accent1"/>
          <w:right w:val="single" w:sz="8" w:space="0" w:color="9C7DB9" w:themeColor="accent1"/>
          <w:insideH w:val="nil"/>
          <w:insideV w:val="single" w:sz="8" w:space="0" w:color="9C7DB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7DB9" w:themeColor="accent1"/>
          <w:left w:val="single" w:sz="8" w:space="0" w:color="9C7DB9" w:themeColor="accent1"/>
          <w:bottom w:val="single" w:sz="8" w:space="0" w:color="9C7DB9" w:themeColor="accent1"/>
          <w:right w:val="single" w:sz="8" w:space="0" w:color="9C7DB9" w:themeColor="accent1"/>
        </w:tcBorders>
      </w:tcPr>
    </w:tblStylePr>
    <w:tblStylePr w:type="band1Vert">
      <w:tblPr/>
      <w:tcPr>
        <w:tcBorders>
          <w:top w:val="single" w:sz="8" w:space="0" w:color="9C7DB9" w:themeColor="accent1"/>
          <w:left w:val="single" w:sz="8" w:space="0" w:color="9C7DB9" w:themeColor="accent1"/>
          <w:bottom w:val="single" w:sz="8" w:space="0" w:color="9C7DB9" w:themeColor="accent1"/>
          <w:right w:val="single" w:sz="8" w:space="0" w:color="9C7DB9" w:themeColor="accent1"/>
        </w:tcBorders>
        <w:shd w:val="clear" w:color="auto" w:fill="E6DEED" w:themeFill="accent1" w:themeFillTint="3F"/>
      </w:tcPr>
    </w:tblStylePr>
    <w:tblStylePr w:type="band1Horz">
      <w:tblPr/>
      <w:tcPr>
        <w:tcBorders>
          <w:top w:val="single" w:sz="8" w:space="0" w:color="9C7DB9" w:themeColor="accent1"/>
          <w:left w:val="single" w:sz="8" w:space="0" w:color="9C7DB9" w:themeColor="accent1"/>
          <w:bottom w:val="single" w:sz="8" w:space="0" w:color="9C7DB9" w:themeColor="accent1"/>
          <w:right w:val="single" w:sz="8" w:space="0" w:color="9C7DB9" w:themeColor="accent1"/>
          <w:insideV w:val="single" w:sz="8" w:space="0" w:color="9C7DB9" w:themeColor="accent1"/>
        </w:tcBorders>
        <w:shd w:val="clear" w:color="auto" w:fill="E6DEED" w:themeFill="accent1" w:themeFillTint="3F"/>
      </w:tcPr>
    </w:tblStylePr>
    <w:tblStylePr w:type="band2Horz">
      <w:tblPr/>
      <w:tcPr>
        <w:tcBorders>
          <w:top w:val="single" w:sz="8" w:space="0" w:color="9C7DB9" w:themeColor="accent1"/>
          <w:left w:val="single" w:sz="8" w:space="0" w:color="9C7DB9" w:themeColor="accent1"/>
          <w:bottom w:val="single" w:sz="8" w:space="0" w:color="9C7DB9" w:themeColor="accent1"/>
          <w:right w:val="single" w:sz="8" w:space="0" w:color="9C7DB9" w:themeColor="accent1"/>
          <w:insideV w:val="single" w:sz="8" w:space="0" w:color="9C7DB9"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F58426" w:themeColor="accent2"/>
        <w:left w:val="single" w:sz="8" w:space="0" w:color="F58426" w:themeColor="accent2"/>
        <w:bottom w:val="single" w:sz="8" w:space="0" w:color="F58426" w:themeColor="accent2"/>
        <w:right w:val="single" w:sz="8" w:space="0" w:color="F58426" w:themeColor="accent2"/>
        <w:insideH w:val="single" w:sz="8" w:space="0" w:color="F58426" w:themeColor="accent2"/>
        <w:insideV w:val="single" w:sz="8" w:space="0" w:color="F5842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8426" w:themeColor="accent2"/>
          <w:left w:val="single" w:sz="8" w:space="0" w:color="F58426" w:themeColor="accent2"/>
          <w:bottom w:val="single" w:sz="18" w:space="0" w:color="F58426" w:themeColor="accent2"/>
          <w:right w:val="single" w:sz="8" w:space="0" w:color="F58426" w:themeColor="accent2"/>
          <w:insideH w:val="nil"/>
          <w:insideV w:val="single" w:sz="8" w:space="0" w:color="F5842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8426" w:themeColor="accent2"/>
          <w:left w:val="single" w:sz="8" w:space="0" w:color="F58426" w:themeColor="accent2"/>
          <w:bottom w:val="single" w:sz="8" w:space="0" w:color="F58426" w:themeColor="accent2"/>
          <w:right w:val="single" w:sz="8" w:space="0" w:color="F58426" w:themeColor="accent2"/>
          <w:insideH w:val="nil"/>
          <w:insideV w:val="single" w:sz="8" w:space="0" w:color="F5842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8426" w:themeColor="accent2"/>
          <w:left w:val="single" w:sz="8" w:space="0" w:color="F58426" w:themeColor="accent2"/>
          <w:bottom w:val="single" w:sz="8" w:space="0" w:color="F58426" w:themeColor="accent2"/>
          <w:right w:val="single" w:sz="8" w:space="0" w:color="F58426" w:themeColor="accent2"/>
        </w:tcBorders>
      </w:tcPr>
    </w:tblStylePr>
    <w:tblStylePr w:type="band1Vert">
      <w:tblPr/>
      <w:tcPr>
        <w:tcBorders>
          <w:top w:val="single" w:sz="8" w:space="0" w:color="F58426" w:themeColor="accent2"/>
          <w:left w:val="single" w:sz="8" w:space="0" w:color="F58426" w:themeColor="accent2"/>
          <w:bottom w:val="single" w:sz="8" w:space="0" w:color="F58426" w:themeColor="accent2"/>
          <w:right w:val="single" w:sz="8" w:space="0" w:color="F58426" w:themeColor="accent2"/>
        </w:tcBorders>
        <w:shd w:val="clear" w:color="auto" w:fill="FCE0C9" w:themeFill="accent2" w:themeFillTint="3F"/>
      </w:tcPr>
    </w:tblStylePr>
    <w:tblStylePr w:type="band1Horz">
      <w:tblPr/>
      <w:tcPr>
        <w:tcBorders>
          <w:top w:val="single" w:sz="8" w:space="0" w:color="F58426" w:themeColor="accent2"/>
          <w:left w:val="single" w:sz="8" w:space="0" w:color="F58426" w:themeColor="accent2"/>
          <w:bottom w:val="single" w:sz="8" w:space="0" w:color="F58426" w:themeColor="accent2"/>
          <w:right w:val="single" w:sz="8" w:space="0" w:color="F58426" w:themeColor="accent2"/>
          <w:insideV w:val="single" w:sz="8" w:space="0" w:color="F58426" w:themeColor="accent2"/>
        </w:tcBorders>
        <w:shd w:val="clear" w:color="auto" w:fill="FCE0C9" w:themeFill="accent2" w:themeFillTint="3F"/>
      </w:tcPr>
    </w:tblStylePr>
    <w:tblStylePr w:type="band2Horz">
      <w:tblPr/>
      <w:tcPr>
        <w:tcBorders>
          <w:top w:val="single" w:sz="8" w:space="0" w:color="F58426" w:themeColor="accent2"/>
          <w:left w:val="single" w:sz="8" w:space="0" w:color="F58426" w:themeColor="accent2"/>
          <w:bottom w:val="single" w:sz="8" w:space="0" w:color="F58426" w:themeColor="accent2"/>
          <w:right w:val="single" w:sz="8" w:space="0" w:color="F58426" w:themeColor="accent2"/>
          <w:insideV w:val="single" w:sz="8" w:space="0" w:color="F5842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DB0962" w:themeColor="accent3"/>
        <w:left w:val="single" w:sz="8" w:space="0" w:color="DB0962" w:themeColor="accent3"/>
        <w:bottom w:val="single" w:sz="8" w:space="0" w:color="DB0962" w:themeColor="accent3"/>
        <w:right w:val="single" w:sz="8" w:space="0" w:color="DB0962" w:themeColor="accent3"/>
        <w:insideH w:val="single" w:sz="8" w:space="0" w:color="DB0962" w:themeColor="accent3"/>
        <w:insideV w:val="single" w:sz="8" w:space="0" w:color="DB096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B0962" w:themeColor="accent3"/>
          <w:left w:val="single" w:sz="8" w:space="0" w:color="DB0962" w:themeColor="accent3"/>
          <w:bottom w:val="single" w:sz="18" w:space="0" w:color="DB0962" w:themeColor="accent3"/>
          <w:right w:val="single" w:sz="8" w:space="0" w:color="DB0962" w:themeColor="accent3"/>
          <w:insideH w:val="nil"/>
          <w:insideV w:val="single" w:sz="8" w:space="0" w:color="DB096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B0962" w:themeColor="accent3"/>
          <w:left w:val="single" w:sz="8" w:space="0" w:color="DB0962" w:themeColor="accent3"/>
          <w:bottom w:val="single" w:sz="8" w:space="0" w:color="DB0962" w:themeColor="accent3"/>
          <w:right w:val="single" w:sz="8" w:space="0" w:color="DB0962" w:themeColor="accent3"/>
          <w:insideH w:val="nil"/>
          <w:insideV w:val="single" w:sz="8" w:space="0" w:color="DB096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B0962" w:themeColor="accent3"/>
          <w:left w:val="single" w:sz="8" w:space="0" w:color="DB0962" w:themeColor="accent3"/>
          <w:bottom w:val="single" w:sz="8" w:space="0" w:color="DB0962" w:themeColor="accent3"/>
          <w:right w:val="single" w:sz="8" w:space="0" w:color="DB0962" w:themeColor="accent3"/>
        </w:tcBorders>
      </w:tcPr>
    </w:tblStylePr>
    <w:tblStylePr w:type="band1Vert">
      <w:tblPr/>
      <w:tcPr>
        <w:tcBorders>
          <w:top w:val="single" w:sz="8" w:space="0" w:color="DB0962" w:themeColor="accent3"/>
          <w:left w:val="single" w:sz="8" w:space="0" w:color="DB0962" w:themeColor="accent3"/>
          <w:bottom w:val="single" w:sz="8" w:space="0" w:color="DB0962" w:themeColor="accent3"/>
          <w:right w:val="single" w:sz="8" w:space="0" w:color="DB0962" w:themeColor="accent3"/>
        </w:tcBorders>
        <w:shd w:val="clear" w:color="auto" w:fill="FCBBD7" w:themeFill="accent3" w:themeFillTint="3F"/>
      </w:tcPr>
    </w:tblStylePr>
    <w:tblStylePr w:type="band1Horz">
      <w:tblPr/>
      <w:tcPr>
        <w:tcBorders>
          <w:top w:val="single" w:sz="8" w:space="0" w:color="DB0962" w:themeColor="accent3"/>
          <w:left w:val="single" w:sz="8" w:space="0" w:color="DB0962" w:themeColor="accent3"/>
          <w:bottom w:val="single" w:sz="8" w:space="0" w:color="DB0962" w:themeColor="accent3"/>
          <w:right w:val="single" w:sz="8" w:space="0" w:color="DB0962" w:themeColor="accent3"/>
          <w:insideV w:val="single" w:sz="8" w:space="0" w:color="DB0962" w:themeColor="accent3"/>
        </w:tcBorders>
        <w:shd w:val="clear" w:color="auto" w:fill="FCBBD7" w:themeFill="accent3" w:themeFillTint="3F"/>
      </w:tcPr>
    </w:tblStylePr>
    <w:tblStylePr w:type="band2Horz">
      <w:tblPr/>
      <w:tcPr>
        <w:tcBorders>
          <w:top w:val="single" w:sz="8" w:space="0" w:color="DB0962" w:themeColor="accent3"/>
          <w:left w:val="single" w:sz="8" w:space="0" w:color="DB0962" w:themeColor="accent3"/>
          <w:bottom w:val="single" w:sz="8" w:space="0" w:color="DB0962" w:themeColor="accent3"/>
          <w:right w:val="single" w:sz="8" w:space="0" w:color="DB0962" w:themeColor="accent3"/>
          <w:insideV w:val="single" w:sz="8" w:space="0" w:color="DB0962"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22BCB9" w:themeColor="accent4"/>
        <w:left w:val="single" w:sz="8" w:space="0" w:color="22BCB9" w:themeColor="accent4"/>
        <w:bottom w:val="single" w:sz="8" w:space="0" w:color="22BCB9" w:themeColor="accent4"/>
        <w:right w:val="single" w:sz="8" w:space="0" w:color="22BCB9" w:themeColor="accent4"/>
        <w:insideH w:val="single" w:sz="8" w:space="0" w:color="22BCB9" w:themeColor="accent4"/>
        <w:insideV w:val="single" w:sz="8" w:space="0" w:color="22BCB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2BCB9" w:themeColor="accent4"/>
          <w:left w:val="single" w:sz="8" w:space="0" w:color="22BCB9" w:themeColor="accent4"/>
          <w:bottom w:val="single" w:sz="18" w:space="0" w:color="22BCB9" w:themeColor="accent4"/>
          <w:right w:val="single" w:sz="8" w:space="0" w:color="22BCB9" w:themeColor="accent4"/>
          <w:insideH w:val="nil"/>
          <w:insideV w:val="single" w:sz="8" w:space="0" w:color="22BCB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2BCB9" w:themeColor="accent4"/>
          <w:left w:val="single" w:sz="8" w:space="0" w:color="22BCB9" w:themeColor="accent4"/>
          <w:bottom w:val="single" w:sz="8" w:space="0" w:color="22BCB9" w:themeColor="accent4"/>
          <w:right w:val="single" w:sz="8" w:space="0" w:color="22BCB9" w:themeColor="accent4"/>
          <w:insideH w:val="nil"/>
          <w:insideV w:val="single" w:sz="8" w:space="0" w:color="22BCB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2BCB9" w:themeColor="accent4"/>
          <w:left w:val="single" w:sz="8" w:space="0" w:color="22BCB9" w:themeColor="accent4"/>
          <w:bottom w:val="single" w:sz="8" w:space="0" w:color="22BCB9" w:themeColor="accent4"/>
          <w:right w:val="single" w:sz="8" w:space="0" w:color="22BCB9" w:themeColor="accent4"/>
        </w:tcBorders>
      </w:tcPr>
    </w:tblStylePr>
    <w:tblStylePr w:type="band1Vert">
      <w:tblPr/>
      <w:tcPr>
        <w:tcBorders>
          <w:top w:val="single" w:sz="8" w:space="0" w:color="22BCB9" w:themeColor="accent4"/>
          <w:left w:val="single" w:sz="8" w:space="0" w:color="22BCB9" w:themeColor="accent4"/>
          <w:bottom w:val="single" w:sz="8" w:space="0" w:color="22BCB9" w:themeColor="accent4"/>
          <w:right w:val="single" w:sz="8" w:space="0" w:color="22BCB9" w:themeColor="accent4"/>
        </w:tcBorders>
        <w:shd w:val="clear" w:color="auto" w:fill="C2F4F3" w:themeFill="accent4" w:themeFillTint="3F"/>
      </w:tcPr>
    </w:tblStylePr>
    <w:tblStylePr w:type="band1Horz">
      <w:tblPr/>
      <w:tcPr>
        <w:tcBorders>
          <w:top w:val="single" w:sz="8" w:space="0" w:color="22BCB9" w:themeColor="accent4"/>
          <w:left w:val="single" w:sz="8" w:space="0" w:color="22BCB9" w:themeColor="accent4"/>
          <w:bottom w:val="single" w:sz="8" w:space="0" w:color="22BCB9" w:themeColor="accent4"/>
          <w:right w:val="single" w:sz="8" w:space="0" w:color="22BCB9" w:themeColor="accent4"/>
          <w:insideV w:val="single" w:sz="8" w:space="0" w:color="22BCB9" w:themeColor="accent4"/>
        </w:tcBorders>
        <w:shd w:val="clear" w:color="auto" w:fill="C2F4F3" w:themeFill="accent4" w:themeFillTint="3F"/>
      </w:tcPr>
    </w:tblStylePr>
    <w:tblStylePr w:type="band2Horz">
      <w:tblPr/>
      <w:tcPr>
        <w:tcBorders>
          <w:top w:val="single" w:sz="8" w:space="0" w:color="22BCB9" w:themeColor="accent4"/>
          <w:left w:val="single" w:sz="8" w:space="0" w:color="22BCB9" w:themeColor="accent4"/>
          <w:bottom w:val="single" w:sz="8" w:space="0" w:color="22BCB9" w:themeColor="accent4"/>
          <w:right w:val="single" w:sz="8" w:space="0" w:color="22BCB9" w:themeColor="accent4"/>
          <w:insideV w:val="single" w:sz="8" w:space="0" w:color="22BCB9"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F6062" w:themeColor="accent5"/>
        <w:left w:val="single" w:sz="8" w:space="0" w:color="5F6062" w:themeColor="accent5"/>
        <w:bottom w:val="single" w:sz="8" w:space="0" w:color="5F6062" w:themeColor="accent5"/>
        <w:right w:val="single" w:sz="8" w:space="0" w:color="5F6062" w:themeColor="accent5"/>
        <w:insideH w:val="single" w:sz="8" w:space="0" w:color="5F6062" w:themeColor="accent5"/>
        <w:insideV w:val="single" w:sz="8" w:space="0" w:color="5F606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6062" w:themeColor="accent5"/>
          <w:left w:val="single" w:sz="8" w:space="0" w:color="5F6062" w:themeColor="accent5"/>
          <w:bottom w:val="single" w:sz="18" w:space="0" w:color="5F6062" w:themeColor="accent5"/>
          <w:right w:val="single" w:sz="8" w:space="0" w:color="5F6062" w:themeColor="accent5"/>
          <w:insideH w:val="nil"/>
          <w:insideV w:val="single" w:sz="8" w:space="0" w:color="5F606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6062" w:themeColor="accent5"/>
          <w:left w:val="single" w:sz="8" w:space="0" w:color="5F6062" w:themeColor="accent5"/>
          <w:bottom w:val="single" w:sz="8" w:space="0" w:color="5F6062" w:themeColor="accent5"/>
          <w:right w:val="single" w:sz="8" w:space="0" w:color="5F6062" w:themeColor="accent5"/>
          <w:insideH w:val="nil"/>
          <w:insideV w:val="single" w:sz="8" w:space="0" w:color="5F606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6062" w:themeColor="accent5"/>
          <w:left w:val="single" w:sz="8" w:space="0" w:color="5F6062" w:themeColor="accent5"/>
          <w:bottom w:val="single" w:sz="8" w:space="0" w:color="5F6062" w:themeColor="accent5"/>
          <w:right w:val="single" w:sz="8" w:space="0" w:color="5F6062" w:themeColor="accent5"/>
        </w:tcBorders>
      </w:tcPr>
    </w:tblStylePr>
    <w:tblStylePr w:type="band1Vert">
      <w:tblPr/>
      <w:tcPr>
        <w:tcBorders>
          <w:top w:val="single" w:sz="8" w:space="0" w:color="5F6062" w:themeColor="accent5"/>
          <w:left w:val="single" w:sz="8" w:space="0" w:color="5F6062" w:themeColor="accent5"/>
          <w:bottom w:val="single" w:sz="8" w:space="0" w:color="5F6062" w:themeColor="accent5"/>
          <w:right w:val="single" w:sz="8" w:space="0" w:color="5F6062" w:themeColor="accent5"/>
        </w:tcBorders>
        <w:shd w:val="clear" w:color="auto" w:fill="D7D7D8" w:themeFill="accent5" w:themeFillTint="3F"/>
      </w:tcPr>
    </w:tblStylePr>
    <w:tblStylePr w:type="band1Horz">
      <w:tblPr/>
      <w:tcPr>
        <w:tcBorders>
          <w:top w:val="single" w:sz="8" w:space="0" w:color="5F6062" w:themeColor="accent5"/>
          <w:left w:val="single" w:sz="8" w:space="0" w:color="5F6062" w:themeColor="accent5"/>
          <w:bottom w:val="single" w:sz="8" w:space="0" w:color="5F6062" w:themeColor="accent5"/>
          <w:right w:val="single" w:sz="8" w:space="0" w:color="5F6062" w:themeColor="accent5"/>
          <w:insideV w:val="single" w:sz="8" w:space="0" w:color="5F6062" w:themeColor="accent5"/>
        </w:tcBorders>
        <w:shd w:val="clear" w:color="auto" w:fill="D7D7D8" w:themeFill="accent5" w:themeFillTint="3F"/>
      </w:tcPr>
    </w:tblStylePr>
    <w:tblStylePr w:type="band2Horz">
      <w:tblPr/>
      <w:tcPr>
        <w:tcBorders>
          <w:top w:val="single" w:sz="8" w:space="0" w:color="5F6062" w:themeColor="accent5"/>
          <w:left w:val="single" w:sz="8" w:space="0" w:color="5F6062" w:themeColor="accent5"/>
          <w:bottom w:val="single" w:sz="8" w:space="0" w:color="5F6062" w:themeColor="accent5"/>
          <w:right w:val="single" w:sz="8" w:space="0" w:color="5F6062" w:themeColor="accent5"/>
          <w:insideV w:val="single" w:sz="8" w:space="0" w:color="5F6062"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A1A1A4" w:themeColor="accent6"/>
        <w:left w:val="single" w:sz="8" w:space="0" w:color="A1A1A4" w:themeColor="accent6"/>
        <w:bottom w:val="single" w:sz="8" w:space="0" w:color="A1A1A4" w:themeColor="accent6"/>
        <w:right w:val="single" w:sz="8" w:space="0" w:color="A1A1A4" w:themeColor="accent6"/>
        <w:insideH w:val="single" w:sz="8" w:space="0" w:color="A1A1A4" w:themeColor="accent6"/>
        <w:insideV w:val="single" w:sz="8" w:space="0" w:color="A1A1A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A1A4" w:themeColor="accent6"/>
          <w:left w:val="single" w:sz="8" w:space="0" w:color="A1A1A4" w:themeColor="accent6"/>
          <w:bottom w:val="single" w:sz="18" w:space="0" w:color="A1A1A4" w:themeColor="accent6"/>
          <w:right w:val="single" w:sz="8" w:space="0" w:color="A1A1A4" w:themeColor="accent6"/>
          <w:insideH w:val="nil"/>
          <w:insideV w:val="single" w:sz="8" w:space="0" w:color="A1A1A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A1A4" w:themeColor="accent6"/>
          <w:left w:val="single" w:sz="8" w:space="0" w:color="A1A1A4" w:themeColor="accent6"/>
          <w:bottom w:val="single" w:sz="8" w:space="0" w:color="A1A1A4" w:themeColor="accent6"/>
          <w:right w:val="single" w:sz="8" w:space="0" w:color="A1A1A4" w:themeColor="accent6"/>
          <w:insideH w:val="nil"/>
          <w:insideV w:val="single" w:sz="8" w:space="0" w:color="A1A1A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A1A4" w:themeColor="accent6"/>
          <w:left w:val="single" w:sz="8" w:space="0" w:color="A1A1A4" w:themeColor="accent6"/>
          <w:bottom w:val="single" w:sz="8" w:space="0" w:color="A1A1A4" w:themeColor="accent6"/>
          <w:right w:val="single" w:sz="8" w:space="0" w:color="A1A1A4" w:themeColor="accent6"/>
        </w:tcBorders>
      </w:tcPr>
    </w:tblStylePr>
    <w:tblStylePr w:type="band1Vert">
      <w:tblPr/>
      <w:tcPr>
        <w:tcBorders>
          <w:top w:val="single" w:sz="8" w:space="0" w:color="A1A1A4" w:themeColor="accent6"/>
          <w:left w:val="single" w:sz="8" w:space="0" w:color="A1A1A4" w:themeColor="accent6"/>
          <w:bottom w:val="single" w:sz="8" w:space="0" w:color="A1A1A4" w:themeColor="accent6"/>
          <w:right w:val="single" w:sz="8" w:space="0" w:color="A1A1A4" w:themeColor="accent6"/>
        </w:tcBorders>
        <w:shd w:val="clear" w:color="auto" w:fill="E7E7E8" w:themeFill="accent6" w:themeFillTint="3F"/>
      </w:tcPr>
    </w:tblStylePr>
    <w:tblStylePr w:type="band1Horz">
      <w:tblPr/>
      <w:tcPr>
        <w:tcBorders>
          <w:top w:val="single" w:sz="8" w:space="0" w:color="A1A1A4" w:themeColor="accent6"/>
          <w:left w:val="single" w:sz="8" w:space="0" w:color="A1A1A4" w:themeColor="accent6"/>
          <w:bottom w:val="single" w:sz="8" w:space="0" w:color="A1A1A4" w:themeColor="accent6"/>
          <w:right w:val="single" w:sz="8" w:space="0" w:color="A1A1A4" w:themeColor="accent6"/>
          <w:insideV w:val="single" w:sz="8" w:space="0" w:color="A1A1A4" w:themeColor="accent6"/>
        </w:tcBorders>
        <w:shd w:val="clear" w:color="auto" w:fill="E7E7E8" w:themeFill="accent6" w:themeFillTint="3F"/>
      </w:tcPr>
    </w:tblStylePr>
    <w:tblStylePr w:type="band2Horz">
      <w:tblPr/>
      <w:tcPr>
        <w:tcBorders>
          <w:top w:val="single" w:sz="8" w:space="0" w:color="A1A1A4" w:themeColor="accent6"/>
          <w:left w:val="single" w:sz="8" w:space="0" w:color="A1A1A4" w:themeColor="accent6"/>
          <w:bottom w:val="single" w:sz="8" w:space="0" w:color="A1A1A4" w:themeColor="accent6"/>
          <w:right w:val="single" w:sz="8" w:space="0" w:color="A1A1A4" w:themeColor="accent6"/>
          <w:insideV w:val="single" w:sz="8" w:space="0" w:color="A1A1A4"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004BC5" w:themeColor="text1" w:themeTint="BF"/>
        <w:left w:val="single" w:sz="8" w:space="0" w:color="004BC5" w:themeColor="text1" w:themeTint="BF"/>
        <w:bottom w:val="single" w:sz="8" w:space="0" w:color="004BC5" w:themeColor="text1" w:themeTint="BF"/>
        <w:right w:val="single" w:sz="8" w:space="0" w:color="004BC5" w:themeColor="text1" w:themeTint="BF"/>
        <w:insideH w:val="single" w:sz="8" w:space="0" w:color="004BC5" w:themeColor="text1" w:themeTint="BF"/>
      </w:tblBorders>
    </w:tblPr>
    <w:tblStylePr w:type="firstRow">
      <w:pPr>
        <w:spacing w:before="0" w:after="0" w:line="240" w:lineRule="auto"/>
      </w:pPr>
      <w:rPr>
        <w:b/>
        <w:bCs/>
        <w:color w:val="FFFFFF" w:themeColor="background1"/>
      </w:rPr>
      <w:tblPr/>
      <w:tcPr>
        <w:tcBorders>
          <w:top w:val="single" w:sz="8" w:space="0" w:color="004BC5" w:themeColor="text1" w:themeTint="BF"/>
          <w:left w:val="single" w:sz="8" w:space="0" w:color="004BC5" w:themeColor="text1" w:themeTint="BF"/>
          <w:bottom w:val="single" w:sz="8" w:space="0" w:color="004BC5" w:themeColor="text1" w:themeTint="BF"/>
          <w:right w:val="single" w:sz="8" w:space="0" w:color="004BC5" w:themeColor="text1" w:themeTint="BF"/>
          <w:insideH w:val="nil"/>
          <w:insideV w:val="nil"/>
        </w:tcBorders>
        <w:shd w:val="clear" w:color="auto" w:fill="00245D" w:themeFill="text1"/>
      </w:tcPr>
    </w:tblStylePr>
    <w:tblStylePr w:type="lastRow">
      <w:pPr>
        <w:spacing w:before="0" w:after="0" w:line="240" w:lineRule="auto"/>
      </w:pPr>
      <w:rPr>
        <w:b/>
        <w:bCs/>
      </w:rPr>
      <w:tblPr/>
      <w:tcPr>
        <w:tcBorders>
          <w:top w:val="double" w:sz="6" w:space="0" w:color="004BC5" w:themeColor="text1" w:themeTint="BF"/>
          <w:left w:val="single" w:sz="8" w:space="0" w:color="004BC5" w:themeColor="text1" w:themeTint="BF"/>
          <w:bottom w:val="single" w:sz="8" w:space="0" w:color="004BC5" w:themeColor="text1" w:themeTint="BF"/>
          <w:right w:val="single" w:sz="8" w:space="0" w:color="004BC5" w:themeColor="text1" w:themeTint="BF"/>
          <w:insideH w:val="nil"/>
          <w:insideV w:val="nil"/>
        </w:tcBorders>
      </w:tcPr>
    </w:tblStylePr>
    <w:tblStylePr w:type="firstCol">
      <w:rPr>
        <w:b/>
        <w:bCs/>
      </w:rPr>
    </w:tblStylePr>
    <w:tblStylePr w:type="lastCol">
      <w:rPr>
        <w:b/>
        <w:bCs/>
      </w:rPr>
    </w:tblStylePr>
    <w:tblStylePr w:type="band1Vert">
      <w:tblPr/>
      <w:tcPr>
        <w:shd w:val="clear" w:color="auto" w:fill="97BFFF" w:themeFill="text1" w:themeFillTint="3F"/>
      </w:tcPr>
    </w:tblStylePr>
    <w:tblStylePr w:type="band1Horz">
      <w:tblPr/>
      <w:tcPr>
        <w:tcBorders>
          <w:insideH w:val="nil"/>
          <w:insideV w:val="nil"/>
        </w:tcBorders>
        <w:shd w:val="clear" w:color="auto" w:fill="97BF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B49DCA" w:themeColor="accent1" w:themeTint="BF"/>
        <w:left w:val="single" w:sz="8" w:space="0" w:color="B49DCA" w:themeColor="accent1" w:themeTint="BF"/>
        <w:bottom w:val="single" w:sz="8" w:space="0" w:color="B49DCA" w:themeColor="accent1" w:themeTint="BF"/>
        <w:right w:val="single" w:sz="8" w:space="0" w:color="B49DCA" w:themeColor="accent1" w:themeTint="BF"/>
        <w:insideH w:val="single" w:sz="8" w:space="0" w:color="B49DCA" w:themeColor="accent1" w:themeTint="BF"/>
      </w:tblBorders>
    </w:tblPr>
    <w:tblStylePr w:type="firstRow">
      <w:pPr>
        <w:spacing w:before="0" w:after="0" w:line="240" w:lineRule="auto"/>
      </w:pPr>
      <w:rPr>
        <w:b/>
        <w:bCs/>
        <w:color w:val="FFFFFF" w:themeColor="background1"/>
      </w:rPr>
      <w:tblPr/>
      <w:tcPr>
        <w:tcBorders>
          <w:top w:val="single" w:sz="8" w:space="0" w:color="B49DCA" w:themeColor="accent1" w:themeTint="BF"/>
          <w:left w:val="single" w:sz="8" w:space="0" w:color="B49DCA" w:themeColor="accent1" w:themeTint="BF"/>
          <w:bottom w:val="single" w:sz="8" w:space="0" w:color="B49DCA" w:themeColor="accent1" w:themeTint="BF"/>
          <w:right w:val="single" w:sz="8" w:space="0" w:color="B49DCA" w:themeColor="accent1" w:themeTint="BF"/>
          <w:insideH w:val="nil"/>
          <w:insideV w:val="nil"/>
        </w:tcBorders>
        <w:shd w:val="clear" w:color="auto" w:fill="9C7DB9" w:themeFill="accent1"/>
      </w:tcPr>
    </w:tblStylePr>
    <w:tblStylePr w:type="lastRow">
      <w:pPr>
        <w:spacing w:before="0" w:after="0" w:line="240" w:lineRule="auto"/>
      </w:pPr>
      <w:rPr>
        <w:b/>
        <w:bCs/>
      </w:rPr>
      <w:tblPr/>
      <w:tcPr>
        <w:tcBorders>
          <w:top w:val="double" w:sz="6" w:space="0" w:color="B49DCA" w:themeColor="accent1" w:themeTint="BF"/>
          <w:left w:val="single" w:sz="8" w:space="0" w:color="B49DCA" w:themeColor="accent1" w:themeTint="BF"/>
          <w:bottom w:val="single" w:sz="8" w:space="0" w:color="B49DCA" w:themeColor="accent1" w:themeTint="BF"/>
          <w:right w:val="single" w:sz="8" w:space="0" w:color="B49DCA" w:themeColor="accent1" w:themeTint="BF"/>
          <w:insideH w:val="nil"/>
          <w:insideV w:val="nil"/>
        </w:tcBorders>
      </w:tcPr>
    </w:tblStylePr>
    <w:tblStylePr w:type="firstCol">
      <w:rPr>
        <w:b/>
        <w:bCs/>
      </w:rPr>
    </w:tblStylePr>
    <w:tblStylePr w:type="lastCol">
      <w:rPr>
        <w:b/>
        <w:bCs/>
      </w:rPr>
    </w:tblStylePr>
    <w:tblStylePr w:type="band1Vert">
      <w:tblPr/>
      <w:tcPr>
        <w:shd w:val="clear" w:color="auto" w:fill="E6DEED" w:themeFill="accent1" w:themeFillTint="3F"/>
      </w:tcPr>
    </w:tblStylePr>
    <w:tblStylePr w:type="band1Horz">
      <w:tblPr/>
      <w:tcPr>
        <w:tcBorders>
          <w:insideH w:val="nil"/>
          <w:insideV w:val="nil"/>
        </w:tcBorders>
        <w:shd w:val="clear" w:color="auto" w:fill="E6DEE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7A25C" w:themeColor="accent2" w:themeTint="BF"/>
        <w:left w:val="single" w:sz="8" w:space="0" w:color="F7A25C" w:themeColor="accent2" w:themeTint="BF"/>
        <w:bottom w:val="single" w:sz="8" w:space="0" w:color="F7A25C" w:themeColor="accent2" w:themeTint="BF"/>
        <w:right w:val="single" w:sz="8" w:space="0" w:color="F7A25C" w:themeColor="accent2" w:themeTint="BF"/>
        <w:insideH w:val="single" w:sz="8" w:space="0" w:color="F7A25C" w:themeColor="accent2" w:themeTint="BF"/>
      </w:tblBorders>
    </w:tblPr>
    <w:tblStylePr w:type="firstRow">
      <w:pPr>
        <w:spacing w:before="0" w:after="0" w:line="240" w:lineRule="auto"/>
      </w:pPr>
      <w:rPr>
        <w:b/>
        <w:bCs/>
        <w:color w:val="FFFFFF" w:themeColor="background1"/>
      </w:rPr>
      <w:tblPr/>
      <w:tcPr>
        <w:tcBorders>
          <w:top w:val="single" w:sz="8" w:space="0" w:color="F7A25C" w:themeColor="accent2" w:themeTint="BF"/>
          <w:left w:val="single" w:sz="8" w:space="0" w:color="F7A25C" w:themeColor="accent2" w:themeTint="BF"/>
          <w:bottom w:val="single" w:sz="8" w:space="0" w:color="F7A25C" w:themeColor="accent2" w:themeTint="BF"/>
          <w:right w:val="single" w:sz="8" w:space="0" w:color="F7A25C" w:themeColor="accent2" w:themeTint="BF"/>
          <w:insideH w:val="nil"/>
          <w:insideV w:val="nil"/>
        </w:tcBorders>
        <w:shd w:val="clear" w:color="auto" w:fill="F58426" w:themeFill="accent2"/>
      </w:tcPr>
    </w:tblStylePr>
    <w:tblStylePr w:type="lastRow">
      <w:pPr>
        <w:spacing w:before="0" w:after="0" w:line="240" w:lineRule="auto"/>
      </w:pPr>
      <w:rPr>
        <w:b/>
        <w:bCs/>
      </w:rPr>
      <w:tblPr/>
      <w:tcPr>
        <w:tcBorders>
          <w:top w:val="double" w:sz="6" w:space="0" w:color="F7A25C" w:themeColor="accent2" w:themeTint="BF"/>
          <w:left w:val="single" w:sz="8" w:space="0" w:color="F7A25C" w:themeColor="accent2" w:themeTint="BF"/>
          <w:bottom w:val="single" w:sz="8" w:space="0" w:color="F7A25C" w:themeColor="accent2" w:themeTint="BF"/>
          <w:right w:val="single" w:sz="8" w:space="0" w:color="F7A25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0C9" w:themeFill="accent2" w:themeFillTint="3F"/>
      </w:tcPr>
    </w:tblStylePr>
    <w:tblStylePr w:type="band1Horz">
      <w:tblPr/>
      <w:tcPr>
        <w:tcBorders>
          <w:insideH w:val="nil"/>
          <w:insideV w:val="nil"/>
        </w:tcBorders>
        <w:shd w:val="clear" w:color="auto" w:fill="FCE0C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F63486" w:themeColor="accent3" w:themeTint="BF"/>
        <w:left w:val="single" w:sz="8" w:space="0" w:color="F63486" w:themeColor="accent3" w:themeTint="BF"/>
        <w:bottom w:val="single" w:sz="8" w:space="0" w:color="F63486" w:themeColor="accent3" w:themeTint="BF"/>
        <w:right w:val="single" w:sz="8" w:space="0" w:color="F63486" w:themeColor="accent3" w:themeTint="BF"/>
        <w:insideH w:val="single" w:sz="8" w:space="0" w:color="F63486" w:themeColor="accent3" w:themeTint="BF"/>
      </w:tblBorders>
    </w:tblPr>
    <w:tblStylePr w:type="firstRow">
      <w:pPr>
        <w:spacing w:before="0" w:after="0" w:line="240" w:lineRule="auto"/>
      </w:pPr>
      <w:rPr>
        <w:b/>
        <w:bCs/>
        <w:color w:val="FFFFFF" w:themeColor="background1"/>
      </w:rPr>
      <w:tblPr/>
      <w:tcPr>
        <w:tcBorders>
          <w:top w:val="single" w:sz="8" w:space="0" w:color="F63486" w:themeColor="accent3" w:themeTint="BF"/>
          <w:left w:val="single" w:sz="8" w:space="0" w:color="F63486" w:themeColor="accent3" w:themeTint="BF"/>
          <w:bottom w:val="single" w:sz="8" w:space="0" w:color="F63486" w:themeColor="accent3" w:themeTint="BF"/>
          <w:right w:val="single" w:sz="8" w:space="0" w:color="F63486" w:themeColor="accent3" w:themeTint="BF"/>
          <w:insideH w:val="nil"/>
          <w:insideV w:val="nil"/>
        </w:tcBorders>
        <w:shd w:val="clear" w:color="auto" w:fill="DB0962" w:themeFill="accent3"/>
      </w:tcPr>
    </w:tblStylePr>
    <w:tblStylePr w:type="lastRow">
      <w:pPr>
        <w:spacing w:before="0" w:after="0" w:line="240" w:lineRule="auto"/>
      </w:pPr>
      <w:rPr>
        <w:b/>
        <w:bCs/>
      </w:rPr>
      <w:tblPr/>
      <w:tcPr>
        <w:tcBorders>
          <w:top w:val="double" w:sz="6" w:space="0" w:color="F63486" w:themeColor="accent3" w:themeTint="BF"/>
          <w:left w:val="single" w:sz="8" w:space="0" w:color="F63486" w:themeColor="accent3" w:themeTint="BF"/>
          <w:bottom w:val="single" w:sz="8" w:space="0" w:color="F63486" w:themeColor="accent3" w:themeTint="BF"/>
          <w:right w:val="single" w:sz="8" w:space="0" w:color="F6348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BBD7" w:themeFill="accent3" w:themeFillTint="3F"/>
      </w:tcPr>
    </w:tblStylePr>
    <w:tblStylePr w:type="band1Horz">
      <w:tblPr/>
      <w:tcPr>
        <w:tcBorders>
          <w:insideH w:val="nil"/>
          <w:insideV w:val="nil"/>
        </w:tcBorders>
        <w:shd w:val="clear" w:color="auto" w:fill="FCBB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48DEDB" w:themeColor="accent4" w:themeTint="BF"/>
        <w:left w:val="single" w:sz="8" w:space="0" w:color="48DEDB" w:themeColor="accent4" w:themeTint="BF"/>
        <w:bottom w:val="single" w:sz="8" w:space="0" w:color="48DEDB" w:themeColor="accent4" w:themeTint="BF"/>
        <w:right w:val="single" w:sz="8" w:space="0" w:color="48DEDB" w:themeColor="accent4" w:themeTint="BF"/>
        <w:insideH w:val="single" w:sz="8" w:space="0" w:color="48DEDB" w:themeColor="accent4" w:themeTint="BF"/>
      </w:tblBorders>
    </w:tblPr>
    <w:tblStylePr w:type="firstRow">
      <w:pPr>
        <w:spacing w:before="0" w:after="0" w:line="240" w:lineRule="auto"/>
      </w:pPr>
      <w:rPr>
        <w:b/>
        <w:bCs/>
        <w:color w:val="FFFFFF" w:themeColor="background1"/>
      </w:rPr>
      <w:tblPr/>
      <w:tcPr>
        <w:tcBorders>
          <w:top w:val="single" w:sz="8" w:space="0" w:color="48DEDB" w:themeColor="accent4" w:themeTint="BF"/>
          <w:left w:val="single" w:sz="8" w:space="0" w:color="48DEDB" w:themeColor="accent4" w:themeTint="BF"/>
          <w:bottom w:val="single" w:sz="8" w:space="0" w:color="48DEDB" w:themeColor="accent4" w:themeTint="BF"/>
          <w:right w:val="single" w:sz="8" w:space="0" w:color="48DEDB" w:themeColor="accent4" w:themeTint="BF"/>
          <w:insideH w:val="nil"/>
          <w:insideV w:val="nil"/>
        </w:tcBorders>
        <w:shd w:val="clear" w:color="auto" w:fill="22BCB9" w:themeFill="accent4"/>
      </w:tcPr>
    </w:tblStylePr>
    <w:tblStylePr w:type="lastRow">
      <w:pPr>
        <w:spacing w:before="0" w:after="0" w:line="240" w:lineRule="auto"/>
      </w:pPr>
      <w:rPr>
        <w:b/>
        <w:bCs/>
      </w:rPr>
      <w:tblPr/>
      <w:tcPr>
        <w:tcBorders>
          <w:top w:val="double" w:sz="6" w:space="0" w:color="48DEDB" w:themeColor="accent4" w:themeTint="BF"/>
          <w:left w:val="single" w:sz="8" w:space="0" w:color="48DEDB" w:themeColor="accent4" w:themeTint="BF"/>
          <w:bottom w:val="single" w:sz="8" w:space="0" w:color="48DEDB" w:themeColor="accent4" w:themeTint="BF"/>
          <w:right w:val="single" w:sz="8" w:space="0" w:color="48DEDB" w:themeColor="accent4" w:themeTint="BF"/>
          <w:insideH w:val="nil"/>
          <w:insideV w:val="nil"/>
        </w:tcBorders>
      </w:tcPr>
    </w:tblStylePr>
    <w:tblStylePr w:type="firstCol">
      <w:rPr>
        <w:b/>
        <w:bCs/>
      </w:rPr>
    </w:tblStylePr>
    <w:tblStylePr w:type="lastCol">
      <w:rPr>
        <w:b/>
        <w:bCs/>
      </w:rPr>
    </w:tblStylePr>
    <w:tblStylePr w:type="band1Vert">
      <w:tblPr/>
      <w:tcPr>
        <w:shd w:val="clear" w:color="auto" w:fill="C2F4F3" w:themeFill="accent4" w:themeFillTint="3F"/>
      </w:tcPr>
    </w:tblStylePr>
    <w:tblStylePr w:type="band1Horz">
      <w:tblPr/>
      <w:tcPr>
        <w:tcBorders>
          <w:insideH w:val="nil"/>
          <w:insideV w:val="nil"/>
        </w:tcBorders>
        <w:shd w:val="clear" w:color="auto" w:fill="C2F4F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6878A" w:themeColor="accent5" w:themeTint="BF"/>
        <w:left w:val="single" w:sz="8" w:space="0" w:color="86878A" w:themeColor="accent5" w:themeTint="BF"/>
        <w:bottom w:val="single" w:sz="8" w:space="0" w:color="86878A" w:themeColor="accent5" w:themeTint="BF"/>
        <w:right w:val="single" w:sz="8" w:space="0" w:color="86878A" w:themeColor="accent5" w:themeTint="BF"/>
        <w:insideH w:val="single" w:sz="8" w:space="0" w:color="86878A" w:themeColor="accent5" w:themeTint="BF"/>
      </w:tblBorders>
    </w:tblPr>
    <w:tblStylePr w:type="firstRow">
      <w:pPr>
        <w:spacing w:before="0" w:after="0" w:line="240" w:lineRule="auto"/>
      </w:pPr>
      <w:rPr>
        <w:b/>
        <w:bCs/>
        <w:color w:val="FFFFFF" w:themeColor="background1"/>
      </w:rPr>
      <w:tblPr/>
      <w:tcPr>
        <w:tcBorders>
          <w:top w:val="single" w:sz="8" w:space="0" w:color="86878A" w:themeColor="accent5" w:themeTint="BF"/>
          <w:left w:val="single" w:sz="8" w:space="0" w:color="86878A" w:themeColor="accent5" w:themeTint="BF"/>
          <w:bottom w:val="single" w:sz="8" w:space="0" w:color="86878A" w:themeColor="accent5" w:themeTint="BF"/>
          <w:right w:val="single" w:sz="8" w:space="0" w:color="86878A" w:themeColor="accent5" w:themeTint="BF"/>
          <w:insideH w:val="nil"/>
          <w:insideV w:val="nil"/>
        </w:tcBorders>
        <w:shd w:val="clear" w:color="auto" w:fill="5F6062" w:themeFill="accent5"/>
      </w:tcPr>
    </w:tblStylePr>
    <w:tblStylePr w:type="lastRow">
      <w:pPr>
        <w:spacing w:before="0" w:after="0" w:line="240" w:lineRule="auto"/>
      </w:pPr>
      <w:rPr>
        <w:b/>
        <w:bCs/>
      </w:rPr>
      <w:tblPr/>
      <w:tcPr>
        <w:tcBorders>
          <w:top w:val="double" w:sz="6" w:space="0" w:color="86878A" w:themeColor="accent5" w:themeTint="BF"/>
          <w:left w:val="single" w:sz="8" w:space="0" w:color="86878A" w:themeColor="accent5" w:themeTint="BF"/>
          <w:bottom w:val="single" w:sz="8" w:space="0" w:color="86878A" w:themeColor="accent5" w:themeTint="BF"/>
          <w:right w:val="single" w:sz="8" w:space="0" w:color="86878A"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8" w:themeFill="accent5" w:themeFillTint="3F"/>
      </w:tcPr>
    </w:tblStylePr>
    <w:tblStylePr w:type="band1Horz">
      <w:tblPr/>
      <w:tcPr>
        <w:tcBorders>
          <w:insideH w:val="nil"/>
          <w:insideV w:val="nil"/>
        </w:tcBorders>
        <w:shd w:val="clear" w:color="auto" w:fill="D7D7D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B8B8BA" w:themeColor="accent6" w:themeTint="BF"/>
        <w:left w:val="single" w:sz="8" w:space="0" w:color="B8B8BA" w:themeColor="accent6" w:themeTint="BF"/>
        <w:bottom w:val="single" w:sz="8" w:space="0" w:color="B8B8BA" w:themeColor="accent6" w:themeTint="BF"/>
        <w:right w:val="single" w:sz="8" w:space="0" w:color="B8B8BA" w:themeColor="accent6" w:themeTint="BF"/>
        <w:insideH w:val="single" w:sz="8" w:space="0" w:color="B8B8BA" w:themeColor="accent6" w:themeTint="BF"/>
      </w:tblBorders>
    </w:tblPr>
    <w:tblStylePr w:type="firstRow">
      <w:pPr>
        <w:spacing w:before="0" w:after="0" w:line="240" w:lineRule="auto"/>
      </w:pPr>
      <w:rPr>
        <w:b/>
        <w:bCs/>
        <w:color w:val="FFFFFF" w:themeColor="background1"/>
      </w:rPr>
      <w:tblPr/>
      <w:tcPr>
        <w:tcBorders>
          <w:top w:val="single" w:sz="8" w:space="0" w:color="B8B8BA" w:themeColor="accent6" w:themeTint="BF"/>
          <w:left w:val="single" w:sz="8" w:space="0" w:color="B8B8BA" w:themeColor="accent6" w:themeTint="BF"/>
          <w:bottom w:val="single" w:sz="8" w:space="0" w:color="B8B8BA" w:themeColor="accent6" w:themeTint="BF"/>
          <w:right w:val="single" w:sz="8" w:space="0" w:color="B8B8BA" w:themeColor="accent6" w:themeTint="BF"/>
          <w:insideH w:val="nil"/>
          <w:insideV w:val="nil"/>
        </w:tcBorders>
        <w:shd w:val="clear" w:color="auto" w:fill="A1A1A4" w:themeFill="accent6"/>
      </w:tcPr>
    </w:tblStylePr>
    <w:tblStylePr w:type="lastRow">
      <w:pPr>
        <w:spacing w:before="0" w:after="0" w:line="240" w:lineRule="auto"/>
      </w:pPr>
      <w:rPr>
        <w:b/>
        <w:bCs/>
      </w:rPr>
      <w:tblPr/>
      <w:tcPr>
        <w:tcBorders>
          <w:top w:val="double" w:sz="6" w:space="0" w:color="B8B8BA" w:themeColor="accent6" w:themeTint="BF"/>
          <w:left w:val="single" w:sz="8" w:space="0" w:color="B8B8BA" w:themeColor="accent6" w:themeTint="BF"/>
          <w:bottom w:val="single" w:sz="8" w:space="0" w:color="B8B8BA" w:themeColor="accent6" w:themeTint="BF"/>
          <w:right w:val="single" w:sz="8" w:space="0" w:color="B8B8BA"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E7E8" w:themeFill="accent6" w:themeFillTint="3F"/>
      </w:tcPr>
    </w:tblStylePr>
    <w:tblStylePr w:type="band1Horz">
      <w:tblPr/>
      <w:tcPr>
        <w:tcBorders>
          <w:insideH w:val="nil"/>
          <w:insideV w:val="nil"/>
        </w:tcBorders>
        <w:shd w:val="clear" w:color="auto" w:fill="E7E7E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45D"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45D" w:themeFill="text1"/>
      </w:tcPr>
    </w:tblStylePr>
    <w:tblStylePr w:type="lastCol">
      <w:rPr>
        <w:b/>
        <w:bCs/>
        <w:color w:val="FFFFFF" w:themeColor="background1"/>
      </w:rPr>
      <w:tblPr/>
      <w:tcPr>
        <w:tcBorders>
          <w:left w:val="nil"/>
          <w:right w:val="nil"/>
          <w:insideH w:val="nil"/>
          <w:insideV w:val="nil"/>
        </w:tcBorders>
        <w:shd w:val="clear" w:color="auto" w:fill="00245D"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7DB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C7DB9" w:themeFill="accent1"/>
      </w:tcPr>
    </w:tblStylePr>
    <w:tblStylePr w:type="lastCol">
      <w:rPr>
        <w:b/>
        <w:bCs/>
        <w:color w:val="FFFFFF" w:themeColor="background1"/>
      </w:rPr>
      <w:tblPr/>
      <w:tcPr>
        <w:tcBorders>
          <w:left w:val="nil"/>
          <w:right w:val="nil"/>
          <w:insideH w:val="nil"/>
          <w:insideV w:val="nil"/>
        </w:tcBorders>
        <w:shd w:val="clear" w:color="auto" w:fill="9C7DB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842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8426" w:themeFill="accent2"/>
      </w:tcPr>
    </w:tblStylePr>
    <w:tblStylePr w:type="lastCol">
      <w:rPr>
        <w:b/>
        <w:bCs/>
        <w:color w:val="FFFFFF" w:themeColor="background1"/>
      </w:rPr>
      <w:tblPr/>
      <w:tcPr>
        <w:tcBorders>
          <w:left w:val="nil"/>
          <w:right w:val="nil"/>
          <w:insideH w:val="nil"/>
          <w:insideV w:val="nil"/>
        </w:tcBorders>
        <w:shd w:val="clear" w:color="auto" w:fill="F5842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B096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B0962" w:themeFill="accent3"/>
      </w:tcPr>
    </w:tblStylePr>
    <w:tblStylePr w:type="lastCol">
      <w:rPr>
        <w:b/>
        <w:bCs/>
        <w:color w:val="FFFFFF" w:themeColor="background1"/>
      </w:rPr>
      <w:tblPr/>
      <w:tcPr>
        <w:tcBorders>
          <w:left w:val="nil"/>
          <w:right w:val="nil"/>
          <w:insideH w:val="nil"/>
          <w:insideV w:val="nil"/>
        </w:tcBorders>
        <w:shd w:val="clear" w:color="auto" w:fill="DB096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2BCB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2BCB9" w:themeFill="accent4"/>
      </w:tcPr>
    </w:tblStylePr>
    <w:tblStylePr w:type="lastCol">
      <w:rPr>
        <w:b/>
        <w:bCs/>
        <w:color w:val="FFFFFF" w:themeColor="background1"/>
      </w:rPr>
      <w:tblPr/>
      <w:tcPr>
        <w:tcBorders>
          <w:left w:val="nil"/>
          <w:right w:val="nil"/>
          <w:insideH w:val="nil"/>
          <w:insideV w:val="nil"/>
        </w:tcBorders>
        <w:shd w:val="clear" w:color="auto" w:fill="22BCB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606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6062" w:themeFill="accent5"/>
      </w:tcPr>
    </w:tblStylePr>
    <w:tblStylePr w:type="lastCol">
      <w:rPr>
        <w:b/>
        <w:bCs/>
        <w:color w:val="FFFFFF" w:themeColor="background1"/>
      </w:rPr>
      <w:tblPr/>
      <w:tcPr>
        <w:tcBorders>
          <w:left w:val="nil"/>
          <w:right w:val="nil"/>
          <w:insideH w:val="nil"/>
          <w:insideV w:val="nil"/>
        </w:tcBorders>
        <w:shd w:val="clear" w:color="auto" w:fill="5F606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A1A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1A1A4" w:themeFill="accent6"/>
      </w:tcPr>
    </w:tblStylePr>
    <w:tblStylePr w:type="lastCol">
      <w:rPr>
        <w:b/>
        <w:bCs/>
        <w:color w:val="FFFFFF" w:themeColor="background1"/>
      </w:rPr>
      <w:tblPr/>
      <w:tcPr>
        <w:tcBorders>
          <w:left w:val="nil"/>
          <w:right w:val="nil"/>
          <w:insideH w:val="nil"/>
          <w:insideV w:val="nil"/>
        </w:tcBorders>
        <w:shd w:val="clear" w:color="auto" w:fill="A1A1A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245D" w:themeColor="text1"/>
    </w:rPr>
    <w:tblPr>
      <w:tblStyleRowBandSize w:val="1"/>
      <w:tblStyleColBandSize w:val="1"/>
      <w:tblBorders>
        <w:top w:val="single" w:sz="8" w:space="0" w:color="00245D" w:themeColor="text1"/>
        <w:bottom w:val="single" w:sz="8" w:space="0" w:color="00245D" w:themeColor="text1"/>
      </w:tblBorders>
    </w:tblPr>
    <w:tblStylePr w:type="firstRow">
      <w:rPr>
        <w:rFonts w:asciiTheme="majorHAnsi" w:eastAsiaTheme="majorEastAsia" w:hAnsiTheme="majorHAnsi" w:cstheme="majorBidi"/>
      </w:rPr>
      <w:tblPr/>
      <w:tcPr>
        <w:tcBorders>
          <w:top w:val="nil"/>
          <w:bottom w:val="single" w:sz="8" w:space="0" w:color="00245D" w:themeColor="text1"/>
        </w:tcBorders>
      </w:tcPr>
    </w:tblStylePr>
    <w:tblStylePr w:type="lastRow">
      <w:rPr>
        <w:b/>
        <w:bCs/>
        <w:color w:val="7AC143" w:themeColor="text2"/>
      </w:rPr>
      <w:tblPr/>
      <w:tcPr>
        <w:tcBorders>
          <w:top w:val="single" w:sz="8" w:space="0" w:color="00245D" w:themeColor="text1"/>
          <w:bottom w:val="single" w:sz="8" w:space="0" w:color="00245D" w:themeColor="text1"/>
        </w:tcBorders>
      </w:tcPr>
    </w:tblStylePr>
    <w:tblStylePr w:type="firstCol">
      <w:rPr>
        <w:b/>
        <w:bCs/>
      </w:rPr>
    </w:tblStylePr>
    <w:tblStylePr w:type="lastCol">
      <w:rPr>
        <w:b/>
        <w:bCs/>
      </w:rPr>
      <w:tblPr/>
      <w:tcPr>
        <w:tcBorders>
          <w:top w:val="single" w:sz="8" w:space="0" w:color="00245D" w:themeColor="text1"/>
          <w:bottom w:val="single" w:sz="8" w:space="0" w:color="00245D" w:themeColor="text1"/>
        </w:tcBorders>
      </w:tcPr>
    </w:tblStylePr>
    <w:tblStylePr w:type="band1Vert">
      <w:tblPr/>
      <w:tcPr>
        <w:shd w:val="clear" w:color="auto" w:fill="97BFFF" w:themeFill="text1" w:themeFillTint="3F"/>
      </w:tcPr>
    </w:tblStylePr>
    <w:tblStylePr w:type="band1Horz">
      <w:tblPr/>
      <w:tcPr>
        <w:shd w:val="clear" w:color="auto" w:fill="97BFFF" w:themeFill="text1" w:themeFillTint="3F"/>
      </w:tcPr>
    </w:tblStylePr>
  </w:style>
  <w:style w:type="table" w:styleId="MediumList1-Accent1">
    <w:name w:val="Medium List 1 Accent 1"/>
    <w:basedOn w:val="TableNormal"/>
    <w:uiPriority w:val="65"/>
    <w:rsid w:val="00CB0664"/>
    <w:pPr>
      <w:spacing w:after="0" w:line="240" w:lineRule="auto"/>
    </w:pPr>
    <w:rPr>
      <w:color w:val="00245D" w:themeColor="text1"/>
    </w:rPr>
    <w:tblPr>
      <w:tblStyleRowBandSize w:val="1"/>
      <w:tblStyleColBandSize w:val="1"/>
      <w:tblBorders>
        <w:top w:val="single" w:sz="8" w:space="0" w:color="9C7DB9" w:themeColor="accent1"/>
        <w:bottom w:val="single" w:sz="8" w:space="0" w:color="9C7DB9" w:themeColor="accent1"/>
      </w:tblBorders>
    </w:tblPr>
    <w:tblStylePr w:type="firstRow">
      <w:rPr>
        <w:rFonts w:asciiTheme="majorHAnsi" w:eastAsiaTheme="majorEastAsia" w:hAnsiTheme="majorHAnsi" w:cstheme="majorBidi"/>
      </w:rPr>
      <w:tblPr/>
      <w:tcPr>
        <w:tcBorders>
          <w:top w:val="nil"/>
          <w:bottom w:val="single" w:sz="8" w:space="0" w:color="9C7DB9" w:themeColor="accent1"/>
        </w:tcBorders>
      </w:tcPr>
    </w:tblStylePr>
    <w:tblStylePr w:type="lastRow">
      <w:rPr>
        <w:b/>
        <w:bCs/>
        <w:color w:val="7AC143" w:themeColor="text2"/>
      </w:rPr>
      <w:tblPr/>
      <w:tcPr>
        <w:tcBorders>
          <w:top w:val="single" w:sz="8" w:space="0" w:color="9C7DB9" w:themeColor="accent1"/>
          <w:bottom w:val="single" w:sz="8" w:space="0" w:color="9C7DB9" w:themeColor="accent1"/>
        </w:tcBorders>
      </w:tcPr>
    </w:tblStylePr>
    <w:tblStylePr w:type="firstCol">
      <w:rPr>
        <w:b/>
        <w:bCs/>
      </w:rPr>
    </w:tblStylePr>
    <w:tblStylePr w:type="lastCol">
      <w:rPr>
        <w:b/>
        <w:bCs/>
      </w:rPr>
      <w:tblPr/>
      <w:tcPr>
        <w:tcBorders>
          <w:top w:val="single" w:sz="8" w:space="0" w:color="9C7DB9" w:themeColor="accent1"/>
          <w:bottom w:val="single" w:sz="8" w:space="0" w:color="9C7DB9" w:themeColor="accent1"/>
        </w:tcBorders>
      </w:tcPr>
    </w:tblStylePr>
    <w:tblStylePr w:type="band1Vert">
      <w:tblPr/>
      <w:tcPr>
        <w:shd w:val="clear" w:color="auto" w:fill="E6DEED" w:themeFill="accent1" w:themeFillTint="3F"/>
      </w:tcPr>
    </w:tblStylePr>
    <w:tblStylePr w:type="band1Horz">
      <w:tblPr/>
      <w:tcPr>
        <w:shd w:val="clear" w:color="auto" w:fill="E6DEED" w:themeFill="accent1" w:themeFillTint="3F"/>
      </w:tcPr>
    </w:tblStylePr>
  </w:style>
  <w:style w:type="table" w:styleId="MediumList1-Accent2">
    <w:name w:val="Medium List 1 Accent 2"/>
    <w:basedOn w:val="TableNormal"/>
    <w:uiPriority w:val="65"/>
    <w:rsid w:val="00CB0664"/>
    <w:pPr>
      <w:spacing w:after="0" w:line="240" w:lineRule="auto"/>
    </w:pPr>
    <w:rPr>
      <w:color w:val="00245D" w:themeColor="text1"/>
    </w:rPr>
    <w:tblPr>
      <w:tblStyleRowBandSize w:val="1"/>
      <w:tblStyleColBandSize w:val="1"/>
      <w:tblBorders>
        <w:top w:val="single" w:sz="8" w:space="0" w:color="F58426" w:themeColor="accent2"/>
        <w:bottom w:val="single" w:sz="8" w:space="0" w:color="F58426" w:themeColor="accent2"/>
      </w:tblBorders>
    </w:tblPr>
    <w:tblStylePr w:type="firstRow">
      <w:rPr>
        <w:rFonts w:asciiTheme="majorHAnsi" w:eastAsiaTheme="majorEastAsia" w:hAnsiTheme="majorHAnsi" w:cstheme="majorBidi"/>
      </w:rPr>
      <w:tblPr/>
      <w:tcPr>
        <w:tcBorders>
          <w:top w:val="nil"/>
          <w:bottom w:val="single" w:sz="8" w:space="0" w:color="F58426" w:themeColor="accent2"/>
        </w:tcBorders>
      </w:tcPr>
    </w:tblStylePr>
    <w:tblStylePr w:type="lastRow">
      <w:rPr>
        <w:b/>
        <w:bCs/>
        <w:color w:val="7AC143" w:themeColor="text2"/>
      </w:rPr>
      <w:tblPr/>
      <w:tcPr>
        <w:tcBorders>
          <w:top w:val="single" w:sz="8" w:space="0" w:color="F58426" w:themeColor="accent2"/>
          <w:bottom w:val="single" w:sz="8" w:space="0" w:color="F58426" w:themeColor="accent2"/>
        </w:tcBorders>
      </w:tcPr>
    </w:tblStylePr>
    <w:tblStylePr w:type="firstCol">
      <w:rPr>
        <w:b/>
        <w:bCs/>
      </w:rPr>
    </w:tblStylePr>
    <w:tblStylePr w:type="lastCol">
      <w:rPr>
        <w:b/>
        <w:bCs/>
      </w:rPr>
      <w:tblPr/>
      <w:tcPr>
        <w:tcBorders>
          <w:top w:val="single" w:sz="8" w:space="0" w:color="F58426" w:themeColor="accent2"/>
          <w:bottom w:val="single" w:sz="8" w:space="0" w:color="F58426" w:themeColor="accent2"/>
        </w:tcBorders>
      </w:tcPr>
    </w:tblStylePr>
    <w:tblStylePr w:type="band1Vert">
      <w:tblPr/>
      <w:tcPr>
        <w:shd w:val="clear" w:color="auto" w:fill="FCE0C9" w:themeFill="accent2" w:themeFillTint="3F"/>
      </w:tcPr>
    </w:tblStylePr>
    <w:tblStylePr w:type="band1Horz">
      <w:tblPr/>
      <w:tcPr>
        <w:shd w:val="clear" w:color="auto" w:fill="FCE0C9" w:themeFill="accent2" w:themeFillTint="3F"/>
      </w:tcPr>
    </w:tblStylePr>
  </w:style>
  <w:style w:type="table" w:styleId="MediumList1-Accent3">
    <w:name w:val="Medium List 1 Accent 3"/>
    <w:basedOn w:val="TableNormal"/>
    <w:uiPriority w:val="65"/>
    <w:rsid w:val="00CB0664"/>
    <w:pPr>
      <w:spacing w:after="0" w:line="240" w:lineRule="auto"/>
    </w:pPr>
    <w:rPr>
      <w:color w:val="00245D" w:themeColor="text1"/>
    </w:rPr>
    <w:tblPr>
      <w:tblStyleRowBandSize w:val="1"/>
      <w:tblStyleColBandSize w:val="1"/>
      <w:tblBorders>
        <w:top w:val="single" w:sz="8" w:space="0" w:color="DB0962" w:themeColor="accent3"/>
        <w:bottom w:val="single" w:sz="8" w:space="0" w:color="DB0962" w:themeColor="accent3"/>
      </w:tblBorders>
    </w:tblPr>
    <w:tblStylePr w:type="firstRow">
      <w:rPr>
        <w:rFonts w:asciiTheme="majorHAnsi" w:eastAsiaTheme="majorEastAsia" w:hAnsiTheme="majorHAnsi" w:cstheme="majorBidi"/>
      </w:rPr>
      <w:tblPr/>
      <w:tcPr>
        <w:tcBorders>
          <w:top w:val="nil"/>
          <w:bottom w:val="single" w:sz="8" w:space="0" w:color="DB0962" w:themeColor="accent3"/>
        </w:tcBorders>
      </w:tcPr>
    </w:tblStylePr>
    <w:tblStylePr w:type="lastRow">
      <w:rPr>
        <w:b/>
        <w:bCs/>
        <w:color w:val="7AC143" w:themeColor="text2"/>
      </w:rPr>
      <w:tblPr/>
      <w:tcPr>
        <w:tcBorders>
          <w:top w:val="single" w:sz="8" w:space="0" w:color="DB0962" w:themeColor="accent3"/>
          <w:bottom w:val="single" w:sz="8" w:space="0" w:color="DB0962" w:themeColor="accent3"/>
        </w:tcBorders>
      </w:tcPr>
    </w:tblStylePr>
    <w:tblStylePr w:type="firstCol">
      <w:rPr>
        <w:b/>
        <w:bCs/>
      </w:rPr>
    </w:tblStylePr>
    <w:tblStylePr w:type="lastCol">
      <w:rPr>
        <w:b/>
        <w:bCs/>
      </w:rPr>
      <w:tblPr/>
      <w:tcPr>
        <w:tcBorders>
          <w:top w:val="single" w:sz="8" w:space="0" w:color="DB0962" w:themeColor="accent3"/>
          <w:bottom w:val="single" w:sz="8" w:space="0" w:color="DB0962" w:themeColor="accent3"/>
        </w:tcBorders>
      </w:tcPr>
    </w:tblStylePr>
    <w:tblStylePr w:type="band1Vert">
      <w:tblPr/>
      <w:tcPr>
        <w:shd w:val="clear" w:color="auto" w:fill="FCBBD7" w:themeFill="accent3" w:themeFillTint="3F"/>
      </w:tcPr>
    </w:tblStylePr>
    <w:tblStylePr w:type="band1Horz">
      <w:tblPr/>
      <w:tcPr>
        <w:shd w:val="clear" w:color="auto" w:fill="FCBBD7" w:themeFill="accent3" w:themeFillTint="3F"/>
      </w:tcPr>
    </w:tblStylePr>
  </w:style>
  <w:style w:type="table" w:styleId="MediumList1-Accent4">
    <w:name w:val="Medium List 1 Accent 4"/>
    <w:basedOn w:val="TableNormal"/>
    <w:uiPriority w:val="65"/>
    <w:rsid w:val="00CB0664"/>
    <w:pPr>
      <w:spacing w:after="0" w:line="240" w:lineRule="auto"/>
    </w:pPr>
    <w:rPr>
      <w:color w:val="00245D" w:themeColor="text1"/>
    </w:rPr>
    <w:tblPr>
      <w:tblStyleRowBandSize w:val="1"/>
      <w:tblStyleColBandSize w:val="1"/>
      <w:tblBorders>
        <w:top w:val="single" w:sz="8" w:space="0" w:color="22BCB9" w:themeColor="accent4"/>
        <w:bottom w:val="single" w:sz="8" w:space="0" w:color="22BCB9" w:themeColor="accent4"/>
      </w:tblBorders>
    </w:tblPr>
    <w:tblStylePr w:type="firstRow">
      <w:rPr>
        <w:rFonts w:asciiTheme="majorHAnsi" w:eastAsiaTheme="majorEastAsia" w:hAnsiTheme="majorHAnsi" w:cstheme="majorBidi"/>
      </w:rPr>
      <w:tblPr/>
      <w:tcPr>
        <w:tcBorders>
          <w:top w:val="nil"/>
          <w:bottom w:val="single" w:sz="8" w:space="0" w:color="22BCB9" w:themeColor="accent4"/>
        </w:tcBorders>
      </w:tcPr>
    </w:tblStylePr>
    <w:tblStylePr w:type="lastRow">
      <w:rPr>
        <w:b/>
        <w:bCs/>
        <w:color w:val="7AC143" w:themeColor="text2"/>
      </w:rPr>
      <w:tblPr/>
      <w:tcPr>
        <w:tcBorders>
          <w:top w:val="single" w:sz="8" w:space="0" w:color="22BCB9" w:themeColor="accent4"/>
          <w:bottom w:val="single" w:sz="8" w:space="0" w:color="22BCB9" w:themeColor="accent4"/>
        </w:tcBorders>
      </w:tcPr>
    </w:tblStylePr>
    <w:tblStylePr w:type="firstCol">
      <w:rPr>
        <w:b/>
        <w:bCs/>
      </w:rPr>
    </w:tblStylePr>
    <w:tblStylePr w:type="lastCol">
      <w:rPr>
        <w:b/>
        <w:bCs/>
      </w:rPr>
      <w:tblPr/>
      <w:tcPr>
        <w:tcBorders>
          <w:top w:val="single" w:sz="8" w:space="0" w:color="22BCB9" w:themeColor="accent4"/>
          <w:bottom w:val="single" w:sz="8" w:space="0" w:color="22BCB9" w:themeColor="accent4"/>
        </w:tcBorders>
      </w:tcPr>
    </w:tblStylePr>
    <w:tblStylePr w:type="band1Vert">
      <w:tblPr/>
      <w:tcPr>
        <w:shd w:val="clear" w:color="auto" w:fill="C2F4F3" w:themeFill="accent4" w:themeFillTint="3F"/>
      </w:tcPr>
    </w:tblStylePr>
    <w:tblStylePr w:type="band1Horz">
      <w:tblPr/>
      <w:tcPr>
        <w:shd w:val="clear" w:color="auto" w:fill="C2F4F3" w:themeFill="accent4" w:themeFillTint="3F"/>
      </w:tcPr>
    </w:tblStylePr>
  </w:style>
  <w:style w:type="table" w:styleId="MediumList1-Accent5">
    <w:name w:val="Medium List 1 Accent 5"/>
    <w:basedOn w:val="TableNormal"/>
    <w:uiPriority w:val="65"/>
    <w:rsid w:val="00CB0664"/>
    <w:pPr>
      <w:spacing w:after="0" w:line="240" w:lineRule="auto"/>
    </w:pPr>
    <w:rPr>
      <w:color w:val="00245D" w:themeColor="text1"/>
    </w:rPr>
    <w:tblPr>
      <w:tblStyleRowBandSize w:val="1"/>
      <w:tblStyleColBandSize w:val="1"/>
      <w:tblBorders>
        <w:top w:val="single" w:sz="8" w:space="0" w:color="5F6062" w:themeColor="accent5"/>
        <w:bottom w:val="single" w:sz="8" w:space="0" w:color="5F6062" w:themeColor="accent5"/>
      </w:tblBorders>
    </w:tblPr>
    <w:tblStylePr w:type="firstRow">
      <w:rPr>
        <w:rFonts w:asciiTheme="majorHAnsi" w:eastAsiaTheme="majorEastAsia" w:hAnsiTheme="majorHAnsi" w:cstheme="majorBidi"/>
      </w:rPr>
      <w:tblPr/>
      <w:tcPr>
        <w:tcBorders>
          <w:top w:val="nil"/>
          <w:bottom w:val="single" w:sz="8" w:space="0" w:color="5F6062" w:themeColor="accent5"/>
        </w:tcBorders>
      </w:tcPr>
    </w:tblStylePr>
    <w:tblStylePr w:type="lastRow">
      <w:rPr>
        <w:b/>
        <w:bCs/>
        <w:color w:val="7AC143" w:themeColor="text2"/>
      </w:rPr>
      <w:tblPr/>
      <w:tcPr>
        <w:tcBorders>
          <w:top w:val="single" w:sz="8" w:space="0" w:color="5F6062" w:themeColor="accent5"/>
          <w:bottom w:val="single" w:sz="8" w:space="0" w:color="5F6062" w:themeColor="accent5"/>
        </w:tcBorders>
      </w:tcPr>
    </w:tblStylePr>
    <w:tblStylePr w:type="firstCol">
      <w:rPr>
        <w:b/>
        <w:bCs/>
      </w:rPr>
    </w:tblStylePr>
    <w:tblStylePr w:type="lastCol">
      <w:rPr>
        <w:b/>
        <w:bCs/>
      </w:rPr>
      <w:tblPr/>
      <w:tcPr>
        <w:tcBorders>
          <w:top w:val="single" w:sz="8" w:space="0" w:color="5F6062" w:themeColor="accent5"/>
          <w:bottom w:val="single" w:sz="8" w:space="0" w:color="5F6062" w:themeColor="accent5"/>
        </w:tcBorders>
      </w:tcPr>
    </w:tblStylePr>
    <w:tblStylePr w:type="band1Vert">
      <w:tblPr/>
      <w:tcPr>
        <w:shd w:val="clear" w:color="auto" w:fill="D7D7D8" w:themeFill="accent5" w:themeFillTint="3F"/>
      </w:tcPr>
    </w:tblStylePr>
    <w:tblStylePr w:type="band1Horz">
      <w:tblPr/>
      <w:tcPr>
        <w:shd w:val="clear" w:color="auto" w:fill="D7D7D8" w:themeFill="accent5" w:themeFillTint="3F"/>
      </w:tcPr>
    </w:tblStylePr>
  </w:style>
  <w:style w:type="table" w:styleId="MediumList1-Accent6">
    <w:name w:val="Medium List 1 Accent 6"/>
    <w:basedOn w:val="TableNormal"/>
    <w:uiPriority w:val="65"/>
    <w:rsid w:val="00CB0664"/>
    <w:pPr>
      <w:spacing w:after="0" w:line="240" w:lineRule="auto"/>
    </w:pPr>
    <w:rPr>
      <w:color w:val="00245D" w:themeColor="text1"/>
    </w:rPr>
    <w:tblPr>
      <w:tblStyleRowBandSize w:val="1"/>
      <w:tblStyleColBandSize w:val="1"/>
      <w:tblBorders>
        <w:top w:val="single" w:sz="8" w:space="0" w:color="A1A1A4" w:themeColor="accent6"/>
        <w:bottom w:val="single" w:sz="8" w:space="0" w:color="A1A1A4" w:themeColor="accent6"/>
      </w:tblBorders>
    </w:tblPr>
    <w:tblStylePr w:type="firstRow">
      <w:rPr>
        <w:rFonts w:asciiTheme="majorHAnsi" w:eastAsiaTheme="majorEastAsia" w:hAnsiTheme="majorHAnsi" w:cstheme="majorBidi"/>
      </w:rPr>
      <w:tblPr/>
      <w:tcPr>
        <w:tcBorders>
          <w:top w:val="nil"/>
          <w:bottom w:val="single" w:sz="8" w:space="0" w:color="A1A1A4" w:themeColor="accent6"/>
        </w:tcBorders>
      </w:tcPr>
    </w:tblStylePr>
    <w:tblStylePr w:type="lastRow">
      <w:rPr>
        <w:b/>
        <w:bCs/>
        <w:color w:val="7AC143" w:themeColor="text2"/>
      </w:rPr>
      <w:tblPr/>
      <w:tcPr>
        <w:tcBorders>
          <w:top w:val="single" w:sz="8" w:space="0" w:color="A1A1A4" w:themeColor="accent6"/>
          <w:bottom w:val="single" w:sz="8" w:space="0" w:color="A1A1A4" w:themeColor="accent6"/>
        </w:tcBorders>
      </w:tcPr>
    </w:tblStylePr>
    <w:tblStylePr w:type="firstCol">
      <w:rPr>
        <w:b/>
        <w:bCs/>
      </w:rPr>
    </w:tblStylePr>
    <w:tblStylePr w:type="lastCol">
      <w:rPr>
        <w:b/>
        <w:bCs/>
      </w:rPr>
      <w:tblPr/>
      <w:tcPr>
        <w:tcBorders>
          <w:top w:val="single" w:sz="8" w:space="0" w:color="A1A1A4" w:themeColor="accent6"/>
          <w:bottom w:val="single" w:sz="8" w:space="0" w:color="A1A1A4" w:themeColor="accent6"/>
        </w:tcBorders>
      </w:tcPr>
    </w:tblStylePr>
    <w:tblStylePr w:type="band1Vert">
      <w:tblPr/>
      <w:tcPr>
        <w:shd w:val="clear" w:color="auto" w:fill="E7E7E8" w:themeFill="accent6" w:themeFillTint="3F"/>
      </w:tcPr>
    </w:tblStylePr>
    <w:tblStylePr w:type="band1Horz">
      <w:tblPr/>
      <w:tcPr>
        <w:shd w:val="clear" w:color="auto" w:fill="E7E7E8"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00245D" w:themeColor="text1"/>
        <w:left w:val="single" w:sz="8" w:space="0" w:color="00245D" w:themeColor="text1"/>
        <w:bottom w:val="single" w:sz="8" w:space="0" w:color="00245D" w:themeColor="text1"/>
        <w:right w:val="single" w:sz="8" w:space="0" w:color="00245D" w:themeColor="text1"/>
      </w:tblBorders>
    </w:tblPr>
    <w:tblStylePr w:type="firstRow">
      <w:rPr>
        <w:sz w:val="24"/>
        <w:szCs w:val="24"/>
      </w:rPr>
      <w:tblPr/>
      <w:tcPr>
        <w:tcBorders>
          <w:top w:val="nil"/>
          <w:left w:val="nil"/>
          <w:bottom w:val="single" w:sz="24" w:space="0" w:color="00245D" w:themeColor="text1"/>
          <w:right w:val="nil"/>
          <w:insideH w:val="nil"/>
          <w:insideV w:val="nil"/>
        </w:tcBorders>
        <w:shd w:val="clear" w:color="auto" w:fill="FFFFFF" w:themeFill="background1"/>
      </w:tcPr>
    </w:tblStylePr>
    <w:tblStylePr w:type="lastRow">
      <w:tblPr/>
      <w:tcPr>
        <w:tcBorders>
          <w:top w:val="single" w:sz="8" w:space="0" w:color="00245D"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45D" w:themeColor="text1"/>
          <w:insideH w:val="nil"/>
          <w:insideV w:val="nil"/>
        </w:tcBorders>
        <w:shd w:val="clear" w:color="auto" w:fill="FFFFFF" w:themeFill="background1"/>
      </w:tcPr>
    </w:tblStylePr>
    <w:tblStylePr w:type="lastCol">
      <w:tblPr/>
      <w:tcPr>
        <w:tcBorders>
          <w:top w:val="nil"/>
          <w:left w:val="single" w:sz="8" w:space="0" w:color="00245D"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7BFFF" w:themeFill="text1" w:themeFillTint="3F"/>
      </w:tcPr>
    </w:tblStylePr>
    <w:tblStylePr w:type="band1Horz">
      <w:tblPr/>
      <w:tcPr>
        <w:tcBorders>
          <w:top w:val="nil"/>
          <w:bottom w:val="nil"/>
          <w:insideH w:val="nil"/>
          <w:insideV w:val="nil"/>
        </w:tcBorders>
        <w:shd w:val="clear" w:color="auto" w:fill="97BF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9C7DB9" w:themeColor="accent1"/>
        <w:left w:val="single" w:sz="8" w:space="0" w:color="9C7DB9" w:themeColor="accent1"/>
        <w:bottom w:val="single" w:sz="8" w:space="0" w:color="9C7DB9" w:themeColor="accent1"/>
        <w:right w:val="single" w:sz="8" w:space="0" w:color="9C7DB9" w:themeColor="accent1"/>
      </w:tblBorders>
    </w:tblPr>
    <w:tblStylePr w:type="firstRow">
      <w:rPr>
        <w:sz w:val="24"/>
        <w:szCs w:val="24"/>
      </w:rPr>
      <w:tblPr/>
      <w:tcPr>
        <w:tcBorders>
          <w:top w:val="nil"/>
          <w:left w:val="nil"/>
          <w:bottom w:val="single" w:sz="24" w:space="0" w:color="9C7DB9" w:themeColor="accent1"/>
          <w:right w:val="nil"/>
          <w:insideH w:val="nil"/>
          <w:insideV w:val="nil"/>
        </w:tcBorders>
        <w:shd w:val="clear" w:color="auto" w:fill="FFFFFF" w:themeFill="background1"/>
      </w:tcPr>
    </w:tblStylePr>
    <w:tblStylePr w:type="lastRow">
      <w:tblPr/>
      <w:tcPr>
        <w:tcBorders>
          <w:top w:val="single" w:sz="8" w:space="0" w:color="9C7DB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7DB9" w:themeColor="accent1"/>
          <w:insideH w:val="nil"/>
          <w:insideV w:val="nil"/>
        </w:tcBorders>
        <w:shd w:val="clear" w:color="auto" w:fill="FFFFFF" w:themeFill="background1"/>
      </w:tcPr>
    </w:tblStylePr>
    <w:tblStylePr w:type="lastCol">
      <w:tblPr/>
      <w:tcPr>
        <w:tcBorders>
          <w:top w:val="nil"/>
          <w:left w:val="single" w:sz="8" w:space="0" w:color="9C7DB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EED" w:themeFill="accent1" w:themeFillTint="3F"/>
      </w:tcPr>
    </w:tblStylePr>
    <w:tblStylePr w:type="band1Horz">
      <w:tblPr/>
      <w:tcPr>
        <w:tcBorders>
          <w:top w:val="nil"/>
          <w:bottom w:val="nil"/>
          <w:insideH w:val="nil"/>
          <w:insideV w:val="nil"/>
        </w:tcBorders>
        <w:shd w:val="clear" w:color="auto" w:fill="E6DEE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F58426" w:themeColor="accent2"/>
        <w:left w:val="single" w:sz="8" w:space="0" w:color="F58426" w:themeColor="accent2"/>
        <w:bottom w:val="single" w:sz="8" w:space="0" w:color="F58426" w:themeColor="accent2"/>
        <w:right w:val="single" w:sz="8" w:space="0" w:color="F58426" w:themeColor="accent2"/>
      </w:tblBorders>
    </w:tblPr>
    <w:tblStylePr w:type="firstRow">
      <w:rPr>
        <w:sz w:val="24"/>
        <w:szCs w:val="24"/>
      </w:rPr>
      <w:tblPr/>
      <w:tcPr>
        <w:tcBorders>
          <w:top w:val="nil"/>
          <w:left w:val="nil"/>
          <w:bottom w:val="single" w:sz="24" w:space="0" w:color="F58426" w:themeColor="accent2"/>
          <w:right w:val="nil"/>
          <w:insideH w:val="nil"/>
          <w:insideV w:val="nil"/>
        </w:tcBorders>
        <w:shd w:val="clear" w:color="auto" w:fill="FFFFFF" w:themeFill="background1"/>
      </w:tcPr>
    </w:tblStylePr>
    <w:tblStylePr w:type="lastRow">
      <w:tblPr/>
      <w:tcPr>
        <w:tcBorders>
          <w:top w:val="single" w:sz="8" w:space="0" w:color="F5842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8426" w:themeColor="accent2"/>
          <w:insideH w:val="nil"/>
          <w:insideV w:val="nil"/>
        </w:tcBorders>
        <w:shd w:val="clear" w:color="auto" w:fill="FFFFFF" w:themeFill="background1"/>
      </w:tcPr>
    </w:tblStylePr>
    <w:tblStylePr w:type="lastCol">
      <w:tblPr/>
      <w:tcPr>
        <w:tcBorders>
          <w:top w:val="nil"/>
          <w:left w:val="single" w:sz="8" w:space="0" w:color="F5842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0C9" w:themeFill="accent2" w:themeFillTint="3F"/>
      </w:tcPr>
    </w:tblStylePr>
    <w:tblStylePr w:type="band1Horz">
      <w:tblPr/>
      <w:tcPr>
        <w:tcBorders>
          <w:top w:val="nil"/>
          <w:bottom w:val="nil"/>
          <w:insideH w:val="nil"/>
          <w:insideV w:val="nil"/>
        </w:tcBorders>
        <w:shd w:val="clear" w:color="auto" w:fill="FCE0C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DB0962" w:themeColor="accent3"/>
        <w:left w:val="single" w:sz="8" w:space="0" w:color="DB0962" w:themeColor="accent3"/>
        <w:bottom w:val="single" w:sz="8" w:space="0" w:color="DB0962" w:themeColor="accent3"/>
        <w:right w:val="single" w:sz="8" w:space="0" w:color="DB0962" w:themeColor="accent3"/>
      </w:tblBorders>
    </w:tblPr>
    <w:tblStylePr w:type="firstRow">
      <w:rPr>
        <w:sz w:val="24"/>
        <w:szCs w:val="24"/>
      </w:rPr>
      <w:tblPr/>
      <w:tcPr>
        <w:tcBorders>
          <w:top w:val="nil"/>
          <w:left w:val="nil"/>
          <w:bottom w:val="single" w:sz="24" w:space="0" w:color="DB0962" w:themeColor="accent3"/>
          <w:right w:val="nil"/>
          <w:insideH w:val="nil"/>
          <w:insideV w:val="nil"/>
        </w:tcBorders>
        <w:shd w:val="clear" w:color="auto" w:fill="FFFFFF" w:themeFill="background1"/>
      </w:tcPr>
    </w:tblStylePr>
    <w:tblStylePr w:type="lastRow">
      <w:tblPr/>
      <w:tcPr>
        <w:tcBorders>
          <w:top w:val="single" w:sz="8" w:space="0" w:color="DB096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B0962" w:themeColor="accent3"/>
          <w:insideH w:val="nil"/>
          <w:insideV w:val="nil"/>
        </w:tcBorders>
        <w:shd w:val="clear" w:color="auto" w:fill="FFFFFF" w:themeFill="background1"/>
      </w:tcPr>
    </w:tblStylePr>
    <w:tblStylePr w:type="lastCol">
      <w:tblPr/>
      <w:tcPr>
        <w:tcBorders>
          <w:top w:val="nil"/>
          <w:left w:val="single" w:sz="8" w:space="0" w:color="DB096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BBD7" w:themeFill="accent3" w:themeFillTint="3F"/>
      </w:tcPr>
    </w:tblStylePr>
    <w:tblStylePr w:type="band1Horz">
      <w:tblPr/>
      <w:tcPr>
        <w:tcBorders>
          <w:top w:val="nil"/>
          <w:bottom w:val="nil"/>
          <w:insideH w:val="nil"/>
          <w:insideV w:val="nil"/>
        </w:tcBorders>
        <w:shd w:val="clear" w:color="auto" w:fill="FCBBD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22BCB9" w:themeColor="accent4"/>
        <w:left w:val="single" w:sz="8" w:space="0" w:color="22BCB9" w:themeColor="accent4"/>
        <w:bottom w:val="single" w:sz="8" w:space="0" w:color="22BCB9" w:themeColor="accent4"/>
        <w:right w:val="single" w:sz="8" w:space="0" w:color="22BCB9" w:themeColor="accent4"/>
      </w:tblBorders>
    </w:tblPr>
    <w:tblStylePr w:type="firstRow">
      <w:rPr>
        <w:sz w:val="24"/>
        <w:szCs w:val="24"/>
      </w:rPr>
      <w:tblPr/>
      <w:tcPr>
        <w:tcBorders>
          <w:top w:val="nil"/>
          <w:left w:val="nil"/>
          <w:bottom w:val="single" w:sz="24" w:space="0" w:color="22BCB9" w:themeColor="accent4"/>
          <w:right w:val="nil"/>
          <w:insideH w:val="nil"/>
          <w:insideV w:val="nil"/>
        </w:tcBorders>
        <w:shd w:val="clear" w:color="auto" w:fill="FFFFFF" w:themeFill="background1"/>
      </w:tcPr>
    </w:tblStylePr>
    <w:tblStylePr w:type="lastRow">
      <w:tblPr/>
      <w:tcPr>
        <w:tcBorders>
          <w:top w:val="single" w:sz="8" w:space="0" w:color="22BCB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2BCB9" w:themeColor="accent4"/>
          <w:insideH w:val="nil"/>
          <w:insideV w:val="nil"/>
        </w:tcBorders>
        <w:shd w:val="clear" w:color="auto" w:fill="FFFFFF" w:themeFill="background1"/>
      </w:tcPr>
    </w:tblStylePr>
    <w:tblStylePr w:type="lastCol">
      <w:tblPr/>
      <w:tcPr>
        <w:tcBorders>
          <w:top w:val="nil"/>
          <w:left w:val="single" w:sz="8" w:space="0" w:color="22BCB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F4F3" w:themeFill="accent4" w:themeFillTint="3F"/>
      </w:tcPr>
    </w:tblStylePr>
    <w:tblStylePr w:type="band1Horz">
      <w:tblPr/>
      <w:tcPr>
        <w:tcBorders>
          <w:top w:val="nil"/>
          <w:bottom w:val="nil"/>
          <w:insideH w:val="nil"/>
          <w:insideV w:val="nil"/>
        </w:tcBorders>
        <w:shd w:val="clear" w:color="auto" w:fill="C2F4F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5F6062" w:themeColor="accent5"/>
        <w:left w:val="single" w:sz="8" w:space="0" w:color="5F6062" w:themeColor="accent5"/>
        <w:bottom w:val="single" w:sz="8" w:space="0" w:color="5F6062" w:themeColor="accent5"/>
        <w:right w:val="single" w:sz="8" w:space="0" w:color="5F6062" w:themeColor="accent5"/>
      </w:tblBorders>
    </w:tblPr>
    <w:tblStylePr w:type="firstRow">
      <w:rPr>
        <w:sz w:val="24"/>
        <w:szCs w:val="24"/>
      </w:rPr>
      <w:tblPr/>
      <w:tcPr>
        <w:tcBorders>
          <w:top w:val="nil"/>
          <w:left w:val="nil"/>
          <w:bottom w:val="single" w:sz="24" w:space="0" w:color="5F6062" w:themeColor="accent5"/>
          <w:right w:val="nil"/>
          <w:insideH w:val="nil"/>
          <w:insideV w:val="nil"/>
        </w:tcBorders>
        <w:shd w:val="clear" w:color="auto" w:fill="FFFFFF" w:themeFill="background1"/>
      </w:tcPr>
    </w:tblStylePr>
    <w:tblStylePr w:type="lastRow">
      <w:tblPr/>
      <w:tcPr>
        <w:tcBorders>
          <w:top w:val="single" w:sz="8" w:space="0" w:color="5F606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6062" w:themeColor="accent5"/>
          <w:insideH w:val="nil"/>
          <w:insideV w:val="nil"/>
        </w:tcBorders>
        <w:shd w:val="clear" w:color="auto" w:fill="FFFFFF" w:themeFill="background1"/>
      </w:tcPr>
    </w:tblStylePr>
    <w:tblStylePr w:type="lastCol">
      <w:tblPr/>
      <w:tcPr>
        <w:tcBorders>
          <w:top w:val="nil"/>
          <w:left w:val="single" w:sz="8" w:space="0" w:color="5F606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8" w:themeFill="accent5" w:themeFillTint="3F"/>
      </w:tcPr>
    </w:tblStylePr>
    <w:tblStylePr w:type="band1Horz">
      <w:tblPr/>
      <w:tcPr>
        <w:tcBorders>
          <w:top w:val="nil"/>
          <w:bottom w:val="nil"/>
          <w:insideH w:val="nil"/>
          <w:insideV w:val="nil"/>
        </w:tcBorders>
        <w:shd w:val="clear" w:color="auto" w:fill="D7D7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A1A1A4" w:themeColor="accent6"/>
        <w:left w:val="single" w:sz="8" w:space="0" w:color="A1A1A4" w:themeColor="accent6"/>
        <w:bottom w:val="single" w:sz="8" w:space="0" w:color="A1A1A4" w:themeColor="accent6"/>
        <w:right w:val="single" w:sz="8" w:space="0" w:color="A1A1A4" w:themeColor="accent6"/>
      </w:tblBorders>
    </w:tblPr>
    <w:tblStylePr w:type="firstRow">
      <w:rPr>
        <w:sz w:val="24"/>
        <w:szCs w:val="24"/>
      </w:rPr>
      <w:tblPr/>
      <w:tcPr>
        <w:tcBorders>
          <w:top w:val="nil"/>
          <w:left w:val="nil"/>
          <w:bottom w:val="single" w:sz="24" w:space="0" w:color="A1A1A4" w:themeColor="accent6"/>
          <w:right w:val="nil"/>
          <w:insideH w:val="nil"/>
          <w:insideV w:val="nil"/>
        </w:tcBorders>
        <w:shd w:val="clear" w:color="auto" w:fill="FFFFFF" w:themeFill="background1"/>
      </w:tcPr>
    </w:tblStylePr>
    <w:tblStylePr w:type="lastRow">
      <w:tblPr/>
      <w:tcPr>
        <w:tcBorders>
          <w:top w:val="single" w:sz="8" w:space="0" w:color="A1A1A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A1A4" w:themeColor="accent6"/>
          <w:insideH w:val="nil"/>
          <w:insideV w:val="nil"/>
        </w:tcBorders>
        <w:shd w:val="clear" w:color="auto" w:fill="FFFFFF" w:themeFill="background1"/>
      </w:tcPr>
    </w:tblStylePr>
    <w:tblStylePr w:type="lastCol">
      <w:tblPr/>
      <w:tcPr>
        <w:tcBorders>
          <w:top w:val="nil"/>
          <w:left w:val="single" w:sz="8" w:space="0" w:color="A1A1A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7E8" w:themeFill="accent6" w:themeFillTint="3F"/>
      </w:tcPr>
    </w:tblStylePr>
    <w:tblStylePr w:type="band1Horz">
      <w:tblPr/>
      <w:tcPr>
        <w:tcBorders>
          <w:top w:val="nil"/>
          <w:bottom w:val="nil"/>
          <w:insideH w:val="nil"/>
          <w:insideV w:val="nil"/>
        </w:tcBorders>
        <w:shd w:val="clear" w:color="auto" w:fill="E7E7E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004BC5" w:themeColor="text1" w:themeTint="BF"/>
        <w:left w:val="single" w:sz="8" w:space="0" w:color="004BC5" w:themeColor="text1" w:themeTint="BF"/>
        <w:bottom w:val="single" w:sz="8" w:space="0" w:color="004BC5" w:themeColor="text1" w:themeTint="BF"/>
        <w:right w:val="single" w:sz="8" w:space="0" w:color="004BC5" w:themeColor="text1" w:themeTint="BF"/>
        <w:insideH w:val="single" w:sz="8" w:space="0" w:color="004BC5" w:themeColor="text1" w:themeTint="BF"/>
        <w:insideV w:val="single" w:sz="8" w:space="0" w:color="004BC5" w:themeColor="text1" w:themeTint="BF"/>
      </w:tblBorders>
    </w:tblPr>
    <w:tcPr>
      <w:shd w:val="clear" w:color="auto" w:fill="97BFFF" w:themeFill="text1" w:themeFillTint="3F"/>
    </w:tcPr>
    <w:tblStylePr w:type="firstRow">
      <w:rPr>
        <w:b/>
        <w:bCs/>
      </w:rPr>
    </w:tblStylePr>
    <w:tblStylePr w:type="lastRow">
      <w:rPr>
        <w:b/>
        <w:bCs/>
      </w:rPr>
      <w:tblPr/>
      <w:tcPr>
        <w:tcBorders>
          <w:top w:val="single" w:sz="18" w:space="0" w:color="004BC5" w:themeColor="text1" w:themeTint="BF"/>
        </w:tcBorders>
      </w:tcPr>
    </w:tblStylePr>
    <w:tblStylePr w:type="firstCol">
      <w:rPr>
        <w:b/>
        <w:bCs/>
      </w:rPr>
    </w:tblStylePr>
    <w:tblStylePr w:type="lastCol">
      <w:rPr>
        <w:b/>
        <w:bCs/>
      </w:rPr>
    </w:tblStylePr>
    <w:tblStylePr w:type="band1Vert">
      <w:tblPr/>
      <w:tcPr>
        <w:shd w:val="clear" w:color="auto" w:fill="2F7EFF" w:themeFill="text1" w:themeFillTint="7F"/>
      </w:tcPr>
    </w:tblStylePr>
    <w:tblStylePr w:type="band1Horz">
      <w:tblPr/>
      <w:tcPr>
        <w:shd w:val="clear" w:color="auto" w:fill="2F7EFF"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B49DCA" w:themeColor="accent1" w:themeTint="BF"/>
        <w:left w:val="single" w:sz="8" w:space="0" w:color="B49DCA" w:themeColor="accent1" w:themeTint="BF"/>
        <w:bottom w:val="single" w:sz="8" w:space="0" w:color="B49DCA" w:themeColor="accent1" w:themeTint="BF"/>
        <w:right w:val="single" w:sz="8" w:space="0" w:color="B49DCA" w:themeColor="accent1" w:themeTint="BF"/>
        <w:insideH w:val="single" w:sz="8" w:space="0" w:color="B49DCA" w:themeColor="accent1" w:themeTint="BF"/>
        <w:insideV w:val="single" w:sz="8" w:space="0" w:color="B49DCA" w:themeColor="accent1" w:themeTint="BF"/>
      </w:tblBorders>
    </w:tblPr>
    <w:tcPr>
      <w:shd w:val="clear" w:color="auto" w:fill="E6DEED" w:themeFill="accent1" w:themeFillTint="3F"/>
    </w:tcPr>
    <w:tblStylePr w:type="firstRow">
      <w:rPr>
        <w:b/>
        <w:bCs/>
      </w:rPr>
    </w:tblStylePr>
    <w:tblStylePr w:type="lastRow">
      <w:rPr>
        <w:b/>
        <w:bCs/>
      </w:rPr>
      <w:tblPr/>
      <w:tcPr>
        <w:tcBorders>
          <w:top w:val="single" w:sz="18" w:space="0" w:color="B49DCA" w:themeColor="accent1" w:themeTint="BF"/>
        </w:tcBorders>
      </w:tcPr>
    </w:tblStylePr>
    <w:tblStylePr w:type="firstCol">
      <w:rPr>
        <w:b/>
        <w:bCs/>
      </w:rPr>
    </w:tblStylePr>
    <w:tblStylePr w:type="lastCol">
      <w:rPr>
        <w:b/>
        <w:bCs/>
      </w:rPr>
    </w:tblStylePr>
    <w:tblStylePr w:type="band1Vert">
      <w:tblPr/>
      <w:tcPr>
        <w:shd w:val="clear" w:color="auto" w:fill="CDBEDC" w:themeFill="accent1" w:themeFillTint="7F"/>
      </w:tcPr>
    </w:tblStylePr>
    <w:tblStylePr w:type="band1Horz">
      <w:tblPr/>
      <w:tcPr>
        <w:shd w:val="clear" w:color="auto" w:fill="CDBEDC"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7A25C" w:themeColor="accent2" w:themeTint="BF"/>
        <w:left w:val="single" w:sz="8" w:space="0" w:color="F7A25C" w:themeColor="accent2" w:themeTint="BF"/>
        <w:bottom w:val="single" w:sz="8" w:space="0" w:color="F7A25C" w:themeColor="accent2" w:themeTint="BF"/>
        <w:right w:val="single" w:sz="8" w:space="0" w:color="F7A25C" w:themeColor="accent2" w:themeTint="BF"/>
        <w:insideH w:val="single" w:sz="8" w:space="0" w:color="F7A25C" w:themeColor="accent2" w:themeTint="BF"/>
        <w:insideV w:val="single" w:sz="8" w:space="0" w:color="F7A25C" w:themeColor="accent2" w:themeTint="BF"/>
      </w:tblBorders>
    </w:tblPr>
    <w:tcPr>
      <w:shd w:val="clear" w:color="auto" w:fill="FCE0C9" w:themeFill="accent2" w:themeFillTint="3F"/>
    </w:tcPr>
    <w:tblStylePr w:type="firstRow">
      <w:rPr>
        <w:b/>
        <w:bCs/>
      </w:rPr>
    </w:tblStylePr>
    <w:tblStylePr w:type="lastRow">
      <w:rPr>
        <w:b/>
        <w:bCs/>
      </w:rPr>
      <w:tblPr/>
      <w:tcPr>
        <w:tcBorders>
          <w:top w:val="single" w:sz="18" w:space="0" w:color="F7A25C" w:themeColor="accent2" w:themeTint="BF"/>
        </w:tcBorders>
      </w:tcPr>
    </w:tblStylePr>
    <w:tblStylePr w:type="firstCol">
      <w:rPr>
        <w:b/>
        <w:bCs/>
      </w:rPr>
    </w:tblStylePr>
    <w:tblStylePr w:type="lastCol">
      <w:rPr>
        <w:b/>
        <w:bCs/>
      </w:rPr>
    </w:tblStylePr>
    <w:tblStylePr w:type="band1Vert">
      <w:tblPr/>
      <w:tcPr>
        <w:shd w:val="clear" w:color="auto" w:fill="FAC192" w:themeFill="accent2" w:themeFillTint="7F"/>
      </w:tcPr>
    </w:tblStylePr>
    <w:tblStylePr w:type="band1Horz">
      <w:tblPr/>
      <w:tcPr>
        <w:shd w:val="clear" w:color="auto" w:fill="FAC192"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F63486" w:themeColor="accent3" w:themeTint="BF"/>
        <w:left w:val="single" w:sz="8" w:space="0" w:color="F63486" w:themeColor="accent3" w:themeTint="BF"/>
        <w:bottom w:val="single" w:sz="8" w:space="0" w:color="F63486" w:themeColor="accent3" w:themeTint="BF"/>
        <w:right w:val="single" w:sz="8" w:space="0" w:color="F63486" w:themeColor="accent3" w:themeTint="BF"/>
        <w:insideH w:val="single" w:sz="8" w:space="0" w:color="F63486" w:themeColor="accent3" w:themeTint="BF"/>
        <w:insideV w:val="single" w:sz="8" w:space="0" w:color="F63486" w:themeColor="accent3" w:themeTint="BF"/>
      </w:tblBorders>
    </w:tblPr>
    <w:tcPr>
      <w:shd w:val="clear" w:color="auto" w:fill="FCBBD7" w:themeFill="accent3" w:themeFillTint="3F"/>
    </w:tcPr>
    <w:tblStylePr w:type="firstRow">
      <w:rPr>
        <w:b/>
        <w:bCs/>
      </w:rPr>
    </w:tblStylePr>
    <w:tblStylePr w:type="lastRow">
      <w:rPr>
        <w:b/>
        <w:bCs/>
      </w:rPr>
      <w:tblPr/>
      <w:tcPr>
        <w:tcBorders>
          <w:top w:val="single" w:sz="18" w:space="0" w:color="F63486" w:themeColor="accent3" w:themeTint="BF"/>
        </w:tcBorders>
      </w:tcPr>
    </w:tblStylePr>
    <w:tblStylePr w:type="firstCol">
      <w:rPr>
        <w:b/>
        <w:bCs/>
      </w:rPr>
    </w:tblStylePr>
    <w:tblStylePr w:type="lastCol">
      <w:rPr>
        <w:b/>
        <w:bCs/>
      </w:rPr>
    </w:tblStylePr>
    <w:tblStylePr w:type="band1Vert">
      <w:tblPr/>
      <w:tcPr>
        <w:shd w:val="clear" w:color="auto" w:fill="F977AE" w:themeFill="accent3" w:themeFillTint="7F"/>
      </w:tcPr>
    </w:tblStylePr>
    <w:tblStylePr w:type="band1Horz">
      <w:tblPr/>
      <w:tcPr>
        <w:shd w:val="clear" w:color="auto" w:fill="F977AE"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48DEDB" w:themeColor="accent4" w:themeTint="BF"/>
        <w:left w:val="single" w:sz="8" w:space="0" w:color="48DEDB" w:themeColor="accent4" w:themeTint="BF"/>
        <w:bottom w:val="single" w:sz="8" w:space="0" w:color="48DEDB" w:themeColor="accent4" w:themeTint="BF"/>
        <w:right w:val="single" w:sz="8" w:space="0" w:color="48DEDB" w:themeColor="accent4" w:themeTint="BF"/>
        <w:insideH w:val="single" w:sz="8" w:space="0" w:color="48DEDB" w:themeColor="accent4" w:themeTint="BF"/>
        <w:insideV w:val="single" w:sz="8" w:space="0" w:color="48DEDB" w:themeColor="accent4" w:themeTint="BF"/>
      </w:tblBorders>
    </w:tblPr>
    <w:tcPr>
      <w:shd w:val="clear" w:color="auto" w:fill="C2F4F3" w:themeFill="accent4" w:themeFillTint="3F"/>
    </w:tcPr>
    <w:tblStylePr w:type="firstRow">
      <w:rPr>
        <w:b/>
        <w:bCs/>
      </w:rPr>
    </w:tblStylePr>
    <w:tblStylePr w:type="lastRow">
      <w:rPr>
        <w:b/>
        <w:bCs/>
      </w:rPr>
      <w:tblPr/>
      <w:tcPr>
        <w:tcBorders>
          <w:top w:val="single" w:sz="18" w:space="0" w:color="48DEDB" w:themeColor="accent4" w:themeTint="BF"/>
        </w:tcBorders>
      </w:tcPr>
    </w:tblStylePr>
    <w:tblStylePr w:type="firstCol">
      <w:rPr>
        <w:b/>
        <w:bCs/>
      </w:rPr>
    </w:tblStylePr>
    <w:tblStylePr w:type="lastCol">
      <w:rPr>
        <w:b/>
        <w:bCs/>
      </w:rPr>
    </w:tblStylePr>
    <w:tblStylePr w:type="band1Vert">
      <w:tblPr/>
      <w:tcPr>
        <w:shd w:val="clear" w:color="auto" w:fill="85E9E7" w:themeFill="accent4" w:themeFillTint="7F"/>
      </w:tcPr>
    </w:tblStylePr>
    <w:tblStylePr w:type="band1Horz">
      <w:tblPr/>
      <w:tcPr>
        <w:shd w:val="clear" w:color="auto" w:fill="85E9E7"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6878A" w:themeColor="accent5" w:themeTint="BF"/>
        <w:left w:val="single" w:sz="8" w:space="0" w:color="86878A" w:themeColor="accent5" w:themeTint="BF"/>
        <w:bottom w:val="single" w:sz="8" w:space="0" w:color="86878A" w:themeColor="accent5" w:themeTint="BF"/>
        <w:right w:val="single" w:sz="8" w:space="0" w:color="86878A" w:themeColor="accent5" w:themeTint="BF"/>
        <w:insideH w:val="single" w:sz="8" w:space="0" w:color="86878A" w:themeColor="accent5" w:themeTint="BF"/>
        <w:insideV w:val="single" w:sz="8" w:space="0" w:color="86878A" w:themeColor="accent5" w:themeTint="BF"/>
      </w:tblBorders>
    </w:tblPr>
    <w:tcPr>
      <w:shd w:val="clear" w:color="auto" w:fill="D7D7D8" w:themeFill="accent5" w:themeFillTint="3F"/>
    </w:tcPr>
    <w:tblStylePr w:type="firstRow">
      <w:rPr>
        <w:b/>
        <w:bCs/>
      </w:rPr>
    </w:tblStylePr>
    <w:tblStylePr w:type="lastRow">
      <w:rPr>
        <w:b/>
        <w:bCs/>
      </w:rPr>
      <w:tblPr/>
      <w:tcPr>
        <w:tcBorders>
          <w:top w:val="single" w:sz="18" w:space="0" w:color="86878A" w:themeColor="accent5" w:themeTint="BF"/>
        </w:tcBorders>
      </w:tcPr>
    </w:tblStylePr>
    <w:tblStylePr w:type="firstCol">
      <w:rPr>
        <w:b/>
        <w:bCs/>
      </w:rPr>
    </w:tblStylePr>
    <w:tblStylePr w:type="lastCol">
      <w:rPr>
        <w:b/>
        <w:bCs/>
      </w:rPr>
    </w:tblStylePr>
    <w:tblStylePr w:type="band1Vert">
      <w:tblPr/>
      <w:tcPr>
        <w:shd w:val="clear" w:color="auto" w:fill="AEAFB1" w:themeFill="accent5" w:themeFillTint="7F"/>
      </w:tcPr>
    </w:tblStylePr>
    <w:tblStylePr w:type="band1Horz">
      <w:tblPr/>
      <w:tcPr>
        <w:shd w:val="clear" w:color="auto" w:fill="AEAFB1"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B8B8BA" w:themeColor="accent6" w:themeTint="BF"/>
        <w:left w:val="single" w:sz="8" w:space="0" w:color="B8B8BA" w:themeColor="accent6" w:themeTint="BF"/>
        <w:bottom w:val="single" w:sz="8" w:space="0" w:color="B8B8BA" w:themeColor="accent6" w:themeTint="BF"/>
        <w:right w:val="single" w:sz="8" w:space="0" w:color="B8B8BA" w:themeColor="accent6" w:themeTint="BF"/>
        <w:insideH w:val="single" w:sz="8" w:space="0" w:color="B8B8BA" w:themeColor="accent6" w:themeTint="BF"/>
        <w:insideV w:val="single" w:sz="8" w:space="0" w:color="B8B8BA" w:themeColor="accent6" w:themeTint="BF"/>
      </w:tblBorders>
    </w:tblPr>
    <w:tcPr>
      <w:shd w:val="clear" w:color="auto" w:fill="E7E7E8" w:themeFill="accent6" w:themeFillTint="3F"/>
    </w:tcPr>
    <w:tblStylePr w:type="firstRow">
      <w:rPr>
        <w:b/>
        <w:bCs/>
      </w:rPr>
    </w:tblStylePr>
    <w:tblStylePr w:type="lastRow">
      <w:rPr>
        <w:b/>
        <w:bCs/>
      </w:rPr>
      <w:tblPr/>
      <w:tcPr>
        <w:tcBorders>
          <w:top w:val="single" w:sz="18" w:space="0" w:color="B8B8BA" w:themeColor="accent6" w:themeTint="BF"/>
        </w:tcBorders>
      </w:tcPr>
    </w:tblStylePr>
    <w:tblStylePr w:type="firstCol">
      <w:rPr>
        <w:b/>
        <w:bCs/>
      </w:rPr>
    </w:tblStylePr>
    <w:tblStylePr w:type="lastCol">
      <w:rPr>
        <w:b/>
        <w:bCs/>
      </w:rPr>
    </w:tblStylePr>
    <w:tblStylePr w:type="band1Vert">
      <w:tblPr/>
      <w:tcPr>
        <w:shd w:val="clear" w:color="auto" w:fill="D0D0D1" w:themeFill="accent6" w:themeFillTint="7F"/>
      </w:tcPr>
    </w:tblStylePr>
    <w:tblStylePr w:type="band1Horz">
      <w:tblPr/>
      <w:tcPr>
        <w:shd w:val="clear" w:color="auto" w:fill="D0D0D1"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00245D" w:themeColor="text1"/>
        <w:left w:val="single" w:sz="8" w:space="0" w:color="00245D" w:themeColor="text1"/>
        <w:bottom w:val="single" w:sz="8" w:space="0" w:color="00245D" w:themeColor="text1"/>
        <w:right w:val="single" w:sz="8" w:space="0" w:color="00245D" w:themeColor="text1"/>
        <w:insideH w:val="single" w:sz="8" w:space="0" w:color="00245D" w:themeColor="text1"/>
        <w:insideV w:val="single" w:sz="8" w:space="0" w:color="00245D" w:themeColor="text1"/>
      </w:tblBorders>
    </w:tblPr>
    <w:tcPr>
      <w:shd w:val="clear" w:color="auto" w:fill="97BFFF" w:themeFill="text1" w:themeFillTint="3F"/>
    </w:tcPr>
    <w:tblStylePr w:type="firstRow">
      <w:rPr>
        <w:b/>
        <w:bCs/>
        <w:color w:val="00245D" w:themeColor="text1"/>
      </w:rPr>
      <w:tblPr/>
      <w:tcPr>
        <w:shd w:val="clear" w:color="auto" w:fill="D6E5FF" w:themeFill="text1" w:themeFillTint="19"/>
      </w:tcPr>
    </w:tblStylePr>
    <w:tblStylePr w:type="lastRow">
      <w:rPr>
        <w:b/>
        <w:bCs/>
        <w:color w:val="00245D" w:themeColor="text1"/>
      </w:rPr>
      <w:tblPr/>
      <w:tcPr>
        <w:tcBorders>
          <w:top w:val="single" w:sz="12" w:space="0" w:color="00245D" w:themeColor="text1"/>
          <w:left w:val="nil"/>
          <w:bottom w:val="nil"/>
          <w:right w:val="nil"/>
          <w:insideH w:val="nil"/>
          <w:insideV w:val="nil"/>
        </w:tcBorders>
        <w:shd w:val="clear" w:color="auto" w:fill="FFFFFF" w:themeFill="background1"/>
      </w:tcPr>
    </w:tblStylePr>
    <w:tblStylePr w:type="firstCol">
      <w:rPr>
        <w:b/>
        <w:bCs/>
        <w:color w:val="00245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245D" w:themeColor="text1"/>
      </w:rPr>
      <w:tblPr/>
      <w:tcPr>
        <w:tcBorders>
          <w:top w:val="nil"/>
          <w:left w:val="nil"/>
          <w:bottom w:val="nil"/>
          <w:right w:val="nil"/>
          <w:insideH w:val="nil"/>
          <w:insideV w:val="nil"/>
        </w:tcBorders>
        <w:shd w:val="clear" w:color="auto" w:fill="ABCBFF" w:themeFill="text1" w:themeFillTint="33"/>
      </w:tcPr>
    </w:tblStylePr>
    <w:tblStylePr w:type="band1Vert">
      <w:tblPr/>
      <w:tcPr>
        <w:shd w:val="clear" w:color="auto" w:fill="2F7EFF" w:themeFill="text1" w:themeFillTint="7F"/>
      </w:tcPr>
    </w:tblStylePr>
    <w:tblStylePr w:type="band1Horz">
      <w:tblPr/>
      <w:tcPr>
        <w:tcBorders>
          <w:insideH w:val="single" w:sz="6" w:space="0" w:color="00245D" w:themeColor="text1"/>
          <w:insideV w:val="single" w:sz="6" w:space="0" w:color="00245D" w:themeColor="text1"/>
        </w:tcBorders>
        <w:shd w:val="clear" w:color="auto" w:fill="2F7E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9C7DB9" w:themeColor="accent1"/>
        <w:left w:val="single" w:sz="8" w:space="0" w:color="9C7DB9" w:themeColor="accent1"/>
        <w:bottom w:val="single" w:sz="8" w:space="0" w:color="9C7DB9" w:themeColor="accent1"/>
        <w:right w:val="single" w:sz="8" w:space="0" w:color="9C7DB9" w:themeColor="accent1"/>
        <w:insideH w:val="single" w:sz="8" w:space="0" w:color="9C7DB9" w:themeColor="accent1"/>
        <w:insideV w:val="single" w:sz="8" w:space="0" w:color="9C7DB9" w:themeColor="accent1"/>
      </w:tblBorders>
    </w:tblPr>
    <w:tcPr>
      <w:shd w:val="clear" w:color="auto" w:fill="E6DEED" w:themeFill="accent1" w:themeFillTint="3F"/>
    </w:tcPr>
    <w:tblStylePr w:type="firstRow">
      <w:rPr>
        <w:b/>
        <w:bCs/>
        <w:color w:val="00245D" w:themeColor="text1"/>
      </w:rPr>
      <w:tblPr/>
      <w:tcPr>
        <w:shd w:val="clear" w:color="auto" w:fill="F5F2F8" w:themeFill="accent1" w:themeFillTint="19"/>
      </w:tcPr>
    </w:tblStylePr>
    <w:tblStylePr w:type="lastRow">
      <w:rPr>
        <w:b/>
        <w:bCs/>
        <w:color w:val="00245D" w:themeColor="text1"/>
      </w:rPr>
      <w:tblPr/>
      <w:tcPr>
        <w:tcBorders>
          <w:top w:val="single" w:sz="12" w:space="0" w:color="00245D" w:themeColor="text1"/>
          <w:left w:val="nil"/>
          <w:bottom w:val="nil"/>
          <w:right w:val="nil"/>
          <w:insideH w:val="nil"/>
          <w:insideV w:val="nil"/>
        </w:tcBorders>
        <w:shd w:val="clear" w:color="auto" w:fill="FFFFFF" w:themeFill="background1"/>
      </w:tcPr>
    </w:tblStylePr>
    <w:tblStylePr w:type="firstCol">
      <w:rPr>
        <w:b/>
        <w:bCs/>
        <w:color w:val="00245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245D" w:themeColor="text1"/>
      </w:rPr>
      <w:tblPr/>
      <w:tcPr>
        <w:tcBorders>
          <w:top w:val="nil"/>
          <w:left w:val="nil"/>
          <w:bottom w:val="nil"/>
          <w:right w:val="nil"/>
          <w:insideH w:val="nil"/>
          <w:insideV w:val="nil"/>
        </w:tcBorders>
        <w:shd w:val="clear" w:color="auto" w:fill="EBE5F1" w:themeFill="accent1" w:themeFillTint="33"/>
      </w:tcPr>
    </w:tblStylePr>
    <w:tblStylePr w:type="band1Vert">
      <w:tblPr/>
      <w:tcPr>
        <w:shd w:val="clear" w:color="auto" w:fill="CDBEDC" w:themeFill="accent1" w:themeFillTint="7F"/>
      </w:tcPr>
    </w:tblStylePr>
    <w:tblStylePr w:type="band1Horz">
      <w:tblPr/>
      <w:tcPr>
        <w:tcBorders>
          <w:insideH w:val="single" w:sz="6" w:space="0" w:color="9C7DB9" w:themeColor="accent1"/>
          <w:insideV w:val="single" w:sz="6" w:space="0" w:color="9C7DB9" w:themeColor="accent1"/>
        </w:tcBorders>
        <w:shd w:val="clear" w:color="auto" w:fill="CDBEDC"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F58426" w:themeColor="accent2"/>
        <w:left w:val="single" w:sz="8" w:space="0" w:color="F58426" w:themeColor="accent2"/>
        <w:bottom w:val="single" w:sz="8" w:space="0" w:color="F58426" w:themeColor="accent2"/>
        <w:right w:val="single" w:sz="8" w:space="0" w:color="F58426" w:themeColor="accent2"/>
        <w:insideH w:val="single" w:sz="8" w:space="0" w:color="F58426" w:themeColor="accent2"/>
        <w:insideV w:val="single" w:sz="8" w:space="0" w:color="F58426" w:themeColor="accent2"/>
      </w:tblBorders>
    </w:tblPr>
    <w:tcPr>
      <w:shd w:val="clear" w:color="auto" w:fill="FCE0C9" w:themeFill="accent2" w:themeFillTint="3F"/>
    </w:tcPr>
    <w:tblStylePr w:type="firstRow">
      <w:rPr>
        <w:b/>
        <w:bCs/>
        <w:color w:val="00245D" w:themeColor="text1"/>
      </w:rPr>
      <w:tblPr/>
      <w:tcPr>
        <w:shd w:val="clear" w:color="auto" w:fill="FEF2E9" w:themeFill="accent2" w:themeFillTint="19"/>
      </w:tcPr>
    </w:tblStylePr>
    <w:tblStylePr w:type="lastRow">
      <w:rPr>
        <w:b/>
        <w:bCs/>
        <w:color w:val="00245D" w:themeColor="text1"/>
      </w:rPr>
      <w:tblPr/>
      <w:tcPr>
        <w:tcBorders>
          <w:top w:val="single" w:sz="12" w:space="0" w:color="00245D" w:themeColor="text1"/>
          <w:left w:val="nil"/>
          <w:bottom w:val="nil"/>
          <w:right w:val="nil"/>
          <w:insideH w:val="nil"/>
          <w:insideV w:val="nil"/>
        </w:tcBorders>
        <w:shd w:val="clear" w:color="auto" w:fill="FFFFFF" w:themeFill="background1"/>
      </w:tcPr>
    </w:tblStylePr>
    <w:tblStylePr w:type="firstCol">
      <w:rPr>
        <w:b/>
        <w:bCs/>
        <w:color w:val="00245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245D" w:themeColor="text1"/>
      </w:rPr>
      <w:tblPr/>
      <w:tcPr>
        <w:tcBorders>
          <w:top w:val="nil"/>
          <w:left w:val="nil"/>
          <w:bottom w:val="nil"/>
          <w:right w:val="nil"/>
          <w:insideH w:val="nil"/>
          <w:insideV w:val="nil"/>
        </w:tcBorders>
        <w:shd w:val="clear" w:color="auto" w:fill="FDE6D3" w:themeFill="accent2" w:themeFillTint="33"/>
      </w:tcPr>
    </w:tblStylePr>
    <w:tblStylePr w:type="band1Vert">
      <w:tblPr/>
      <w:tcPr>
        <w:shd w:val="clear" w:color="auto" w:fill="FAC192" w:themeFill="accent2" w:themeFillTint="7F"/>
      </w:tcPr>
    </w:tblStylePr>
    <w:tblStylePr w:type="band1Horz">
      <w:tblPr/>
      <w:tcPr>
        <w:tcBorders>
          <w:insideH w:val="single" w:sz="6" w:space="0" w:color="F58426" w:themeColor="accent2"/>
          <w:insideV w:val="single" w:sz="6" w:space="0" w:color="F58426" w:themeColor="accent2"/>
        </w:tcBorders>
        <w:shd w:val="clear" w:color="auto" w:fill="FAC19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DB0962" w:themeColor="accent3"/>
        <w:left w:val="single" w:sz="8" w:space="0" w:color="DB0962" w:themeColor="accent3"/>
        <w:bottom w:val="single" w:sz="8" w:space="0" w:color="DB0962" w:themeColor="accent3"/>
        <w:right w:val="single" w:sz="8" w:space="0" w:color="DB0962" w:themeColor="accent3"/>
        <w:insideH w:val="single" w:sz="8" w:space="0" w:color="DB0962" w:themeColor="accent3"/>
        <w:insideV w:val="single" w:sz="8" w:space="0" w:color="DB0962" w:themeColor="accent3"/>
      </w:tblBorders>
    </w:tblPr>
    <w:tcPr>
      <w:shd w:val="clear" w:color="auto" w:fill="FCBBD7" w:themeFill="accent3" w:themeFillTint="3F"/>
    </w:tcPr>
    <w:tblStylePr w:type="firstRow">
      <w:rPr>
        <w:b/>
        <w:bCs/>
        <w:color w:val="00245D" w:themeColor="text1"/>
      </w:rPr>
      <w:tblPr/>
      <w:tcPr>
        <w:shd w:val="clear" w:color="auto" w:fill="FEE4EF" w:themeFill="accent3" w:themeFillTint="19"/>
      </w:tcPr>
    </w:tblStylePr>
    <w:tblStylePr w:type="lastRow">
      <w:rPr>
        <w:b/>
        <w:bCs/>
        <w:color w:val="00245D" w:themeColor="text1"/>
      </w:rPr>
      <w:tblPr/>
      <w:tcPr>
        <w:tcBorders>
          <w:top w:val="single" w:sz="12" w:space="0" w:color="00245D" w:themeColor="text1"/>
          <w:left w:val="nil"/>
          <w:bottom w:val="nil"/>
          <w:right w:val="nil"/>
          <w:insideH w:val="nil"/>
          <w:insideV w:val="nil"/>
        </w:tcBorders>
        <w:shd w:val="clear" w:color="auto" w:fill="FFFFFF" w:themeFill="background1"/>
      </w:tcPr>
    </w:tblStylePr>
    <w:tblStylePr w:type="firstCol">
      <w:rPr>
        <w:b/>
        <w:bCs/>
        <w:color w:val="00245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245D" w:themeColor="text1"/>
      </w:rPr>
      <w:tblPr/>
      <w:tcPr>
        <w:tcBorders>
          <w:top w:val="nil"/>
          <w:left w:val="nil"/>
          <w:bottom w:val="nil"/>
          <w:right w:val="nil"/>
          <w:insideH w:val="nil"/>
          <w:insideV w:val="nil"/>
        </w:tcBorders>
        <w:shd w:val="clear" w:color="auto" w:fill="FCC8DE" w:themeFill="accent3" w:themeFillTint="33"/>
      </w:tcPr>
    </w:tblStylePr>
    <w:tblStylePr w:type="band1Vert">
      <w:tblPr/>
      <w:tcPr>
        <w:shd w:val="clear" w:color="auto" w:fill="F977AE" w:themeFill="accent3" w:themeFillTint="7F"/>
      </w:tcPr>
    </w:tblStylePr>
    <w:tblStylePr w:type="band1Horz">
      <w:tblPr/>
      <w:tcPr>
        <w:tcBorders>
          <w:insideH w:val="single" w:sz="6" w:space="0" w:color="DB0962" w:themeColor="accent3"/>
          <w:insideV w:val="single" w:sz="6" w:space="0" w:color="DB0962" w:themeColor="accent3"/>
        </w:tcBorders>
        <w:shd w:val="clear" w:color="auto" w:fill="F977A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22BCB9" w:themeColor="accent4"/>
        <w:left w:val="single" w:sz="8" w:space="0" w:color="22BCB9" w:themeColor="accent4"/>
        <w:bottom w:val="single" w:sz="8" w:space="0" w:color="22BCB9" w:themeColor="accent4"/>
        <w:right w:val="single" w:sz="8" w:space="0" w:color="22BCB9" w:themeColor="accent4"/>
        <w:insideH w:val="single" w:sz="8" w:space="0" w:color="22BCB9" w:themeColor="accent4"/>
        <w:insideV w:val="single" w:sz="8" w:space="0" w:color="22BCB9" w:themeColor="accent4"/>
      </w:tblBorders>
    </w:tblPr>
    <w:tcPr>
      <w:shd w:val="clear" w:color="auto" w:fill="C2F4F3" w:themeFill="accent4" w:themeFillTint="3F"/>
    </w:tcPr>
    <w:tblStylePr w:type="firstRow">
      <w:rPr>
        <w:b/>
        <w:bCs/>
        <w:color w:val="00245D" w:themeColor="text1"/>
      </w:rPr>
      <w:tblPr/>
      <w:tcPr>
        <w:shd w:val="clear" w:color="auto" w:fill="E7FAFA" w:themeFill="accent4" w:themeFillTint="19"/>
      </w:tcPr>
    </w:tblStylePr>
    <w:tblStylePr w:type="lastRow">
      <w:rPr>
        <w:b/>
        <w:bCs/>
        <w:color w:val="00245D" w:themeColor="text1"/>
      </w:rPr>
      <w:tblPr/>
      <w:tcPr>
        <w:tcBorders>
          <w:top w:val="single" w:sz="12" w:space="0" w:color="00245D" w:themeColor="text1"/>
          <w:left w:val="nil"/>
          <w:bottom w:val="nil"/>
          <w:right w:val="nil"/>
          <w:insideH w:val="nil"/>
          <w:insideV w:val="nil"/>
        </w:tcBorders>
        <w:shd w:val="clear" w:color="auto" w:fill="FFFFFF" w:themeFill="background1"/>
      </w:tcPr>
    </w:tblStylePr>
    <w:tblStylePr w:type="firstCol">
      <w:rPr>
        <w:b/>
        <w:bCs/>
        <w:color w:val="00245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245D" w:themeColor="text1"/>
      </w:rPr>
      <w:tblPr/>
      <w:tcPr>
        <w:tcBorders>
          <w:top w:val="nil"/>
          <w:left w:val="nil"/>
          <w:bottom w:val="nil"/>
          <w:right w:val="nil"/>
          <w:insideH w:val="nil"/>
          <w:insideV w:val="nil"/>
        </w:tcBorders>
        <w:shd w:val="clear" w:color="auto" w:fill="CEF6F5" w:themeFill="accent4" w:themeFillTint="33"/>
      </w:tcPr>
    </w:tblStylePr>
    <w:tblStylePr w:type="band1Vert">
      <w:tblPr/>
      <w:tcPr>
        <w:shd w:val="clear" w:color="auto" w:fill="85E9E7" w:themeFill="accent4" w:themeFillTint="7F"/>
      </w:tcPr>
    </w:tblStylePr>
    <w:tblStylePr w:type="band1Horz">
      <w:tblPr/>
      <w:tcPr>
        <w:tcBorders>
          <w:insideH w:val="single" w:sz="6" w:space="0" w:color="22BCB9" w:themeColor="accent4"/>
          <w:insideV w:val="single" w:sz="6" w:space="0" w:color="22BCB9" w:themeColor="accent4"/>
        </w:tcBorders>
        <w:shd w:val="clear" w:color="auto" w:fill="85E9E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5F6062" w:themeColor="accent5"/>
        <w:left w:val="single" w:sz="8" w:space="0" w:color="5F6062" w:themeColor="accent5"/>
        <w:bottom w:val="single" w:sz="8" w:space="0" w:color="5F6062" w:themeColor="accent5"/>
        <w:right w:val="single" w:sz="8" w:space="0" w:color="5F6062" w:themeColor="accent5"/>
        <w:insideH w:val="single" w:sz="8" w:space="0" w:color="5F6062" w:themeColor="accent5"/>
        <w:insideV w:val="single" w:sz="8" w:space="0" w:color="5F6062" w:themeColor="accent5"/>
      </w:tblBorders>
    </w:tblPr>
    <w:tcPr>
      <w:shd w:val="clear" w:color="auto" w:fill="D7D7D8" w:themeFill="accent5" w:themeFillTint="3F"/>
    </w:tcPr>
    <w:tblStylePr w:type="firstRow">
      <w:rPr>
        <w:b/>
        <w:bCs/>
        <w:color w:val="00245D" w:themeColor="text1"/>
      </w:rPr>
      <w:tblPr/>
      <w:tcPr>
        <w:shd w:val="clear" w:color="auto" w:fill="EFEFEF" w:themeFill="accent5" w:themeFillTint="19"/>
      </w:tcPr>
    </w:tblStylePr>
    <w:tblStylePr w:type="lastRow">
      <w:rPr>
        <w:b/>
        <w:bCs/>
        <w:color w:val="00245D" w:themeColor="text1"/>
      </w:rPr>
      <w:tblPr/>
      <w:tcPr>
        <w:tcBorders>
          <w:top w:val="single" w:sz="12" w:space="0" w:color="00245D" w:themeColor="text1"/>
          <w:left w:val="nil"/>
          <w:bottom w:val="nil"/>
          <w:right w:val="nil"/>
          <w:insideH w:val="nil"/>
          <w:insideV w:val="nil"/>
        </w:tcBorders>
        <w:shd w:val="clear" w:color="auto" w:fill="FFFFFF" w:themeFill="background1"/>
      </w:tcPr>
    </w:tblStylePr>
    <w:tblStylePr w:type="firstCol">
      <w:rPr>
        <w:b/>
        <w:bCs/>
        <w:color w:val="00245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245D" w:themeColor="text1"/>
      </w:rPr>
      <w:tblPr/>
      <w:tcPr>
        <w:tcBorders>
          <w:top w:val="nil"/>
          <w:left w:val="nil"/>
          <w:bottom w:val="nil"/>
          <w:right w:val="nil"/>
          <w:insideH w:val="nil"/>
          <w:insideV w:val="nil"/>
        </w:tcBorders>
        <w:shd w:val="clear" w:color="auto" w:fill="DEDFDF" w:themeFill="accent5" w:themeFillTint="33"/>
      </w:tcPr>
    </w:tblStylePr>
    <w:tblStylePr w:type="band1Vert">
      <w:tblPr/>
      <w:tcPr>
        <w:shd w:val="clear" w:color="auto" w:fill="AEAFB1" w:themeFill="accent5" w:themeFillTint="7F"/>
      </w:tcPr>
    </w:tblStylePr>
    <w:tblStylePr w:type="band1Horz">
      <w:tblPr/>
      <w:tcPr>
        <w:tcBorders>
          <w:insideH w:val="single" w:sz="6" w:space="0" w:color="5F6062" w:themeColor="accent5"/>
          <w:insideV w:val="single" w:sz="6" w:space="0" w:color="5F6062" w:themeColor="accent5"/>
        </w:tcBorders>
        <w:shd w:val="clear" w:color="auto" w:fill="AEAFB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245D" w:themeColor="text1"/>
    </w:rPr>
    <w:tblPr>
      <w:tblStyleRowBandSize w:val="1"/>
      <w:tblStyleColBandSize w:val="1"/>
      <w:tblBorders>
        <w:top w:val="single" w:sz="8" w:space="0" w:color="A1A1A4" w:themeColor="accent6"/>
        <w:left w:val="single" w:sz="8" w:space="0" w:color="A1A1A4" w:themeColor="accent6"/>
        <w:bottom w:val="single" w:sz="8" w:space="0" w:color="A1A1A4" w:themeColor="accent6"/>
        <w:right w:val="single" w:sz="8" w:space="0" w:color="A1A1A4" w:themeColor="accent6"/>
        <w:insideH w:val="single" w:sz="8" w:space="0" w:color="A1A1A4" w:themeColor="accent6"/>
        <w:insideV w:val="single" w:sz="8" w:space="0" w:color="A1A1A4" w:themeColor="accent6"/>
      </w:tblBorders>
    </w:tblPr>
    <w:tcPr>
      <w:shd w:val="clear" w:color="auto" w:fill="E7E7E8" w:themeFill="accent6" w:themeFillTint="3F"/>
    </w:tcPr>
    <w:tblStylePr w:type="firstRow">
      <w:rPr>
        <w:b/>
        <w:bCs/>
        <w:color w:val="00245D" w:themeColor="text1"/>
      </w:rPr>
      <w:tblPr/>
      <w:tcPr>
        <w:shd w:val="clear" w:color="auto" w:fill="F5F5F6" w:themeFill="accent6" w:themeFillTint="19"/>
      </w:tcPr>
    </w:tblStylePr>
    <w:tblStylePr w:type="lastRow">
      <w:rPr>
        <w:b/>
        <w:bCs/>
        <w:color w:val="00245D" w:themeColor="text1"/>
      </w:rPr>
      <w:tblPr/>
      <w:tcPr>
        <w:tcBorders>
          <w:top w:val="single" w:sz="12" w:space="0" w:color="00245D" w:themeColor="text1"/>
          <w:left w:val="nil"/>
          <w:bottom w:val="nil"/>
          <w:right w:val="nil"/>
          <w:insideH w:val="nil"/>
          <w:insideV w:val="nil"/>
        </w:tcBorders>
        <w:shd w:val="clear" w:color="auto" w:fill="FFFFFF" w:themeFill="background1"/>
      </w:tcPr>
    </w:tblStylePr>
    <w:tblStylePr w:type="firstCol">
      <w:rPr>
        <w:b/>
        <w:bCs/>
        <w:color w:val="00245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245D" w:themeColor="text1"/>
      </w:rPr>
      <w:tblPr/>
      <w:tcPr>
        <w:tcBorders>
          <w:top w:val="nil"/>
          <w:left w:val="nil"/>
          <w:bottom w:val="nil"/>
          <w:right w:val="nil"/>
          <w:insideH w:val="nil"/>
          <w:insideV w:val="nil"/>
        </w:tcBorders>
        <w:shd w:val="clear" w:color="auto" w:fill="ECECEC" w:themeFill="accent6" w:themeFillTint="33"/>
      </w:tcPr>
    </w:tblStylePr>
    <w:tblStylePr w:type="band1Vert">
      <w:tblPr/>
      <w:tcPr>
        <w:shd w:val="clear" w:color="auto" w:fill="D0D0D1" w:themeFill="accent6" w:themeFillTint="7F"/>
      </w:tcPr>
    </w:tblStylePr>
    <w:tblStylePr w:type="band1Horz">
      <w:tblPr/>
      <w:tcPr>
        <w:tcBorders>
          <w:insideH w:val="single" w:sz="6" w:space="0" w:color="A1A1A4" w:themeColor="accent6"/>
          <w:insideV w:val="single" w:sz="6" w:space="0" w:color="A1A1A4" w:themeColor="accent6"/>
        </w:tcBorders>
        <w:shd w:val="clear" w:color="auto" w:fill="D0D0D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7BF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45D"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45D"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45D"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45D"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F7E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F7EFF"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EE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7DB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7DB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7DB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7DB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BEDC"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BEDC"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0C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842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842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842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842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C19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C192"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BBD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B096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B096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B096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B096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77A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77AE"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F4F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2BCB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2BCB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2BCB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2BCB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E9E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E9E7"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606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606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606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606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AFB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AFB1"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7E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A1A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A1A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A1A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A1A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D0D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D0D1"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245D"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245D" w:themeFill="text1"/>
      </w:tcPr>
    </w:tblStylePr>
    <w:tblStylePr w:type="lastRow">
      <w:tblPr/>
      <w:tcPr>
        <w:tcBorders>
          <w:top w:val="single" w:sz="18" w:space="0" w:color="FFFFFF" w:themeColor="background1"/>
          <w:left w:val="nil"/>
          <w:bottom w:val="nil"/>
          <w:right w:val="nil"/>
          <w:insideH w:val="nil"/>
          <w:insideV w:val="nil"/>
        </w:tcBorders>
        <w:shd w:val="clear" w:color="auto" w:fill="00112E"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1A45"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1A45" w:themeFill="text1" w:themeFillShade="BF"/>
      </w:tcPr>
    </w:tblStylePr>
    <w:tblStylePr w:type="band1Vert">
      <w:tblPr/>
      <w:tcPr>
        <w:tcBorders>
          <w:top w:val="nil"/>
          <w:left w:val="nil"/>
          <w:bottom w:val="nil"/>
          <w:right w:val="nil"/>
          <w:insideH w:val="nil"/>
          <w:insideV w:val="nil"/>
        </w:tcBorders>
        <w:shd w:val="clear" w:color="auto" w:fill="001A45" w:themeFill="text1" w:themeFillShade="BF"/>
      </w:tcPr>
    </w:tblStylePr>
    <w:tblStylePr w:type="band1Horz">
      <w:tblPr/>
      <w:tcPr>
        <w:tcBorders>
          <w:top w:val="nil"/>
          <w:left w:val="nil"/>
          <w:bottom w:val="nil"/>
          <w:right w:val="nil"/>
          <w:insideH w:val="nil"/>
          <w:insideV w:val="nil"/>
        </w:tcBorders>
        <w:shd w:val="clear" w:color="auto" w:fill="001A45"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9C7DB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245D" w:themeFill="text1"/>
      </w:tcPr>
    </w:tblStylePr>
    <w:tblStylePr w:type="lastRow">
      <w:tblPr/>
      <w:tcPr>
        <w:tcBorders>
          <w:top w:val="single" w:sz="18" w:space="0" w:color="FFFFFF" w:themeColor="background1"/>
          <w:left w:val="nil"/>
          <w:bottom w:val="nil"/>
          <w:right w:val="nil"/>
          <w:insideH w:val="nil"/>
          <w:insideV w:val="nil"/>
        </w:tcBorders>
        <w:shd w:val="clear" w:color="auto" w:fill="4D366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451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45196" w:themeFill="accent1" w:themeFillShade="BF"/>
      </w:tcPr>
    </w:tblStylePr>
    <w:tblStylePr w:type="band1Vert">
      <w:tblPr/>
      <w:tcPr>
        <w:tcBorders>
          <w:top w:val="nil"/>
          <w:left w:val="nil"/>
          <w:bottom w:val="nil"/>
          <w:right w:val="nil"/>
          <w:insideH w:val="nil"/>
          <w:insideV w:val="nil"/>
        </w:tcBorders>
        <w:shd w:val="clear" w:color="auto" w:fill="745196" w:themeFill="accent1" w:themeFillShade="BF"/>
      </w:tcPr>
    </w:tblStylePr>
    <w:tblStylePr w:type="band1Horz">
      <w:tblPr/>
      <w:tcPr>
        <w:tcBorders>
          <w:top w:val="nil"/>
          <w:left w:val="nil"/>
          <w:bottom w:val="nil"/>
          <w:right w:val="nil"/>
          <w:insideH w:val="nil"/>
          <w:insideV w:val="nil"/>
        </w:tcBorders>
        <w:shd w:val="clear" w:color="auto" w:fill="7451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F5842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245D" w:themeFill="text1"/>
      </w:tcPr>
    </w:tblStylePr>
    <w:tblStylePr w:type="lastRow">
      <w:tblPr/>
      <w:tcPr>
        <w:tcBorders>
          <w:top w:val="single" w:sz="18" w:space="0" w:color="FFFFFF" w:themeColor="background1"/>
          <w:left w:val="nil"/>
          <w:bottom w:val="nil"/>
          <w:right w:val="nil"/>
          <w:insideH w:val="nil"/>
          <w:insideV w:val="nil"/>
        </w:tcBorders>
        <w:shd w:val="clear" w:color="auto" w:fill="8640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A60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A6009" w:themeFill="accent2" w:themeFillShade="BF"/>
      </w:tcPr>
    </w:tblStylePr>
    <w:tblStylePr w:type="band1Vert">
      <w:tblPr/>
      <w:tcPr>
        <w:tcBorders>
          <w:top w:val="nil"/>
          <w:left w:val="nil"/>
          <w:bottom w:val="nil"/>
          <w:right w:val="nil"/>
          <w:insideH w:val="nil"/>
          <w:insideV w:val="nil"/>
        </w:tcBorders>
        <w:shd w:val="clear" w:color="auto" w:fill="CA6009" w:themeFill="accent2" w:themeFillShade="BF"/>
      </w:tcPr>
    </w:tblStylePr>
    <w:tblStylePr w:type="band1Horz">
      <w:tblPr/>
      <w:tcPr>
        <w:tcBorders>
          <w:top w:val="nil"/>
          <w:left w:val="nil"/>
          <w:bottom w:val="nil"/>
          <w:right w:val="nil"/>
          <w:insideH w:val="nil"/>
          <w:insideV w:val="nil"/>
        </w:tcBorders>
        <w:shd w:val="clear" w:color="auto" w:fill="CA6009"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DB096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245D" w:themeFill="text1"/>
      </w:tcPr>
    </w:tblStylePr>
    <w:tblStylePr w:type="lastRow">
      <w:tblPr/>
      <w:tcPr>
        <w:tcBorders>
          <w:top w:val="single" w:sz="18" w:space="0" w:color="FFFFFF" w:themeColor="background1"/>
          <w:left w:val="nil"/>
          <w:bottom w:val="nil"/>
          <w:right w:val="nil"/>
          <w:insideH w:val="nil"/>
          <w:insideV w:val="nil"/>
        </w:tcBorders>
        <w:shd w:val="clear" w:color="auto" w:fill="6C043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3064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30649" w:themeFill="accent3" w:themeFillShade="BF"/>
      </w:tcPr>
    </w:tblStylePr>
    <w:tblStylePr w:type="band1Vert">
      <w:tblPr/>
      <w:tcPr>
        <w:tcBorders>
          <w:top w:val="nil"/>
          <w:left w:val="nil"/>
          <w:bottom w:val="nil"/>
          <w:right w:val="nil"/>
          <w:insideH w:val="nil"/>
          <w:insideV w:val="nil"/>
        </w:tcBorders>
        <w:shd w:val="clear" w:color="auto" w:fill="A30649" w:themeFill="accent3" w:themeFillShade="BF"/>
      </w:tcPr>
    </w:tblStylePr>
    <w:tblStylePr w:type="band1Horz">
      <w:tblPr/>
      <w:tcPr>
        <w:tcBorders>
          <w:top w:val="nil"/>
          <w:left w:val="nil"/>
          <w:bottom w:val="nil"/>
          <w:right w:val="nil"/>
          <w:insideH w:val="nil"/>
          <w:insideV w:val="nil"/>
        </w:tcBorders>
        <w:shd w:val="clear" w:color="auto" w:fill="A30649"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22BCB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245D" w:themeFill="text1"/>
      </w:tcPr>
    </w:tblStylePr>
    <w:tblStylePr w:type="lastRow">
      <w:tblPr/>
      <w:tcPr>
        <w:tcBorders>
          <w:top w:val="single" w:sz="18" w:space="0" w:color="FFFFFF" w:themeColor="background1"/>
          <w:left w:val="nil"/>
          <w:bottom w:val="nil"/>
          <w:right w:val="nil"/>
          <w:insideH w:val="nil"/>
          <w:insideV w:val="nil"/>
        </w:tcBorders>
        <w:shd w:val="clear" w:color="auto" w:fill="115D5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98C8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98C8A" w:themeFill="accent4" w:themeFillShade="BF"/>
      </w:tcPr>
    </w:tblStylePr>
    <w:tblStylePr w:type="band1Vert">
      <w:tblPr/>
      <w:tcPr>
        <w:tcBorders>
          <w:top w:val="nil"/>
          <w:left w:val="nil"/>
          <w:bottom w:val="nil"/>
          <w:right w:val="nil"/>
          <w:insideH w:val="nil"/>
          <w:insideV w:val="nil"/>
        </w:tcBorders>
        <w:shd w:val="clear" w:color="auto" w:fill="198C8A" w:themeFill="accent4" w:themeFillShade="BF"/>
      </w:tcPr>
    </w:tblStylePr>
    <w:tblStylePr w:type="band1Horz">
      <w:tblPr/>
      <w:tcPr>
        <w:tcBorders>
          <w:top w:val="nil"/>
          <w:left w:val="nil"/>
          <w:bottom w:val="nil"/>
          <w:right w:val="nil"/>
          <w:insideH w:val="nil"/>
          <w:insideV w:val="nil"/>
        </w:tcBorders>
        <w:shd w:val="clear" w:color="auto" w:fill="198C8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F606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245D" w:themeFill="text1"/>
      </w:tcPr>
    </w:tblStylePr>
    <w:tblStylePr w:type="lastRow">
      <w:tblPr/>
      <w:tcPr>
        <w:tcBorders>
          <w:top w:val="single" w:sz="18" w:space="0" w:color="FFFFFF" w:themeColor="background1"/>
          <w:left w:val="nil"/>
          <w:bottom w:val="nil"/>
          <w:right w:val="nil"/>
          <w:insideH w:val="nil"/>
          <w:insideV w:val="nil"/>
        </w:tcBorders>
        <w:shd w:val="clear" w:color="auto" w:fill="2F2F3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9" w:themeFill="accent5" w:themeFillShade="BF"/>
      </w:tcPr>
    </w:tblStylePr>
    <w:tblStylePr w:type="band1Vert">
      <w:tblPr/>
      <w:tcPr>
        <w:tcBorders>
          <w:top w:val="nil"/>
          <w:left w:val="nil"/>
          <w:bottom w:val="nil"/>
          <w:right w:val="nil"/>
          <w:insideH w:val="nil"/>
          <w:insideV w:val="nil"/>
        </w:tcBorders>
        <w:shd w:val="clear" w:color="auto" w:fill="474749" w:themeFill="accent5" w:themeFillShade="BF"/>
      </w:tcPr>
    </w:tblStylePr>
    <w:tblStylePr w:type="band1Horz">
      <w:tblPr/>
      <w:tcPr>
        <w:tcBorders>
          <w:top w:val="nil"/>
          <w:left w:val="nil"/>
          <w:bottom w:val="nil"/>
          <w:right w:val="nil"/>
          <w:insideH w:val="nil"/>
          <w:insideV w:val="nil"/>
        </w:tcBorders>
        <w:shd w:val="clear" w:color="auto" w:fill="474749"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A1A1A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245D" w:themeFill="text1"/>
      </w:tcPr>
    </w:tblStylePr>
    <w:tblStylePr w:type="lastRow">
      <w:tblPr/>
      <w:tcPr>
        <w:tcBorders>
          <w:top w:val="single" w:sz="18" w:space="0" w:color="FFFFFF" w:themeColor="background1"/>
          <w:left w:val="nil"/>
          <w:bottom w:val="nil"/>
          <w:right w:val="nil"/>
          <w:insideH w:val="nil"/>
          <w:insideV w:val="nil"/>
        </w:tcBorders>
        <w:shd w:val="clear" w:color="auto" w:fill="4F4F5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777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777B" w:themeFill="accent6" w:themeFillShade="BF"/>
      </w:tcPr>
    </w:tblStylePr>
    <w:tblStylePr w:type="band1Vert">
      <w:tblPr/>
      <w:tcPr>
        <w:tcBorders>
          <w:top w:val="nil"/>
          <w:left w:val="nil"/>
          <w:bottom w:val="nil"/>
          <w:right w:val="nil"/>
          <w:insideH w:val="nil"/>
          <w:insideV w:val="nil"/>
        </w:tcBorders>
        <w:shd w:val="clear" w:color="auto" w:fill="77777B" w:themeFill="accent6" w:themeFillShade="BF"/>
      </w:tcPr>
    </w:tblStylePr>
    <w:tblStylePr w:type="band1Horz">
      <w:tblPr/>
      <w:tcPr>
        <w:tcBorders>
          <w:top w:val="nil"/>
          <w:left w:val="nil"/>
          <w:bottom w:val="nil"/>
          <w:right w:val="nil"/>
          <w:insideH w:val="nil"/>
          <w:insideV w:val="nil"/>
        </w:tcBorders>
        <w:shd w:val="clear" w:color="auto" w:fill="77777B" w:themeFill="accent6" w:themeFillShade="BF"/>
      </w:tcPr>
    </w:tblStylePr>
  </w:style>
  <w:style w:type="table" w:styleId="ColourfulShading">
    <w:name w:val="Colorful Shading"/>
    <w:basedOn w:val="TableNormal"/>
    <w:uiPriority w:val="71"/>
    <w:rsid w:val="00CB0664"/>
    <w:pPr>
      <w:spacing w:after="0" w:line="240" w:lineRule="auto"/>
    </w:pPr>
    <w:rPr>
      <w:color w:val="00245D" w:themeColor="text1"/>
    </w:rPr>
    <w:tblPr>
      <w:tblStyleRowBandSize w:val="1"/>
      <w:tblStyleColBandSize w:val="1"/>
      <w:tblBorders>
        <w:top w:val="single" w:sz="24" w:space="0" w:color="F58426" w:themeColor="accent2"/>
        <w:left w:val="single" w:sz="4" w:space="0" w:color="00245D" w:themeColor="text1"/>
        <w:bottom w:val="single" w:sz="4" w:space="0" w:color="00245D" w:themeColor="text1"/>
        <w:right w:val="single" w:sz="4" w:space="0" w:color="00245D" w:themeColor="text1"/>
        <w:insideH w:val="single" w:sz="4" w:space="0" w:color="FFFFFF" w:themeColor="background1"/>
        <w:insideV w:val="single" w:sz="4" w:space="0" w:color="FFFFFF" w:themeColor="background1"/>
      </w:tblBorders>
    </w:tblPr>
    <w:tcPr>
      <w:shd w:val="clear" w:color="auto" w:fill="D6E5FF" w:themeFill="text1" w:themeFillTint="19"/>
    </w:tcPr>
    <w:tblStylePr w:type="firstRow">
      <w:rPr>
        <w:b/>
        <w:bCs/>
      </w:rPr>
      <w:tblPr/>
      <w:tcPr>
        <w:tcBorders>
          <w:top w:val="nil"/>
          <w:left w:val="nil"/>
          <w:bottom w:val="single" w:sz="24" w:space="0" w:color="F584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537" w:themeFill="text1" w:themeFillShade="99"/>
      </w:tcPr>
    </w:tblStylePr>
    <w:tblStylePr w:type="firstCol">
      <w:rPr>
        <w:color w:val="FFFFFF" w:themeColor="background1"/>
      </w:rPr>
      <w:tblPr/>
      <w:tcPr>
        <w:tcBorders>
          <w:top w:val="nil"/>
          <w:left w:val="nil"/>
          <w:bottom w:val="nil"/>
          <w:right w:val="nil"/>
          <w:insideH w:val="single" w:sz="4" w:space="0" w:color="001537" w:themeColor="text1" w:themeShade="99"/>
          <w:insideV w:val="nil"/>
        </w:tcBorders>
        <w:shd w:val="clear" w:color="auto" w:fill="001537"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1A45" w:themeFill="text1" w:themeFillShade="BF"/>
      </w:tcPr>
    </w:tblStylePr>
    <w:tblStylePr w:type="band1Vert">
      <w:tblPr/>
      <w:tcPr>
        <w:shd w:val="clear" w:color="auto" w:fill="5898FF" w:themeFill="text1" w:themeFillTint="66"/>
      </w:tcPr>
    </w:tblStylePr>
    <w:tblStylePr w:type="band1Horz">
      <w:tblPr/>
      <w:tcPr>
        <w:shd w:val="clear" w:color="auto" w:fill="2F7EFF" w:themeFill="text1" w:themeFillTint="7F"/>
      </w:tcPr>
    </w:tblStylePr>
    <w:tblStylePr w:type="neCell">
      <w:rPr>
        <w:color w:val="00245D" w:themeColor="text1"/>
      </w:rPr>
    </w:tblStylePr>
    <w:tblStylePr w:type="nwCell">
      <w:rPr>
        <w:color w:val="00245D" w:themeColor="text1"/>
      </w:rPr>
    </w:tblStylePr>
  </w:style>
  <w:style w:type="table" w:styleId="ColourfulShadingAccent1">
    <w:name w:val="Colorful Shading Accent 1"/>
    <w:basedOn w:val="TableNormal"/>
    <w:uiPriority w:val="71"/>
    <w:rsid w:val="00CB0664"/>
    <w:pPr>
      <w:spacing w:after="0" w:line="240" w:lineRule="auto"/>
    </w:pPr>
    <w:rPr>
      <w:color w:val="00245D" w:themeColor="text1"/>
    </w:rPr>
    <w:tblPr>
      <w:tblStyleRowBandSize w:val="1"/>
      <w:tblStyleColBandSize w:val="1"/>
      <w:tblBorders>
        <w:top w:val="single" w:sz="24" w:space="0" w:color="F58426" w:themeColor="accent2"/>
        <w:left w:val="single" w:sz="4" w:space="0" w:color="9C7DB9" w:themeColor="accent1"/>
        <w:bottom w:val="single" w:sz="4" w:space="0" w:color="9C7DB9" w:themeColor="accent1"/>
        <w:right w:val="single" w:sz="4" w:space="0" w:color="9C7DB9" w:themeColor="accent1"/>
        <w:insideH w:val="single" w:sz="4" w:space="0" w:color="FFFFFF" w:themeColor="background1"/>
        <w:insideV w:val="single" w:sz="4" w:space="0" w:color="FFFFFF" w:themeColor="background1"/>
      </w:tblBorders>
    </w:tblPr>
    <w:tcPr>
      <w:shd w:val="clear" w:color="auto" w:fill="F5F2F8" w:themeFill="accent1" w:themeFillTint="19"/>
    </w:tcPr>
    <w:tblStylePr w:type="firstRow">
      <w:rPr>
        <w:b/>
        <w:bCs/>
      </w:rPr>
      <w:tblPr/>
      <w:tcPr>
        <w:tcBorders>
          <w:top w:val="nil"/>
          <w:left w:val="nil"/>
          <w:bottom w:val="single" w:sz="24" w:space="0" w:color="F584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4178" w:themeFill="accent1" w:themeFillShade="99"/>
      </w:tcPr>
    </w:tblStylePr>
    <w:tblStylePr w:type="firstCol">
      <w:rPr>
        <w:color w:val="FFFFFF" w:themeColor="background1"/>
      </w:rPr>
      <w:tblPr/>
      <w:tcPr>
        <w:tcBorders>
          <w:top w:val="nil"/>
          <w:left w:val="nil"/>
          <w:bottom w:val="nil"/>
          <w:right w:val="nil"/>
          <w:insideH w:val="single" w:sz="4" w:space="0" w:color="5D4178" w:themeColor="accent1" w:themeShade="99"/>
          <w:insideV w:val="nil"/>
        </w:tcBorders>
        <w:shd w:val="clear" w:color="auto" w:fill="5D41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D4178" w:themeFill="accent1" w:themeFillShade="99"/>
      </w:tcPr>
    </w:tblStylePr>
    <w:tblStylePr w:type="band1Vert">
      <w:tblPr/>
      <w:tcPr>
        <w:shd w:val="clear" w:color="auto" w:fill="D7CBE3" w:themeFill="accent1" w:themeFillTint="66"/>
      </w:tcPr>
    </w:tblStylePr>
    <w:tblStylePr w:type="band1Horz">
      <w:tblPr/>
      <w:tcPr>
        <w:shd w:val="clear" w:color="auto" w:fill="CDBEDC" w:themeFill="accent1" w:themeFillTint="7F"/>
      </w:tcPr>
    </w:tblStylePr>
    <w:tblStylePr w:type="neCell">
      <w:rPr>
        <w:color w:val="00245D" w:themeColor="text1"/>
      </w:rPr>
    </w:tblStylePr>
    <w:tblStylePr w:type="nwCell">
      <w:rPr>
        <w:color w:val="00245D" w:themeColor="text1"/>
      </w:rPr>
    </w:tblStylePr>
  </w:style>
  <w:style w:type="table" w:styleId="ColourfulShadingAccent2">
    <w:name w:val="Colorful Shading Accent 2"/>
    <w:basedOn w:val="TableNormal"/>
    <w:uiPriority w:val="71"/>
    <w:rsid w:val="00CB0664"/>
    <w:pPr>
      <w:spacing w:after="0" w:line="240" w:lineRule="auto"/>
    </w:pPr>
    <w:rPr>
      <w:color w:val="00245D" w:themeColor="text1"/>
    </w:rPr>
    <w:tblPr>
      <w:tblStyleRowBandSize w:val="1"/>
      <w:tblStyleColBandSize w:val="1"/>
      <w:tblBorders>
        <w:top w:val="single" w:sz="24" w:space="0" w:color="F58426" w:themeColor="accent2"/>
        <w:left w:val="single" w:sz="4" w:space="0" w:color="F58426" w:themeColor="accent2"/>
        <w:bottom w:val="single" w:sz="4" w:space="0" w:color="F58426" w:themeColor="accent2"/>
        <w:right w:val="single" w:sz="4" w:space="0" w:color="F58426" w:themeColor="accent2"/>
        <w:insideH w:val="single" w:sz="4" w:space="0" w:color="FFFFFF" w:themeColor="background1"/>
        <w:insideV w:val="single" w:sz="4" w:space="0" w:color="FFFFFF" w:themeColor="background1"/>
      </w:tblBorders>
    </w:tblPr>
    <w:tcPr>
      <w:shd w:val="clear" w:color="auto" w:fill="FEF2E9" w:themeFill="accent2" w:themeFillTint="19"/>
    </w:tcPr>
    <w:tblStylePr w:type="firstRow">
      <w:rPr>
        <w:b/>
        <w:bCs/>
      </w:rPr>
      <w:tblPr/>
      <w:tcPr>
        <w:tcBorders>
          <w:top w:val="nil"/>
          <w:left w:val="nil"/>
          <w:bottom w:val="single" w:sz="24" w:space="0" w:color="F584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24D07" w:themeFill="accent2" w:themeFillShade="99"/>
      </w:tcPr>
    </w:tblStylePr>
    <w:tblStylePr w:type="firstCol">
      <w:rPr>
        <w:color w:val="FFFFFF" w:themeColor="background1"/>
      </w:rPr>
      <w:tblPr/>
      <w:tcPr>
        <w:tcBorders>
          <w:top w:val="nil"/>
          <w:left w:val="nil"/>
          <w:bottom w:val="nil"/>
          <w:right w:val="nil"/>
          <w:insideH w:val="single" w:sz="4" w:space="0" w:color="A24D07" w:themeColor="accent2" w:themeShade="99"/>
          <w:insideV w:val="nil"/>
        </w:tcBorders>
        <w:shd w:val="clear" w:color="auto" w:fill="A24D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24D07" w:themeFill="accent2" w:themeFillShade="99"/>
      </w:tcPr>
    </w:tblStylePr>
    <w:tblStylePr w:type="band1Vert">
      <w:tblPr/>
      <w:tcPr>
        <w:shd w:val="clear" w:color="auto" w:fill="FBCDA8" w:themeFill="accent2" w:themeFillTint="66"/>
      </w:tcPr>
    </w:tblStylePr>
    <w:tblStylePr w:type="band1Horz">
      <w:tblPr/>
      <w:tcPr>
        <w:shd w:val="clear" w:color="auto" w:fill="FAC192" w:themeFill="accent2" w:themeFillTint="7F"/>
      </w:tcPr>
    </w:tblStylePr>
    <w:tblStylePr w:type="neCell">
      <w:rPr>
        <w:color w:val="00245D" w:themeColor="text1"/>
      </w:rPr>
    </w:tblStylePr>
    <w:tblStylePr w:type="nwCell">
      <w:rPr>
        <w:color w:val="00245D" w:themeColor="text1"/>
      </w:rPr>
    </w:tblStylePr>
  </w:style>
  <w:style w:type="table" w:styleId="ColourfulShadingAccent3">
    <w:name w:val="Colorful Shading Accent 3"/>
    <w:basedOn w:val="TableNormal"/>
    <w:uiPriority w:val="71"/>
    <w:rsid w:val="00CB0664"/>
    <w:pPr>
      <w:spacing w:after="0" w:line="240" w:lineRule="auto"/>
    </w:pPr>
    <w:rPr>
      <w:color w:val="00245D" w:themeColor="text1"/>
    </w:rPr>
    <w:tblPr>
      <w:tblStyleRowBandSize w:val="1"/>
      <w:tblStyleColBandSize w:val="1"/>
      <w:tblBorders>
        <w:top w:val="single" w:sz="24" w:space="0" w:color="22BCB9" w:themeColor="accent4"/>
        <w:left w:val="single" w:sz="4" w:space="0" w:color="DB0962" w:themeColor="accent3"/>
        <w:bottom w:val="single" w:sz="4" w:space="0" w:color="DB0962" w:themeColor="accent3"/>
        <w:right w:val="single" w:sz="4" w:space="0" w:color="DB0962" w:themeColor="accent3"/>
        <w:insideH w:val="single" w:sz="4" w:space="0" w:color="FFFFFF" w:themeColor="background1"/>
        <w:insideV w:val="single" w:sz="4" w:space="0" w:color="FFFFFF" w:themeColor="background1"/>
      </w:tblBorders>
    </w:tblPr>
    <w:tcPr>
      <w:shd w:val="clear" w:color="auto" w:fill="FEE4EF" w:themeFill="accent3" w:themeFillTint="19"/>
    </w:tcPr>
    <w:tblStylePr w:type="firstRow">
      <w:rPr>
        <w:b/>
        <w:bCs/>
      </w:rPr>
      <w:tblPr/>
      <w:tcPr>
        <w:tcBorders>
          <w:top w:val="nil"/>
          <w:left w:val="nil"/>
          <w:bottom w:val="single" w:sz="24" w:space="0" w:color="22BCB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53A" w:themeFill="accent3" w:themeFillShade="99"/>
      </w:tcPr>
    </w:tblStylePr>
    <w:tblStylePr w:type="firstCol">
      <w:rPr>
        <w:color w:val="FFFFFF" w:themeColor="background1"/>
      </w:rPr>
      <w:tblPr/>
      <w:tcPr>
        <w:tcBorders>
          <w:top w:val="nil"/>
          <w:left w:val="nil"/>
          <w:bottom w:val="nil"/>
          <w:right w:val="nil"/>
          <w:insideH w:val="single" w:sz="4" w:space="0" w:color="83053A" w:themeColor="accent3" w:themeShade="99"/>
          <w:insideV w:val="nil"/>
        </w:tcBorders>
        <w:shd w:val="clear" w:color="auto" w:fill="83053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3053A" w:themeFill="accent3" w:themeFillShade="99"/>
      </w:tcPr>
    </w:tblStylePr>
    <w:tblStylePr w:type="band1Vert">
      <w:tblPr/>
      <w:tcPr>
        <w:shd w:val="clear" w:color="auto" w:fill="FA92BE" w:themeFill="accent3" w:themeFillTint="66"/>
      </w:tcPr>
    </w:tblStylePr>
    <w:tblStylePr w:type="band1Horz">
      <w:tblPr/>
      <w:tcPr>
        <w:shd w:val="clear" w:color="auto" w:fill="F977AE" w:themeFill="accent3" w:themeFillTint="7F"/>
      </w:tcPr>
    </w:tblStylePr>
  </w:style>
  <w:style w:type="table" w:styleId="ColourfulShadingAccent4">
    <w:name w:val="Colorful Shading Accent 4"/>
    <w:basedOn w:val="TableNormal"/>
    <w:uiPriority w:val="71"/>
    <w:rsid w:val="00CB0664"/>
    <w:pPr>
      <w:spacing w:after="0" w:line="240" w:lineRule="auto"/>
    </w:pPr>
    <w:rPr>
      <w:color w:val="00245D" w:themeColor="text1"/>
    </w:rPr>
    <w:tblPr>
      <w:tblStyleRowBandSize w:val="1"/>
      <w:tblStyleColBandSize w:val="1"/>
      <w:tblBorders>
        <w:top w:val="single" w:sz="24" w:space="0" w:color="DB0962" w:themeColor="accent3"/>
        <w:left w:val="single" w:sz="4" w:space="0" w:color="22BCB9" w:themeColor="accent4"/>
        <w:bottom w:val="single" w:sz="4" w:space="0" w:color="22BCB9" w:themeColor="accent4"/>
        <w:right w:val="single" w:sz="4" w:space="0" w:color="22BCB9" w:themeColor="accent4"/>
        <w:insideH w:val="single" w:sz="4" w:space="0" w:color="FFFFFF" w:themeColor="background1"/>
        <w:insideV w:val="single" w:sz="4" w:space="0" w:color="FFFFFF" w:themeColor="background1"/>
      </w:tblBorders>
    </w:tblPr>
    <w:tcPr>
      <w:shd w:val="clear" w:color="auto" w:fill="E7FAFA" w:themeFill="accent4" w:themeFillTint="19"/>
    </w:tcPr>
    <w:tblStylePr w:type="firstRow">
      <w:rPr>
        <w:b/>
        <w:bCs/>
      </w:rPr>
      <w:tblPr/>
      <w:tcPr>
        <w:tcBorders>
          <w:top w:val="nil"/>
          <w:left w:val="nil"/>
          <w:bottom w:val="single" w:sz="24" w:space="0" w:color="DB096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706E" w:themeFill="accent4" w:themeFillShade="99"/>
      </w:tcPr>
    </w:tblStylePr>
    <w:tblStylePr w:type="firstCol">
      <w:rPr>
        <w:color w:val="FFFFFF" w:themeColor="background1"/>
      </w:rPr>
      <w:tblPr/>
      <w:tcPr>
        <w:tcBorders>
          <w:top w:val="nil"/>
          <w:left w:val="nil"/>
          <w:bottom w:val="nil"/>
          <w:right w:val="nil"/>
          <w:insideH w:val="single" w:sz="4" w:space="0" w:color="14706E" w:themeColor="accent4" w:themeShade="99"/>
          <w:insideV w:val="nil"/>
        </w:tcBorders>
        <w:shd w:val="clear" w:color="auto" w:fill="14706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4706E" w:themeFill="accent4" w:themeFillShade="99"/>
      </w:tcPr>
    </w:tblStylePr>
    <w:tblStylePr w:type="band1Vert">
      <w:tblPr/>
      <w:tcPr>
        <w:shd w:val="clear" w:color="auto" w:fill="9DEDEB" w:themeFill="accent4" w:themeFillTint="66"/>
      </w:tcPr>
    </w:tblStylePr>
    <w:tblStylePr w:type="band1Horz">
      <w:tblPr/>
      <w:tcPr>
        <w:shd w:val="clear" w:color="auto" w:fill="85E9E7" w:themeFill="accent4" w:themeFillTint="7F"/>
      </w:tcPr>
    </w:tblStylePr>
    <w:tblStylePr w:type="neCell">
      <w:rPr>
        <w:color w:val="00245D" w:themeColor="text1"/>
      </w:rPr>
    </w:tblStylePr>
    <w:tblStylePr w:type="nwCell">
      <w:rPr>
        <w:color w:val="00245D" w:themeColor="text1"/>
      </w:rPr>
    </w:tblStylePr>
  </w:style>
  <w:style w:type="table" w:styleId="ColourfulShadingAccent5">
    <w:name w:val="Colorful Shading Accent 5"/>
    <w:basedOn w:val="TableNormal"/>
    <w:uiPriority w:val="71"/>
    <w:rsid w:val="00CB0664"/>
    <w:pPr>
      <w:spacing w:after="0" w:line="240" w:lineRule="auto"/>
    </w:pPr>
    <w:rPr>
      <w:color w:val="00245D" w:themeColor="text1"/>
    </w:rPr>
    <w:tblPr>
      <w:tblStyleRowBandSize w:val="1"/>
      <w:tblStyleColBandSize w:val="1"/>
      <w:tblBorders>
        <w:top w:val="single" w:sz="24" w:space="0" w:color="A1A1A4" w:themeColor="accent6"/>
        <w:left w:val="single" w:sz="4" w:space="0" w:color="5F6062" w:themeColor="accent5"/>
        <w:bottom w:val="single" w:sz="4" w:space="0" w:color="5F6062" w:themeColor="accent5"/>
        <w:right w:val="single" w:sz="4" w:space="0" w:color="5F6062"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A1A1A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A" w:themeFill="accent5" w:themeFillShade="99"/>
      </w:tcPr>
    </w:tblStylePr>
    <w:tblStylePr w:type="firstCol">
      <w:rPr>
        <w:color w:val="FFFFFF" w:themeColor="background1"/>
      </w:rPr>
      <w:tblPr/>
      <w:tcPr>
        <w:tcBorders>
          <w:top w:val="nil"/>
          <w:left w:val="nil"/>
          <w:bottom w:val="nil"/>
          <w:right w:val="nil"/>
          <w:insideH w:val="single" w:sz="4" w:space="0" w:color="39393A" w:themeColor="accent5" w:themeShade="99"/>
          <w:insideV w:val="nil"/>
        </w:tcBorders>
        <w:shd w:val="clear" w:color="auto" w:fill="39393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A" w:themeFill="accent5" w:themeFillShade="99"/>
      </w:tcPr>
    </w:tblStylePr>
    <w:tblStylePr w:type="band1Vert">
      <w:tblPr/>
      <w:tcPr>
        <w:shd w:val="clear" w:color="auto" w:fill="BEBFC0" w:themeFill="accent5" w:themeFillTint="66"/>
      </w:tcPr>
    </w:tblStylePr>
    <w:tblStylePr w:type="band1Horz">
      <w:tblPr/>
      <w:tcPr>
        <w:shd w:val="clear" w:color="auto" w:fill="AEAFB1" w:themeFill="accent5" w:themeFillTint="7F"/>
      </w:tcPr>
    </w:tblStylePr>
    <w:tblStylePr w:type="neCell">
      <w:rPr>
        <w:color w:val="00245D" w:themeColor="text1"/>
      </w:rPr>
    </w:tblStylePr>
    <w:tblStylePr w:type="nwCell">
      <w:rPr>
        <w:color w:val="00245D" w:themeColor="text1"/>
      </w:rPr>
    </w:tblStylePr>
  </w:style>
  <w:style w:type="table" w:styleId="ColourfulShadingAccent6">
    <w:name w:val="Colorful Shading Accent 6"/>
    <w:basedOn w:val="TableNormal"/>
    <w:uiPriority w:val="71"/>
    <w:rsid w:val="00CB0664"/>
    <w:pPr>
      <w:spacing w:after="0" w:line="240" w:lineRule="auto"/>
    </w:pPr>
    <w:rPr>
      <w:color w:val="00245D" w:themeColor="text1"/>
    </w:rPr>
    <w:tblPr>
      <w:tblStyleRowBandSize w:val="1"/>
      <w:tblStyleColBandSize w:val="1"/>
      <w:tblBorders>
        <w:top w:val="single" w:sz="24" w:space="0" w:color="5F6062" w:themeColor="accent5"/>
        <w:left w:val="single" w:sz="4" w:space="0" w:color="A1A1A4" w:themeColor="accent6"/>
        <w:bottom w:val="single" w:sz="4" w:space="0" w:color="A1A1A4" w:themeColor="accent6"/>
        <w:right w:val="single" w:sz="4" w:space="0" w:color="A1A1A4" w:themeColor="accent6"/>
        <w:insideH w:val="single" w:sz="4" w:space="0" w:color="FFFFFF" w:themeColor="background1"/>
        <w:insideV w:val="single" w:sz="4" w:space="0" w:color="FFFFFF" w:themeColor="background1"/>
      </w:tblBorders>
    </w:tblPr>
    <w:tcPr>
      <w:shd w:val="clear" w:color="auto" w:fill="F5F5F6" w:themeFill="accent6" w:themeFillTint="19"/>
    </w:tcPr>
    <w:tblStylePr w:type="firstRow">
      <w:rPr>
        <w:b/>
        <w:bCs/>
      </w:rPr>
      <w:tblPr/>
      <w:tcPr>
        <w:tcBorders>
          <w:top w:val="nil"/>
          <w:left w:val="nil"/>
          <w:bottom w:val="single" w:sz="24" w:space="0" w:color="5F606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063" w:themeFill="accent6" w:themeFillShade="99"/>
      </w:tcPr>
    </w:tblStylePr>
    <w:tblStylePr w:type="firstCol">
      <w:rPr>
        <w:color w:val="FFFFFF" w:themeColor="background1"/>
      </w:rPr>
      <w:tblPr/>
      <w:tcPr>
        <w:tcBorders>
          <w:top w:val="nil"/>
          <w:left w:val="nil"/>
          <w:bottom w:val="nil"/>
          <w:right w:val="nil"/>
          <w:insideH w:val="single" w:sz="4" w:space="0" w:color="606063" w:themeColor="accent6" w:themeShade="99"/>
          <w:insideV w:val="nil"/>
        </w:tcBorders>
        <w:shd w:val="clear" w:color="auto" w:fill="60606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6063" w:themeFill="accent6" w:themeFillShade="99"/>
      </w:tcPr>
    </w:tblStylePr>
    <w:tblStylePr w:type="band1Vert">
      <w:tblPr/>
      <w:tcPr>
        <w:shd w:val="clear" w:color="auto" w:fill="D9D9DA" w:themeFill="accent6" w:themeFillTint="66"/>
      </w:tcPr>
    </w:tblStylePr>
    <w:tblStylePr w:type="band1Horz">
      <w:tblPr/>
      <w:tcPr>
        <w:shd w:val="clear" w:color="auto" w:fill="D0D0D1" w:themeFill="accent6" w:themeFillTint="7F"/>
      </w:tcPr>
    </w:tblStylePr>
    <w:tblStylePr w:type="neCell">
      <w:rPr>
        <w:color w:val="00245D" w:themeColor="text1"/>
      </w:rPr>
    </w:tblStylePr>
    <w:tblStylePr w:type="nwCell">
      <w:rPr>
        <w:color w:val="00245D" w:themeColor="text1"/>
      </w:rPr>
    </w:tblStylePr>
  </w:style>
  <w:style w:type="table" w:styleId="ColourfulList">
    <w:name w:val="Colorful List"/>
    <w:basedOn w:val="TableNormal"/>
    <w:uiPriority w:val="72"/>
    <w:rsid w:val="00CB0664"/>
    <w:pPr>
      <w:spacing w:after="0" w:line="240" w:lineRule="auto"/>
    </w:pPr>
    <w:rPr>
      <w:color w:val="00245D" w:themeColor="text1"/>
    </w:rPr>
    <w:tblPr>
      <w:tblStyleRowBandSize w:val="1"/>
      <w:tblStyleColBandSize w:val="1"/>
    </w:tblPr>
    <w:tcPr>
      <w:shd w:val="clear" w:color="auto" w:fill="D6E5FF" w:themeFill="text1" w:themeFillTint="19"/>
    </w:tcPr>
    <w:tblStylePr w:type="firstRow">
      <w:rPr>
        <w:b/>
        <w:bCs/>
        <w:color w:val="FFFFFF" w:themeColor="background1"/>
      </w:rPr>
      <w:tblPr/>
      <w:tcPr>
        <w:tcBorders>
          <w:bottom w:val="single" w:sz="12" w:space="0" w:color="FFFFFF" w:themeColor="background1"/>
        </w:tcBorders>
        <w:shd w:val="clear" w:color="auto" w:fill="D8670A" w:themeFill="accent2" w:themeFillShade="CC"/>
      </w:tcPr>
    </w:tblStylePr>
    <w:tblStylePr w:type="lastRow">
      <w:rPr>
        <w:b/>
        <w:bCs/>
        <w:color w:val="D8670A" w:themeColor="accent2" w:themeShade="CC"/>
      </w:rPr>
      <w:tblPr/>
      <w:tcPr>
        <w:tcBorders>
          <w:top w:val="single" w:sz="12" w:space="0" w:color="00245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7BFFF" w:themeFill="text1" w:themeFillTint="3F"/>
      </w:tcPr>
    </w:tblStylePr>
    <w:tblStylePr w:type="band1Horz">
      <w:tblPr/>
      <w:tcPr>
        <w:shd w:val="clear" w:color="auto" w:fill="ABCBFF" w:themeFill="text1" w:themeFillTint="33"/>
      </w:tcPr>
    </w:tblStylePr>
  </w:style>
  <w:style w:type="table" w:styleId="ColourfulListAccent1">
    <w:name w:val="Colorful List Accent 1"/>
    <w:basedOn w:val="TableNormal"/>
    <w:uiPriority w:val="72"/>
    <w:rsid w:val="00CB0664"/>
    <w:pPr>
      <w:spacing w:after="0" w:line="240" w:lineRule="auto"/>
    </w:pPr>
    <w:rPr>
      <w:color w:val="00245D" w:themeColor="text1"/>
    </w:rPr>
    <w:tblPr>
      <w:tblStyleRowBandSize w:val="1"/>
      <w:tblStyleColBandSize w:val="1"/>
    </w:tblPr>
    <w:tcPr>
      <w:shd w:val="clear" w:color="auto" w:fill="F5F2F8" w:themeFill="accent1" w:themeFillTint="19"/>
    </w:tcPr>
    <w:tblStylePr w:type="firstRow">
      <w:rPr>
        <w:b/>
        <w:bCs/>
        <w:color w:val="FFFFFF" w:themeColor="background1"/>
      </w:rPr>
      <w:tblPr/>
      <w:tcPr>
        <w:tcBorders>
          <w:bottom w:val="single" w:sz="12" w:space="0" w:color="FFFFFF" w:themeColor="background1"/>
        </w:tcBorders>
        <w:shd w:val="clear" w:color="auto" w:fill="D8670A" w:themeFill="accent2" w:themeFillShade="CC"/>
      </w:tcPr>
    </w:tblStylePr>
    <w:tblStylePr w:type="lastRow">
      <w:rPr>
        <w:b/>
        <w:bCs/>
        <w:color w:val="D8670A" w:themeColor="accent2" w:themeShade="CC"/>
      </w:rPr>
      <w:tblPr/>
      <w:tcPr>
        <w:tcBorders>
          <w:top w:val="single" w:sz="12" w:space="0" w:color="00245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EED" w:themeFill="accent1" w:themeFillTint="3F"/>
      </w:tcPr>
    </w:tblStylePr>
    <w:tblStylePr w:type="band1Horz">
      <w:tblPr/>
      <w:tcPr>
        <w:shd w:val="clear" w:color="auto" w:fill="EBE5F1" w:themeFill="accent1" w:themeFillTint="33"/>
      </w:tcPr>
    </w:tblStylePr>
  </w:style>
  <w:style w:type="table" w:styleId="ColourfulListAccent2">
    <w:name w:val="Colorful List Accent 2"/>
    <w:basedOn w:val="TableNormal"/>
    <w:uiPriority w:val="72"/>
    <w:rsid w:val="00CB0664"/>
    <w:pPr>
      <w:spacing w:after="0" w:line="240" w:lineRule="auto"/>
    </w:pPr>
    <w:rPr>
      <w:color w:val="00245D" w:themeColor="text1"/>
    </w:rPr>
    <w:tblPr>
      <w:tblStyleRowBandSize w:val="1"/>
      <w:tblStyleColBandSize w:val="1"/>
    </w:tblPr>
    <w:tcPr>
      <w:shd w:val="clear" w:color="auto" w:fill="FEF2E9" w:themeFill="accent2" w:themeFillTint="19"/>
    </w:tcPr>
    <w:tblStylePr w:type="firstRow">
      <w:rPr>
        <w:b/>
        <w:bCs/>
        <w:color w:val="FFFFFF" w:themeColor="background1"/>
      </w:rPr>
      <w:tblPr/>
      <w:tcPr>
        <w:tcBorders>
          <w:bottom w:val="single" w:sz="12" w:space="0" w:color="FFFFFF" w:themeColor="background1"/>
        </w:tcBorders>
        <w:shd w:val="clear" w:color="auto" w:fill="D8670A" w:themeFill="accent2" w:themeFillShade="CC"/>
      </w:tcPr>
    </w:tblStylePr>
    <w:tblStylePr w:type="lastRow">
      <w:rPr>
        <w:b/>
        <w:bCs/>
        <w:color w:val="D8670A" w:themeColor="accent2" w:themeShade="CC"/>
      </w:rPr>
      <w:tblPr/>
      <w:tcPr>
        <w:tcBorders>
          <w:top w:val="single" w:sz="12" w:space="0" w:color="00245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0C9" w:themeFill="accent2" w:themeFillTint="3F"/>
      </w:tcPr>
    </w:tblStylePr>
    <w:tblStylePr w:type="band1Horz">
      <w:tblPr/>
      <w:tcPr>
        <w:shd w:val="clear" w:color="auto" w:fill="FDE6D3" w:themeFill="accent2" w:themeFillTint="33"/>
      </w:tcPr>
    </w:tblStylePr>
  </w:style>
  <w:style w:type="table" w:styleId="ColourfulListAccent3">
    <w:name w:val="Colorful List Accent 3"/>
    <w:basedOn w:val="TableNormal"/>
    <w:uiPriority w:val="72"/>
    <w:rsid w:val="00CB0664"/>
    <w:pPr>
      <w:spacing w:after="0" w:line="240" w:lineRule="auto"/>
    </w:pPr>
    <w:rPr>
      <w:color w:val="00245D" w:themeColor="text1"/>
    </w:rPr>
    <w:tblPr>
      <w:tblStyleRowBandSize w:val="1"/>
      <w:tblStyleColBandSize w:val="1"/>
    </w:tblPr>
    <w:tcPr>
      <w:shd w:val="clear" w:color="auto" w:fill="FEE4EF" w:themeFill="accent3" w:themeFillTint="19"/>
    </w:tcPr>
    <w:tblStylePr w:type="firstRow">
      <w:rPr>
        <w:b/>
        <w:bCs/>
        <w:color w:val="FFFFFF" w:themeColor="background1"/>
      </w:rPr>
      <w:tblPr/>
      <w:tcPr>
        <w:tcBorders>
          <w:bottom w:val="single" w:sz="12" w:space="0" w:color="FFFFFF" w:themeColor="background1"/>
        </w:tcBorders>
        <w:shd w:val="clear" w:color="auto" w:fill="1B9693" w:themeFill="accent4" w:themeFillShade="CC"/>
      </w:tcPr>
    </w:tblStylePr>
    <w:tblStylePr w:type="lastRow">
      <w:rPr>
        <w:b/>
        <w:bCs/>
        <w:color w:val="1B9693" w:themeColor="accent4" w:themeShade="CC"/>
      </w:rPr>
      <w:tblPr/>
      <w:tcPr>
        <w:tcBorders>
          <w:top w:val="single" w:sz="12" w:space="0" w:color="00245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BBD7" w:themeFill="accent3" w:themeFillTint="3F"/>
      </w:tcPr>
    </w:tblStylePr>
    <w:tblStylePr w:type="band1Horz">
      <w:tblPr/>
      <w:tcPr>
        <w:shd w:val="clear" w:color="auto" w:fill="FCC8DE" w:themeFill="accent3" w:themeFillTint="33"/>
      </w:tcPr>
    </w:tblStylePr>
  </w:style>
  <w:style w:type="table" w:styleId="ColourfulListAccent4">
    <w:name w:val="Colorful List Accent 4"/>
    <w:basedOn w:val="TableNormal"/>
    <w:uiPriority w:val="72"/>
    <w:rsid w:val="00CB0664"/>
    <w:pPr>
      <w:spacing w:after="0" w:line="240" w:lineRule="auto"/>
    </w:pPr>
    <w:rPr>
      <w:color w:val="00245D" w:themeColor="text1"/>
    </w:rPr>
    <w:tblPr>
      <w:tblStyleRowBandSize w:val="1"/>
      <w:tblStyleColBandSize w:val="1"/>
    </w:tblPr>
    <w:tcPr>
      <w:shd w:val="clear" w:color="auto" w:fill="E7FAFA" w:themeFill="accent4" w:themeFillTint="19"/>
    </w:tcPr>
    <w:tblStylePr w:type="firstRow">
      <w:rPr>
        <w:b/>
        <w:bCs/>
        <w:color w:val="FFFFFF" w:themeColor="background1"/>
      </w:rPr>
      <w:tblPr/>
      <w:tcPr>
        <w:tcBorders>
          <w:bottom w:val="single" w:sz="12" w:space="0" w:color="FFFFFF" w:themeColor="background1"/>
        </w:tcBorders>
        <w:shd w:val="clear" w:color="auto" w:fill="AF074E" w:themeFill="accent3" w:themeFillShade="CC"/>
      </w:tcPr>
    </w:tblStylePr>
    <w:tblStylePr w:type="lastRow">
      <w:rPr>
        <w:b/>
        <w:bCs/>
        <w:color w:val="AF074E" w:themeColor="accent3" w:themeShade="CC"/>
      </w:rPr>
      <w:tblPr/>
      <w:tcPr>
        <w:tcBorders>
          <w:top w:val="single" w:sz="12" w:space="0" w:color="00245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F4F3" w:themeFill="accent4" w:themeFillTint="3F"/>
      </w:tcPr>
    </w:tblStylePr>
    <w:tblStylePr w:type="band1Horz">
      <w:tblPr/>
      <w:tcPr>
        <w:shd w:val="clear" w:color="auto" w:fill="CEF6F5" w:themeFill="accent4" w:themeFillTint="33"/>
      </w:tcPr>
    </w:tblStylePr>
  </w:style>
  <w:style w:type="table" w:styleId="ColourfulListAccent5">
    <w:name w:val="Colorful List Accent 5"/>
    <w:basedOn w:val="TableNormal"/>
    <w:uiPriority w:val="72"/>
    <w:rsid w:val="00CB0664"/>
    <w:pPr>
      <w:spacing w:after="0" w:line="240" w:lineRule="auto"/>
    </w:pPr>
    <w:rPr>
      <w:color w:val="00245D"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808084" w:themeFill="accent6" w:themeFillShade="CC"/>
      </w:tcPr>
    </w:tblStylePr>
    <w:tblStylePr w:type="lastRow">
      <w:rPr>
        <w:b/>
        <w:bCs/>
        <w:color w:val="808084" w:themeColor="accent6" w:themeShade="CC"/>
      </w:rPr>
      <w:tblPr/>
      <w:tcPr>
        <w:tcBorders>
          <w:top w:val="single" w:sz="12" w:space="0" w:color="00245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8" w:themeFill="accent5" w:themeFillTint="3F"/>
      </w:tcPr>
    </w:tblStylePr>
    <w:tblStylePr w:type="band1Horz">
      <w:tblPr/>
      <w:tcPr>
        <w:shd w:val="clear" w:color="auto" w:fill="DEDFDF" w:themeFill="accent5" w:themeFillTint="33"/>
      </w:tcPr>
    </w:tblStylePr>
  </w:style>
  <w:style w:type="table" w:styleId="ColourfulListAccent6">
    <w:name w:val="Colorful List Accent 6"/>
    <w:basedOn w:val="TableNormal"/>
    <w:uiPriority w:val="72"/>
    <w:rsid w:val="00CB0664"/>
    <w:pPr>
      <w:spacing w:after="0" w:line="240" w:lineRule="auto"/>
    </w:pPr>
    <w:rPr>
      <w:color w:val="00245D" w:themeColor="text1"/>
    </w:rPr>
    <w:tblPr>
      <w:tblStyleRowBandSize w:val="1"/>
      <w:tblStyleColBandSize w:val="1"/>
    </w:tblPr>
    <w:tcPr>
      <w:shd w:val="clear" w:color="auto" w:fill="F5F5F6" w:themeFill="accent6" w:themeFillTint="19"/>
    </w:tcPr>
    <w:tblStylePr w:type="firstRow">
      <w:rPr>
        <w:b/>
        <w:bCs/>
        <w:color w:val="FFFFFF" w:themeColor="background1"/>
      </w:rPr>
      <w:tblPr/>
      <w:tcPr>
        <w:tcBorders>
          <w:bottom w:val="single" w:sz="12" w:space="0" w:color="FFFFFF" w:themeColor="background1"/>
        </w:tcBorders>
        <w:shd w:val="clear" w:color="auto" w:fill="4C4C4E" w:themeFill="accent5" w:themeFillShade="CC"/>
      </w:tcPr>
    </w:tblStylePr>
    <w:tblStylePr w:type="lastRow">
      <w:rPr>
        <w:b/>
        <w:bCs/>
        <w:color w:val="4C4C4E" w:themeColor="accent5" w:themeShade="CC"/>
      </w:rPr>
      <w:tblPr/>
      <w:tcPr>
        <w:tcBorders>
          <w:top w:val="single" w:sz="12" w:space="0" w:color="00245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7E8" w:themeFill="accent6" w:themeFillTint="3F"/>
      </w:tcPr>
    </w:tblStylePr>
    <w:tblStylePr w:type="band1Horz">
      <w:tblPr/>
      <w:tcPr>
        <w:shd w:val="clear" w:color="auto" w:fill="ECECEC" w:themeFill="accent6" w:themeFillTint="33"/>
      </w:tcPr>
    </w:tblStylePr>
  </w:style>
  <w:style w:type="table" w:styleId="ColourfulGrid">
    <w:name w:val="Colorful Grid"/>
    <w:basedOn w:val="TableNormal"/>
    <w:uiPriority w:val="73"/>
    <w:rsid w:val="00CB0664"/>
    <w:pPr>
      <w:spacing w:after="0" w:line="240" w:lineRule="auto"/>
    </w:pPr>
    <w:rPr>
      <w:color w:val="00245D" w:themeColor="text1"/>
    </w:rPr>
    <w:tblPr>
      <w:tblStyleRowBandSize w:val="1"/>
      <w:tblStyleColBandSize w:val="1"/>
      <w:tblBorders>
        <w:insideH w:val="single" w:sz="4" w:space="0" w:color="FFFFFF" w:themeColor="background1"/>
      </w:tblBorders>
    </w:tblPr>
    <w:tcPr>
      <w:shd w:val="clear" w:color="auto" w:fill="ABCBFF" w:themeFill="text1" w:themeFillTint="33"/>
    </w:tcPr>
    <w:tblStylePr w:type="firstRow">
      <w:rPr>
        <w:b/>
        <w:bCs/>
      </w:rPr>
      <w:tblPr/>
      <w:tcPr>
        <w:shd w:val="clear" w:color="auto" w:fill="5898FF" w:themeFill="text1" w:themeFillTint="66"/>
      </w:tcPr>
    </w:tblStylePr>
    <w:tblStylePr w:type="lastRow">
      <w:rPr>
        <w:b/>
        <w:bCs/>
        <w:color w:val="00245D" w:themeColor="text1"/>
      </w:rPr>
      <w:tblPr/>
      <w:tcPr>
        <w:shd w:val="clear" w:color="auto" w:fill="5898FF" w:themeFill="text1" w:themeFillTint="66"/>
      </w:tcPr>
    </w:tblStylePr>
    <w:tblStylePr w:type="firstCol">
      <w:rPr>
        <w:color w:val="FFFFFF" w:themeColor="background1"/>
      </w:rPr>
      <w:tblPr/>
      <w:tcPr>
        <w:shd w:val="clear" w:color="auto" w:fill="001A45" w:themeFill="text1" w:themeFillShade="BF"/>
      </w:tcPr>
    </w:tblStylePr>
    <w:tblStylePr w:type="lastCol">
      <w:rPr>
        <w:color w:val="FFFFFF" w:themeColor="background1"/>
      </w:rPr>
      <w:tblPr/>
      <w:tcPr>
        <w:shd w:val="clear" w:color="auto" w:fill="001A45" w:themeFill="text1" w:themeFillShade="BF"/>
      </w:tcPr>
    </w:tblStylePr>
    <w:tblStylePr w:type="band1Vert">
      <w:tblPr/>
      <w:tcPr>
        <w:shd w:val="clear" w:color="auto" w:fill="2F7EFF" w:themeFill="text1" w:themeFillTint="7F"/>
      </w:tcPr>
    </w:tblStylePr>
    <w:tblStylePr w:type="band1Horz">
      <w:tblPr/>
      <w:tcPr>
        <w:shd w:val="clear" w:color="auto" w:fill="2F7EFF" w:themeFill="text1" w:themeFillTint="7F"/>
      </w:tcPr>
    </w:tblStylePr>
  </w:style>
  <w:style w:type="table" w:styleId="ColourfulGridAccent1">
    <w:name w:val="Colorful Grid Accent 1"/>
    <w:basedOn w:val="TableNormal"/>
    <w:uiPriority w:val="73"/>
    <w:rsid w:val="00CB0664"/>
    <w:pPr>
      <w:spacing w:after="0" w:line="240" w:lineRule="auto"/>
    </w:pPr>
    <w:rPr>
      <w:color w:val="00245D" w:themeColor="text1"/>
    </w:rPr>
    <w:tblPr>
      <w:tblStyleRowBandSize w:val="1"/>
      <w:tblStyleColBandSize w:val="1"/>
      <w:tblBorders>
        <w:insideH w:val="single" w:sz="4" w:space="0" w:color="FFFFFF" w:themeColor="background1"/>
      </w:tblBorders>
    </w:tblPr>
    <w:tcPr>
      <w:shd w:val="clear" w:color="auto" w:fill="EBE5F1" w:themeFill="accent1" w:themeFillTint="33"/>
    </w:tcPr>
    <w:tblStylePr w:type="firstRow">
      <w:rPr>
        <w:b/>
        <w:bCs/>
      </w:rPr>
      <w:tblPr/>
      <w:tcPr>
        <w:shd w:val="clear" w:color="auto" w:fill="D7CBE3" w:themeFill="accent1" w:themeFillTint="66"/>
      </w:tcPr>
    </w:tblStylePr>
    <w:tblStylePr w:type="lastRow">
      <w:rPr>
        <w:b/>
        <w:bCs/>
        <w:color w:val="00245D" w:themeColor="text1"/>
      </w:rPr>
      <w:tblPr/>
      <w:tcPr>
        <w:shd w:val="clear" w:color="auto" w:fill="D7CBE3" w:themeFill="accent1" w:themeFillTint="66"/>
      </w:tcPr>
    </w:tblStylePr>
    <w:tblStylePr w:type="firstCol">
      <w:rPr>
        <w:color w:val="FFFFFF" w:themeColor="background1"/>
      </w:rPr>
      <w:tblPr/>
      <w:tcPr>
        <w:shd w:val="clear" w:color="auto" w:fill="745196" w:themeFill="accent1" w:themeFillShade="BF"/>
      </w:tcPr>
    </w:tblStylePr>
    <w:tblStylePr w:type="lastCol">
      <w:rPr>
        <w:color w:val="FFFFFF" w:themeColor="background1"/>
      </w:rPr>
      <w:tblPr/>
      <w:tcPr>
        <w:shd w:val="clear" w:color="auto" w:fill="745196" w:themeFill="accent1" w:themeFillShade="BF"/>
      </w:tcPr>
    </w:tblStylePr>
    <w:tblStylePr w:type="band1Vert">
      <w:tblPr/>
      <w:tcPr>
        <w:shd w:val="clear" w:color="auto" w:fill="CDBEDC" w:themeFill="accent1" w:themeFillTint="7F"/>
      </w:tcPr>
    </w:tblStylePr>
    <w:tblStylePr w:type="band1Horz">
      <w:tblPr/>
      <w:tcPr>
        <w:shd w:val="clear" w:color="auto" w:fill="CDBEDC" w:themeFill="accent1" w:themeFillTint="7F"/>
      </w:tcPr>
    </w:tblStylePr>
  </w:style>
  <w:style w:type="table" w:styleId="ColourfulGridAccent2">
    <w:name w:val="Colorful Grid Accent 2"/>
    <w:basedOn w:val="TableNormal"/>
    <w:uiPriority w:val="73"/>
    <w:rsid w:val="00CB0664"/>
    <w:pPr>
      <w:spacing w:after="0" w:line="240" w:lineRule="auto"/>
    </w:pPr>
    <w:rPr>
      <w:color w:val="00245D" w:themeColor="text1"/>
    </w:rPr>
    <w:tblPr>
      <w:tblStyleRowBandSize w:val="1"/>
      <w:tblStyleColBandSize w:val="1"/>
      <w:tblBorders>
        <w:insideH w:val="single" w:sz="4" w:space="0" w:color="FFFFFF" w:themeColor="background1"/>
      </w:tblBorders>
    </w:tblPr>
    <w:tcPr>
      <w:shd w:val="clear" w:color="auto" w:fill="FDE6D3" w:themeFill="accent2" w:themeFillTint="33"/>
    </w:tcPr>
    <w:tblStylePr w:type="firstRow">
      <w:rPr>
        <w:b/>
        <w:bCs/>
      </w:rPr>
      <w:tblPr/>
      <w:tcPr>
        <w:shd w:val="clear" w:color="auto" w:fill="FBCDA8" w:themeFill="accent2" w:themeFillTint="66"/>
      </w:tcPr>
    </w:tblStylePr>
    <w:tblStylePr w:type="lastRow">
      <w:rPr>
        <w:b/>
        <w:bCs/>
        <w:color w:val="00245D" w:themeColor="text1"/>
      </w:rPr>
      <w:tblPr/>
      <w:tcPr>
        <w:shd w:val="clear" w:color="auto" w:fill="FBCDA8" w:themeFill="accent2" w:themeFillTint="66"/>
      </w:tcPr>
    </w:tblStylePr>
    <w:tblStylePr w:type="firstCol">
      <w:rPr>
        <w:color w:val="FFFFFF" w:themeColor="background1"/>
      </w:rPr>
      <w:tblPr/>
      <w:tcPr>
        <w:shd w:val="clear" w:color="auto" w:fill="CA6009" w:themeFill="accent2" w:themeFillShade="BF"/>
      </w:tcPr>
    </w:tblStylePr>
    <w:tblStylePr w:type="lastCol">
      <w:rPr>
        <w:color w:val="FFFFFF" w:themeColor="background1"/>
      </w:rPr>
      <w:tblPr/>
      <w:tcPr>
        <w:shd w:val="clear" w:color="auto" w:fill="CA6009" w:themeFill="accent2" w:themeFillShade="BF"/>
      </w:tcPr>
    </w:tblStylePr>
    <w:tblStylePr w:type="band1Vert">
      <w:tblPr/>
      <w:tcPr>
        <w:shd w:val="clear" w:color="auto" w:fill="FAC192" w:themeFill="accent2" w:themeFillTint="7F"/>
      </w:tcPr>
    </w:tblStylePr>
    <w:tblStylePr w:type="band1Horz">
      <w:tblPr/>
      <w:tcPr>
        <w:shd w:val="clear" w:color="auto" w:fill="FAC192" w:themeFill="accent2" w:themeFillTint="7F"/>
      </w:tcPr>
    </w:tblStylePr>
  </w:style>
  <w:style w:type="table" w:styleId="ColourfulGridAccent3">
    <w:name w:val="Colorful Grid Accent 3"/>
    <w:basedOn w:val="TableNormal"/>
    <w:uiPriority w:val="73"/>
    <w:rsid w:val="00CB0664"/>
    <w:pPr>
      <w:spacing w:after="0" w:line="240" w:lineRule="auto"/>
    </w:pPr>
    <w:rPr>
      <w:color w:val="00245D" w:themeColor="text1"/>
    </w:rPr>
    <w:tblPr>
      <w:tblStyleRowBandSize w:val="1"/>
      <w:tblStyleColBandSize w:val="1"/>
      <w:tblBorders>
        <w:insideH w:val="single" w:sz="4" w:space="0" w:color="FFFFFF" w:themeColor="background1"/>
      </w:tblBorders>
    </w:tblPr>
    <w:tcPr>
      <w:shd w:val="clear" w:color="auto" w:fill="FCC8DE" w:themeFill="accent3" w:themeFillTint="33"/>
    </w:tcPr>
    <w:tblStylePr w:type="firstRow">
      <w:rPr>
        <w:b/>
        <w:bCs/>
      </w:rPr>
      <w:tblPr/>
      <w:tcPr>
        <w:shd w:val="clear" w:color="auto" w:fill="FA92BE" w:themeFill="accent3" w:themeFillTint="66"/>
      </w:tcPr>
    </w:tblStylePr>
    <w:tblStylePr w:type="lastRow">
      <w:rPr>
        <w:b/>
        <w:bCs/>
        <w:color w:val="00245D" w:themeColor="text1"/>
      </w:rPr>
      <w:tblPr/>
      <w:tcPr>
        <w:shd w:val="clear" w:color="auto" w:fill="FA92BE" w:themeFill="accent3" w:themeFillTint="66"/>
      </w:tcPr>
    </w:tblStylePr>
    <w:tblStylePr w:type="firstCol">
      <w:rPr>
        <w:color w:val="FFFFFF" w:themeColor="background1"/>
      </w:rPr>
      <w:tblPr/>
      <w:tcPr>
        <w:shd w:val="clear" w:color="auto" w:fill="A30649" w:themeFill="accent3" w:themeFillShade="BF"/>
      </w:tcPr>
    </w:tblStylePr>
    <w:tblStylePr w:type="lastCol">
      <w:rPr>
        <w:color w:val="FFFFFF" w:themeColor="background1"/>
      </w:rPr>
      <w:tblPr/>
      <w:tcPr>
        <w:shd w:val="clear" w:color="auto" w:fill="A30649" w:themeFill="accent3" w:themeFillShade="BF"/>
      </w:tcPr>
    </w:tblStylePr>
    <w:tblStylePr w:type="band1Vert">
      <w:tblPr/>
      <w:tcPr>
        <w:shd w:val="clear" w:color="auto" w:fill="F977AE" w:themeFill="accent3" w:themeFillTint="7F"/>
      </w:tcPr>
    </w:tblStylePr>
    <w:tblStylePr w:type="band1Horz">
      <w:tblPr/>
      <w:tcPr>
        <w:shd w:val="clear" w:color="auto" w:fill="F977AE" w:themeFill="accent3" w:themeFillTint="7F"/>
      </w:tcPr>
    </w:tblStylePr>
  </w:style>
  <w:style w:type="table" w:styleId="ColourfulGridAccent4">
    <w:name w:val="Colorful Grid Accent 4"/>
    <w:basedOn w:val="TableNormal"/>
    <w:uiPriority w:val="73"/>
    <w:rsid w:val="00CB0664"/>
    <w:pPr>
      <w:spacing w:after="0" w:line="240" w:lineRule="auto"/>
    </w:pPr>
    <w:rPr>
      <w:color w:val="00245D" w:themeColor="text1"/>
    </w:rPr>
    <w:tblPr>
      <w:tblStyleRowBandSize w:val="1"/>
      <w:tblStyleColBandSize w:val="1"/>
      <w:tblBorders>
        <w:insideH w:val="single" w:sz="4" w:space="0" w:color="FFFFFF" w:themeColor="background1"/>
      </w:tblBorders>
    </w:tblPr>
    <w:tcPr>
      <w:shd w:val="clear" w:color="auto" w:fill="CEF6F5" w:themeFill="accent4" w:themeFillTint="33"/>
    </w:tcPr>
    <w:tblStylePr w:type="firstRow">
      <w:rPr>
        <w:b/>
        <w:bCs/>
      </w:rPr>
      <w:tblPr/>
      <w:tcPr>
        <w:shd w:val="clear" w:color="auto" w:fill="9DEDEB" w:themeFill="accent4" w:themeFillTint="66"/>
      </w:tcPr>
    </w:tblStylePr>
    <w:tblStylePr w:type="lastRow">
      <w:rPr>
        <w:b/>
        <w:bCs/>
        <w:color w:val="00245D" w:themeColor="text1"/>
      </w:rPr>
      <w:tblPr/>
      <w:tcPr>
        <w:shd w:val="clear" w:color="auto" w:fill="9DEDEB" w:themeFill="accent4" w:themeFillTint="66"/>
      </w:tcPr>
    </w:tblStylePr>
    <w:tblStylePr w:type="firstCol">
      <w:rPr>
        <w:color w:val="FFFFFF" w:themeColor="background1"/>
      </w:rPr>
      <w:tblPr/>
      <w:tcPr>
        <w:shd w:val="clear" w:color="auto" w:fill="198C8A" w:themeFill="accent4" w:themeFillShade="BF"/>
      </w:tcPr>
    </w:tblStylePr>
    <w:tblStylePr w:type="lastCol">
      <w:rPr>
        <w:color w:val="FFFFFF" w:themeColor="background1"/>
      </w:rPr>
      <w:tblPr/>
      <w:tcPr>
        <w:shd w:val="clear" w:color="auto" w:fill="198C8A" w:themeFill="accent4" w:themeFillShade="BF"/>
      </w:tcPr>
    </w:tblStylePr>
    <w:tblStylePr w:type="band1Vert">
      <w:tblPr/>
      <w:tcPr>
        <w:shd w:val="clear" w:color="auto" w:fill="85E9E7" w:themeFill="accent4" w:themeFillTint="7F"/>
      </w:tcPr>
    </w:tblStylePr>
    <w:tblStylePr w:type="band1Horz">
      <w:tblPr/>
      <w:tcPr>
        <w:shd w:val="clear" w:color="auto" w:fill="85E9E7" w:themeFill="accent4" w:themeFillTint="7F"/>
      </w:tcPr>
    </w:tblStylePr>
  </w:style>
  <w:style w:type="table" w:styleId="ColourfulGridAccent5">
    <w:name w:val="Colorful Grid Accent 5"/>
    <w:basedOn w:val="TableNormal"/>
    <w:uiPriority w:val="73"/>
    <w:rsid w:val="00CB0664"/>
    <w:pPr>
      <w:spacing w:after="0" w:line="240" w:lineRule="auto"/>
    </w:pPr>
    <w:rPr>
      <w:color w:val="00245D" w:themeColor="text1"/>
    </w:rPr>
    <w:tblPr>
      <w:tblStyleRowBandSize w:val="1"/>
      <w:tblStyleColBandSize w:val="1"/>
      <w:tblBorders>
        <w:insideH w:val="single" w:sz="4" w:space="0" w:color="FFFFFF" w:themeColor="background1"/>
      </w:tblBorders>
    </w:tblPr>
    <w:tcPr>
      <w:shd w:val="clear" w:color="auto" w:fill="DEDFDF" w:themeFill="accent5" w:themeFillTint="33"/>
    </w:tcPr>
    <w:tblStylePr w:type="firstRow">
      <w:rPr>
        <w:b/>
        <w:bCs/>
      </w:rPr>
      <w:tblPr/>
      <w:tcPr>
        <w:shd w:val="clear" w:color="auto" w:fill="BEBFC0" w:themeFill="accent5" w:themeFillTint="66"/>
      </w:tcPr>
    </w:tblStylePr>
    <w:tblStylePr w:type="lastRow">
      <w:rPr>
        <w:b/>
        <w:bCs/>
        <w:color w:val="00245D" w:themeColor="text1"/>
      </w:rPr>
      <w:tblPr/>
      <w:tcPr>
        <w:shd w:val="clear" w:color="auto" w:fill="BEBFC0" w:themeFill="accent5" w:themeFillTint="66"/>
      </w:tcPr>
    </w:tblStylePr>
    <w:tblStylePr w:type="firstCol">
      <w:rPr>
        <w:color w:val="FFFFFF" w:themeColor="background1"/>
      </w:rPr>
      <w:tblPr/>
      <w:tcPr>
        <w:shd w:val="clear" w:color="auto" w:fill="474749" w:themeFill="accent5" w:themeFillShade="BF"/>
      </w:tcPr>
    </w:tblStylePr>
    <w:tblStylePr w:type="lastCol">
      <w:rPr>
        <w:color w:val="FFFFFF" w:themeColor="background1"/>
      </w:rPr>
      <w:tblPr/>
      <w:tcPr>
        <w:shd w:val="clear" w:color="auto" w:fill="474749" w:themeFill="accent5" w:themeFillShade="BF"/>
      </w:tcPr>
    </w:tblStylePr>
    <w:tblStylePr w:type="band1Vert">
      <w:tblPr/>
      <w:tcPr>
        <w:shd w:val="clear" w:color="auto" w:fill="AEAFB1" w:themeFill="accent5" w:themeFillTint="7F"/>
      </w:tcPr>
    </w:tblStylePr>
    <w:tblStylePr w:type="band1Horz">
      <w:tblPr/>
      <w:tcPr>
        <w:shd w:val="clear" w:color="auto" w:fill="AEAFB1" w:themeFill="accent5" w:themeFillTint="7F"/>
      </w:tcPr>
    </w:tblStylePr>
  </w:style>
  <w:style w:type="table" w:styleId="ColourfulGridAccent6">
    <w:name w:val="Colorful Grid Accent 6"/>
    <w:basedOn w:val="TableNormal"/>
    <w:uiPriority w:val="73"/>
    <w:rsid w:val="00CB0664"/>
    <w:pPr>
      <w:spacing w:after="0" w:line="240" w:lineRule="auto"/>
    </w:pPr>
    <w:rPr>
      <w:color w:val="00245D" w:themeColor="text1"/>
    </w:rPr>
    <w:tblPr>
      <w:tblStyleRowBandSize w:val="1"/>
      <w:tblStyleColBandSize w:val="1"/>
      <w:tblBorders>
        <w:insideH w:val="single" w:sz="4" w:space="0" w:color="FFFFFF" w:themeColor="background1"/>
      </w:tblBorders>
    </w:tblPr>
    <w:tcPr>
      <w:shd w:val="clear" w:color="auto" w:fill="ECECEC" w:themeFill="accent6" w:themeFillTint="33"/>
    </w:tcPr>
    <w:tblStylePr w:type="firstRow">
      <w:rPr>
        <w:b/>
        <w:bCs/>
      </w:rPr>
      <w:tblPr/>
      <w:tcPr>
        <w:shd w:val="clear" w:color="auto" w:fill="D9D9DA" w:themeFill="accent6" w:themeFillTint="66"/>
      </w:tcPr>
    </w:tblStylePr>
    <w:tblStylePr w:type="lastRow">
      <w:rPr>
        <w:b/>
        <w:bCs/>
        <w:color w:val="00245D" w:themeColor="text1"/>
      </w:rPr>
      <w:tblPr/>
      <w:tcPr>
        <w:shd w:val="clear" w:color="auto" w:fill="D9D9DA" w:themeFill="accent6" w:themeFillTint="66"/>
      </w:tcPr>
    </w:tblStylePr>
    <w:tblStylePr w:type="firstCol">
      <w:rPr>
        <w:color w:val="FFFFFF" w:themeColor="background1"/>
      </w:rPr>
      <w:tblPr/>
      <w:tcPr>
        <w:shd w:val="clear" w:color="auto" w:fill="77777B" w:themeFill="accent6" w:themeFillShade="BF"/>
      </w:tcPr>
    </w:tblStylePr>
    <w:tblStylePr w:type="lastCol">
      <w:rPr>
        <w:color w:val="FFFFFF" w:themeColor="background1"/>
      </w:rPr>
      <w:tblPr/>
      <w:tcPr>
        <w:shd w:val="clear" w:color="auto" w:fill="77777B" w:themeFill="accent6" w:themeFillShade="BF"/>
      </w:tcPr>
    </w:tblStylePr>
    <w:tblStylePr w:type="band1Vert">
      <w:tblPr/>
      <w:tcPr>
        <w:shd w:val="clear" w:color="auto" w:fill="D0D0D1" w:themeFill="accent6" w:themeFillTint="7F"/>
      </w:tcPr>
    </w:tblStylePr>
    <w:tblStylePr w:type="band1Horz">
      <w:tblPr/>
      <w:tcPr>
        <w:shd w:val="clear" w:color="auto" w:fill="D0D0D1"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Electricity North West">
      <a:dk1>
        <a:srgbClr val="00245D"/>
      </a:dk1>
      <a:lt1>
        <a:srgbClr val="FFFFFF"/>
      </a:lt1>
      <a:dk2>
        <a:srgbClr val="7AC143"/>
      </a:dk2>
      <a:lt2>
        <a:srgbClr val="6CADDF"/>
      </a:lt2>
      <a:accent1>
        <a:srgbClr val="9C7DB9"/>
      </a:accent1>
      <a:accent2>
        <a:srgbClr val="F58426"/>
      </a:accent2>
      <a:accent3>
        <a:srgbClr val="DB0962"/>
      </a:accent3>
      <a:accent4>
        <a:srgbClr val="22BCB9"/>
      </a:accent4>
      <a:accent5>
        <a:srgbClr val="5F6062"/>
      </a:accent5>
      <a:accent6>
        <a:srgbClr val="A1A1A4"/>
      </a:accent6>
      <a:hlink>
        <a:srgbClr val="0000FF"/>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7a6e363-f46d-4bdb-b69e-4ac38526e6c1}" enabled="1" method="Standard" siteId="{38901ed9-ed9f-4b79-83a5-787e5ae6e876}"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Matthew</dc:creator>
  <cp:keywords/>
  <dc:description>generated by python-docx</dc:description>
  <cp:lastModifiedBy>Lee, Matthew</cp:lastModifiedBy>
  <cp:revision>5</cp:revision>
  <dcterms:created xsi:type="dcterms:W3CDTF">2026-07-22T05:51:00Z</dcterms:created>
  <dcterms:modified xsi:type="dcterms:W3CDTF">2026-07-22T05:54:00Z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ad8d3ed8-21dc-4d38-970d-0e0d86b13915</vt:lpwstr>
  </property>
</Properties>
</file>