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2692B049"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B22EA1">
            <w:rPr>
              <w:rFonts w:cs="Times New Roman"/>
              <w:szCs w:val="20"/>
              <w:lang w:eastAsia="en-GB"/>
            </w:rPr>
            <w:t>7</w:t>
          </w:r>
          <w:r w:rsidR="00722DD0" w:rsidRPr="00722DD0">
            <w:rPr>
              <w:rFonts w:cs="Times New Roman"/>
              <w:szCs w:val="20"/>
              <w:vertAlign w:val="superscript"/>
              <w:lang w:eastAsia="en-GB"/>
            </w:rPr>
            <w:t>th</w:t>
          </w:r>
          <w:r w:rsidR="00722DD0">
            <w:rPr>
              <w:rFonts w:cs="Times New Roman"/>
              <w:szCs w:val="20"/>
              <w:lang w:eastAsia="en-GB"/>
            </w:rPr>
            <w:t xml:space="preserve"> </w:t>
          </w:r>
          <w:r w:rsidR="00F447EC">
            <w:rPr>
              <w:rFonts w:cs="Times New Roman"/>
              <w:szCs w:val="20"/>
              <w:lang w:eastAsia="en-GB"/>
            </w:rPr>
            <w:t>September</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00EB44B6"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722DD0" w:rsidRPr="00722DD0">
            <w:rPr>
              <w:rFonts w:cs="Times New Roman"/>
              <w:szCs w:val="20"/>
              <w:lang w:eastAsia="en-GB"/>
            </w:rPr>
            <w:t>P</w:t>
          </w:r>
          <w:r w:rsidR="00E63DBE" w:rsidRPr="00E63DBE">
            <w:rPr>
              <w:rFonts w:cs="Times New Roman"/>
              <w:szCs w:val="20"/>
              <w:lang w:eastAsia="en-GB"/>
            </w:rPr>
            <w:t>L/2026/0738</w:t>
          </w:r>
        </w:sdtContent>
      </w:sdt>
      <w:r w:rsidR="00096921" w:rsidRPr="00096921">
        <w:rPr>
          <w:rFonts w:cs="Times New Roman"/>
          <w:b/>
          <w:szCs w:val="20"/>
          <w:lang w:eastAsia="en-GB"/>
        </w:rPr>
        <w:t xml:space="preserve"> </w:t>
      </w:r>
    </w:p>
    <w:p w14:paraId="60881B80" w14:textId="6031B444" w:rsidR="00096921" w:rsidRPr="00096921" w:rsidRDefault="00E65EAE" w:rsidP="00DD544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F24D2A" w:rsidRPr="00F24D2A">
            <w:rPr>
              <w:rFonts w:ascii="Helvetica" w:hAnsi="Helvetica" w:cs="Helvetica"/>
              <w:color w:val="333333"/>
              <w:shd w:val="clear" w:color="auto" w:fill="FFFFFF"/>
            </w:rPr>
            <w:t>Demolition and replacement of community centre to provide Community Sports and Wellbeing Hub (Hybrid Use Class F2/E(d)) comprising community sports and wellbeing facilities; football club training and community pitches; drainage and earthworks; provision of cricket nets; with associated hard and soft landscaping, parking, storage container, lighting, enclosures and boundary treatments</w:t>
          </w:r>
          <w:r w:rsidR="00BB7FD2" w:rsidRPr="00BB7FD2">
            <w:rPr>
              <w:rFonts w:ascii="Helvetica" w:hAnsi="Helvetica" w:cs="Helvetica"/>
              <w:color w:val="333333"/>
              <w:shd w:val="clear" w:color="auto" w:fill="FFFFFF"/>
            </w:rPr>
            <w:t>.</w:t>
          </w:r>
          <w:r w:rsidR="003D4C32">
            <w:rPr>
              <w:rFonts w:ascii="Helvetica" w:hAnsi="Helvetica" w:cs="Helvetica"/>
              <w:color w:val="333333"/>
              <w:shd w:val="clear" w:color="auto" w:fill="FFFFFF"/>
            </w:rPr>
            <w:t xml:space="preserve">  </w:t>
          </w:r>
          <w:r w:rsidR="00C96F31" w:rsidRPr="00C96F31">
            <w:rPr>
              <w:rFonts w:ascii="Helvetica" w:hAnsi="Helvetica" w:cs="Helvetica"/>
              <w:color w:val="333333"/>
              <w:shd w:val="clear" w:color="auto" w:fill="FFFFFF"/>
            </w:rPr>
            <w:t xml:space="preserve">Land </w:t>
          </w:r>
          <w:r w:rsidR="00BF7802">
            <w:rPr>
              <w:rFonts w:ascii="Helvetica" w:hAnsi="Helvetica" w:cs="Helvetica"/>
              <w:color w:val="333333"/>
              <w:shd w:val="clear" w:color="auto" w:fill="FFFFFF"/>
            </w:rPr>
            <w:t xml:space="preserve">at </w:t>
          </w:r>
          <w:proofErr w:type="spellStart"/>
          <w:r w:rsidR="00BF7802" w:rsidRPr="00BF7802">
            <w:rPr>
              <w:rFonts w:ascii="Helvetica" w:hAnsi="Helvetica" w:cs="Helvetica"/>
              <w:color w:val="333333"/>
              <w:shd w:val="clear" w:color="auto" w:fill="FFFFFF"/>
            </w:rPr>
            <w:t>B</w:t>
          </w:r>
          <w:r w:rsidR="00BF7802">
            <w:rPr>
              <w:rFonts w:ascii="Helvetica" w:hAnsi="Helvetica" w:cs="Helvetica"/>
              <w:color w:val="333333"/>
              <w:shd w:val="clear" w:color="auto" w:fill="FFFFFF"/>
            </w:rPr>
            <w:t>owlee</w:t>
          </w:r>
          <w:proofErr w:type="spellEnd"/>
          <w:r w:rsidR="00BF7802" w:rsidRPr="00BF7802">
            <w:rPr>
              <w:rFonts w:ascii="Helvetica" w:hAnsi="Helvetica" w:cs="Helvetica"/>
              <w:color w:val="333333"/>
              <w:shd w:val="clear" w:color="auto" w:fill="FFFFFF"/>
            </w:rPr>
            <w:t xml:space="preserve"> P</w:t>
          </w:r>
          <w:r w:rsidR="00BF7802">
            <w:rPr>
              <w:rFonts w:ascii="Helvetica" w:hAnsi="Helvetica" w:cs="Helvetica"/>
              <w:color w:val="333333"/>
              <w:shd w:val="clear" w:color="auto" w:fill="FFFFFF"/>
            </w:rPr>
            <w:t>laying</w:t>
          </w:r>
          <w:r w:rsidR="00BF7802" w:rsidRPr="00BF7802">
            <w:rPr>
              <w:rFonts w:ascii="Helvetica" w:hAnsi="Helvetica" w:cs="Helvetica"/>
              <w:color w:val="333333"/>
              <w:shd w:val="clear" w:color="auto" w:fill="FFFFFF"/>
            </w:rPr>
            <w:t xml:space="preserve"> F</w:t>
          </w:r>
          <w:r w:rsidR="00BF7802">
            <w:rPr>
              <w:rFonts w:ascii="Helvetica" w:hAnsi="Helvetica" w:cs="Helvetica"/>
              <w:color w:val="333333"/>
              <w:shd w:val="clear" w:color="auto" w:fill="FFFFFF"/>
            </w:rPr>
            <w:t>ields</w:t>
          </w:r>
          <w:r w:rsidR="00BF7802" w:rsidRPr="00BF7802">
            <w:rPr>
              <w:rFonts w:ascii="Helvetica" w:hAnsi="Helvetica" w:cs="Helvetica"/>
              <w:color w:val="333333"/>
              <w:shd w:val="clear" w:color="auto" w:fill="FFFFFF"/>
            </w:rPr>
            <w:t>, H</w:t>
          </w:r>
          <w:r w:rsidR="00BF7802">
            <w:rPr>
              <w:rFonts w:ascii="Helvetica" w:hAnsi="Helvetica" w:cs="Helvetica"/>
              <w:color w:val="333333"/>
              <w:shd w:val="clear" w:color="auto" w:fill="FFFFFF"/>
            </w:rPr>
            <w:t>eywood</w:t>
          </w:r>
          <w:r w:rsidR="00BF7802" w:rsidRPr="00BF7802">
            <w:rPr>
              <w:rFonts w:ascii="Helvetica" w:hAnsi="Helvetica" w:cs="Helvetica"/>
              <w:color w:val="333333"/>
              <w:shd w:val="clear" w:color="auto" w:fill="FFFFFF"/>
            </w:rPr>
            <w:t xml:space="preserve"> O</w:t>
          </w:r>
          <w:r w:rsidR="00BF7802">
            <w:rPr>
              <w:rFonts w:ascii="Helvetica" w:hAnsi="Helvetica" w:cs="Helvetica"/>
              <w:color w:val="333333"/>
              <w:shd w:val="clear" w:color="auto" w:fill="FFFFFF"/>
            </w:rPr>
            <w:t>ld</w:t>
          </w:r>
          <w:r w:rsidR="00BF7802" w:rsidRPr="00BF7802">
            <w:rPr>
              <w:rFonts w:ascii="Helvetica" w:hAnsi="Helvetica" w:cs="Helvetica"/>
              <w:color w:val="333333"/>
              <w:shd w:val="clear" w:color="auto" w:fill="FFFFFF"/>
            </w:rPr>
            <w:t xml:space="preserve"> R</w:t>
          </w:r>
          <w:r w:rsidR="00BF7802">
            <w:rPr>
              <w:rFonts w:ascii="Helvetica" w:hAnsi="Helvetica" w:cs="Helvetica"/>
              <w:color w:val="333333"/>
              <w:shd w:val="clear" w:color="auto" w:fill="FFFFFF"/>
            </w:rPr>
            <w:t>oad</w:t>
          </w:r>
          <w:r w:rsidR="00BF7802" w:rsidRPr="00BF7802">
            <w:rPr>
              <w:rFonts w:ascii="Helvetica" w:hAnsi="Helvetica" w:cs="Helvetica"/>
              <w:color w:val="333333"/>
              <w:shd w:val="clear" w:color="auto" w:fill="FFFFFF"/>
            </w:rPr>
            <w:t>, M</w:t>
          </w:r>
          <w:r w:rsidR="00BF7802">
            <w:rPr>
              <w:rFonts w:ascii="Helvetica" w:hAnsi="Helvetica" w:cs="Helvetica"/>
              <w:color w:val="333333"/>
              <w:shd w:val="clear" w:color="auto" w:fill="FFFFFF"/>
            </w:rPr>
            <w:t>iddleton</w:t>
          </w:r>
          <w:r w:rsidR="00BF7802" w:rsidRPr="00BF7802">
            <w:rPr>
              <w:rFonts w:ascii="Helvetica" w:hAnsi="Helvetica" w:cs="Helvetica"/>
              <w:color w:val="333333"/>
              <w:shd w:val="clear" w:color="auto" w:fill="FFFFFF"/>
            </w:rPr>
            <w:t>, M</w:t>
          </w:r>
          <w:r w:rsidR="00F24D2A">
            <w:rPr>
              <w:rFonts w:ascii="Helvetica" w:hAnsi="Helvetica" w:cs="Helvetica"/>
              <w:color w:val="333333"/>
              <w:shd w:val="clear" w:color="auto" w:fill="FFFFFF"/>
            </w:rPr>
            <w:t>anchester</w:t>
          </w:r>
          <w:r w:rsidR="00BF7802" w:rsidRPr="00BF7802">
            <w:rPr>
              <w:rFonts w:ascii="Helvetica" w:hAnsi="Helvetica" w:cs="Helvetica"/>
              <w:color w:val="333333"/>
              <w:shd w:val="clear" w:color="auto" w:fill="FFFFFF"/>
            </w:rPr>
            <w:t>, M24 4SD</w:t>
          </w:r>
          <w:r w:rsidR="00B40BED">
            <w:rPr>
              <w:rFonts w:ascii="Helvetica" w:hAnsi="Helvetica" w:cs="Helvetica"/>
              <w:color w:val="333333"/>
              <w:shd w:val="clear" w:color="auto" w:fill="FFFFFF"/>
            </w:rPr>
            <w:t>.</w:t>
          </w:r>
        </w:sdtContent>
      </w:sdt>
    </w:p>
    <w:p w14:paraId="4F6275B6" w14:textId="2A56A989" w:rsidR="008C7065" w:rsidRDefault="008C7065" w:rsidP="009C411B"/>
    <w:p w14:paraId="6EE50EC2" w14:textId="7E6AB95B"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D93332">
            <w:t>Anna</w:t>
          </w:r>
        </w:sdtContent>
      </w:sdt>
      <w:r w:rsidR="00F07750">
        <w:t>,</w:t>
      </w:r>
      <w:r w:rsidR="003E203F">
        <w:t xml:space="preserve"> </w:t>
      </w:r>
    </w:p>
    <w:sdt>
      <w:sdtPr>
        <w:id w:val="-1804375468"/>
        <w:placeholder>
          <w:docPart w:val="DefaultPlaceholder_-1854013440"/>
        </w:placeholder>
      </w:sdtPr>
      <w:sdtContent>
        <w:p w14:paraId="1B589E81" w14:textId="026BAA4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79F2F12A" w14:textId="13E527A2" w:rsidR="00A2212F" w:rsidRDefault="005A4280" w:rsidP="005E576E">
          <w:pPr>
            <w:pStyle w:val="ListParagraph"/>
            <w:numPr>
              <w:ilvl w:val="0"/>
              <w:numId w:val="7"/>
            </w:numPr>
            <w:spacing w:after="240"/>
            <w:jc w:val="both"/>
          </w:pPr>
          <w:r>
            <w:t xml:space="preserve">Clancy Consulting </w:t>
          </w:r>
          <w:r w:rsidR="00DE75CC">
            <w:t xml:space="preserve">Phase 1 Desk Study Report for </w:t>
          </w:r>
          <w:proofErr w:type="spellStart"/>
          <w:r w:rsidR="00DE75CC">
            <w:t>Bowlee</w:t>
          </w:r>
          <w:proofErr w:type="spellEnd"/>
          <w:r w:rsidR="00DE75CC">
            <w:t xml:space="preserve"> </w:t>
          </w:r>
          <w:r w:rsidR="00DE75CC">
            <w:t>Football &amp; Community Wellbeing Hub,</w:t>
          </w:r>
          <w:r w:rsidR="00DE75CC">
            <w:t xml:space="preserve"> </w:t>
          </w:r>
          <w:r w:rsidR="00DE75CC">
            <w:t>Middleton</w:t>
          </w:r>
          <w:r w:rsidR="00DE75CC">
            <w:t xml:space="preserve">, Report Reference </w:t>
          </w:r>
          <w:r w:rsidR="00DE75CC" w:rsidRPr="00DE75CC">
            <w:t>10/2721/001 Rev. 03</w:t>
          </w:r>
        </w:p>
        <w:p w14:paraId="104B72D6" w14:textId="44411ABD" w:rsidR="00254C9D" w:rsidRDefault="003430A5" w:rsidP="00BC353C">
          <w:pPr>
            <w:spacing w:after="240"/>
            <w:jc w:val="both"/>
          </w:pPr>
          <w:r>
            <w:t xml:space="preserve">The </w:t>
          </w:r>
          <w:r w:rsidR="00206FCD">
            <w:t>report</w:t>
          </w:r>
          <w:r w:rsidR="00587A23">
            <w:t xml:space="preserve"> </w:t>
          </w:r>
          <w:r w:rsidR="00F04E62">
            <w:t xml:space="preserve">submitted </w:t>
          </w:r>
          <w:r w:rsidR="002530B4">
            <w:t>is</w:t>
          </w:r>
          <w:r w:rsidR="00DC39D8">
            <w:t xml:space="preserve"> acceptable.  </w:t>
          </w:r>
          <w:r w:rsidR="001A0115">
            <w:t>Section</w:t>
          </w:r>
          <w:r w:rsidR="00254C9D">
            <w:t xml:space="preserve"> </w:t>
          </w:r>
          <w:r w:rsidR="001A0115">
            <w:t>4</w:t>
          </w:r>
          <w:r w:rsidR="00254C9D">
            <w:t>.</w:t>
          </w:r>
          <w:r w:rsidR="001A0115">
            <w:t>0</w:t>
          </w:r>
          <w:r w:rsidR="00254C9D">
            <w:t xml:space="preserve"> </w:t>
          </w:r>
          <w:r w:rsidR="001A0115">
            <w:t>recommends further work</w:t>
          </w:r>
          <w:r w:rsidR="00254C9D">
            <w:t>:</w:t>
          </w:r>
        </w:p>
        <w:p w14:paraId="1F3362E8" w14:textId="03C2D175" w:rsidR="00254C9D" w:rsidRDefault="00A744D5" w:rsidP="0081429F">
          <w:pPr>
            <w:spacing w:after="240"/>
            <w:jc w:val="both"/>
          </w:pPr>
          <w:r>
            <w:t>“</w:t>
          </w:r>
          <w:r w:rsidR="0081429F" w:rsidRPr="0081429F">
            <w:t>The above should be confirmed by intrusive site investigations</w:t>
          </w:r>
          <w:r>
            <w:t>.”</w:t>
          </w:r>
        </w:p>
        <w:p w14:paraId="1633D516" w14:textId="05560A0B" w:rsidR="00254C9D" w:rsidRDefault="00873934" w:rsidP="00BC353C">
          <w:pPr>
            <w:spacing w:after="240"/>
            <w:jc w:val="both"/>
          </w:pPr>
          <w:r>
            <w:t>To ensure this recommendation is undertaken, I would recommend the following condition, should you deem to grant permission:</w:t>
          </w:r>
        </w:p>
        <w:p w14:paraId="77C9436A" w14:textId="77777777" w:rsidR="00A10D16" w:rsidRDefault="00B14E18" w:rsidP="00A10D16">
          <w:pPr>
            <w:spacing w:after="240"/>
            <w:jc w:val="both"/>
          </w:pPr>
          <w:r>
            <w:t>“</w:t>
          </w:r>
          <w:r w:rsidR="00A10D16">
            <w:t>No development hereby permitted (except demolition and site clearance) within any approved phase shall commence until the following land contamination documents have been submitted to and approved in writing by the Local Planning Authority:</w:t>
          </w:r>
        </w:p>
        <w:p w14:paraId="5C3C290E" w14:textId="4F2C5590" w:rsidR="00A10D16" w:rsidRDefault="00A10D16" w:rsidP="00113950">
          <w:pPr>
            <w:pStyle w:val="ListParagraph"/>
            <w:numPr>
              <w:ilvl w:val="0"/>
              <w:numId w:val="19"/>
            </w:numPr>
            <w:spacing w:after="240"/>
            <w:ind w:left="993" w:hanging="633"/>
            <w:jc w:val="both"/>
          </w:pPr>
          <w:r>
            <w:t>Preliminary Risk Assessment (PRA). Submission of this document is the minimum requirement</w:t>
          </w:r>
          <w:r w:rsidR="00AC37C2">
            <w:t>;</w:t>
          </w:r>
        </w:p>
        <w:p w14:paraId="0AFFEE8F" w14:textId="62C3197A" w:rsidR="00A10D16" w:rsidRDefault="00A10D16" w:rsidP="00113950">
          <w:pPr>
            <w:pStyle w:val="ListParagraph"/>
            <w:numPr>
              <w:ilvl w:val="0"/>
              <w:numId w:val="19"/>
            </w:numPr>
            <w:spacing w:after="240"/>
            <w:ind w:left="993" w:hanging="633"/>
            <w:jc w:val="both"/>
          </w:pPr>
          <w:r>
            <w:t>Generic Quantitative Risk Assessment (GQRA). Submission of this document if PRA requires it</w:t>
          </w:r>
          <w:r w:rsidR="00AC37C2">
            <w:t>;</w:t>
          </w:r>
        </w:p>
        <w:p w14:paraId="5550EAEC" w14:textId="513164A2" w:rsidR="002926C7" w:rsidRDefault="00A10D16" w:rsidP="008218B3">
          <w:pPr>
            <w:pStyle w:val="ListParagraph"/>
            <w:numPr>
              <w:ilvl w:val="0"/>
              <w:numId w:val="19"/>
            </w:numPr>
            <w:spacing w:after="240"/>
            <w:ind w:left="993" w:hanging="567"/>
            <w:jc w:val="both"/>
          </w:pPr>
          <w:r>
            <w:lastRenderedPageBreak/>
            <w:t>Detailed Quantitative Risk Assessment (DQRA). Submission of this document if GQRA requires it</w:t>
          </w:r>
          <w:r w:rsidR="00AC37C2">
            <w:t>;</w:t>
          </w:r>
        </w:p>
        <w:p w14:paraId="6E94FA72" w14:textId="24CAEACD" w:rsidR="002926C7" w:rsidRDefault="00D406BD" w:rsidP="00504A11">
          <w:pPr>
            <w:pStyle w:val="ListParagraph"/>
            <w:numPr>
              <w:ilvl w:val="0"/>
              <w:numId w:val="19"/>
            </w:numPr>
            <w:spacing w:after="240"/>
            <w:ind w:left="993" w:hanging="567"/>
            <w:jc w:val="both"/>
          </w:pPr>
          <w:r w:rsidRPr="00D406BD">
            <w:t>Remedial options appraisal. Submission of this document if approved ‘risk assessment’ requires it</w:t>
          </w:r>
          <w:r w:rsidR="00AC37C2">
            <w:t>;</w:t>
          </w:r>
        </w:p>
        <w:p w14:paraId="469A9FD0" w14:textId="0CE93661" w:rsidR="002926C7" w:rsidRDefault="00D406BD" w:rsidP="004014F4">
          <w:pPr>
            <w:pStyle w:val="ListParagraph"/>
            <w:numPr>
              <w:ilvl w:val="0"/>
              <w:numId w:val="19"/>
            </w:numPr>
            <w:spacing w:after="240"/>
            <w:ind w:left="993" w:hanging="567"/>
            <w:jc w:val="both"/>
          </w:pPr>
          <w:r w:rsidRPr="00D406BD">
            <w:t>Remediation strategy. Submission of this document if approved ‘characterisation and risk assessment’ requires it</w:t>
          </w:r>
          <w:r w:rsidR="00AC37C2">
            <w:t>, and;</w:t>
          </w:r>
        </w:p>
        <w:p w14:paraId="262EA456" w14:textId="525D7174" w:rsidR="00D406BD" w:rsidRPr="00D406BD" w:rsidRDefault="00D406BD" w:rsidP="004014F4">
          <w:pPr>
            <w:pStyle w:val="ListParagraph"/>
            <w:numPr>
              <w:ilvl w:val="0"/>
              <w:numId w:val="19"/>
            </w:numPr>
            <w:spacing w:after="240"/>
            <w:ind w:left="993" w:hanging="567"/>
            <w:jc w:val="both"/>
          </w:pPr>
          <w:r w:rsidRPr="00D406BD">
            <w:t>Verification plan</w:t>
          </w:r>
          <w:r w:rsidR="002926C7">
            <w:t xml:space="preserve"> should a Remediation strategy be</w:t>
          </w:r>
          <w:r w:rsidR="00A75BE8">
            <w:t xml:space="preserve"> approved</w:t>
          </w:r>
          <w:r w:rsidRPr="00D406BD">
            <w:t>.</w:t>
          </w:r>
        </w:p>
        <w:p w14:paraId="08AC4104" w14:textId="7A63C2EA" w:rsidR="00D406BD" w:rsidRDefault="00D406BD" w:rsidP="00D406BD">
          <w:pPr>
            <w:spacing w:after="240"/>
            <w:jc w:val="both"/>
          </w:pPr>
          <w:r w:rsidRPr="00D406BD">
            <w:t xml:space="preserve">The documents referred to above </w:t>
          </w:r>
          <w:r w:rsidR="00A75BE8">
            <w:t xml:space="preserve">shall characterise potential risk to sensitive receptors, </w:t>
          </w:r>
          <w:proofErr w:type="gramStart"/>
          <w:r w:rsidR="00A75BE8">
            <w:t>giving consideration to</w:t>
          </w:r>
          <w:proofErr w:type="gramEnd"/>
          <w:r w:rsidR="00A75BE8">
            <w:t xml:space="preserve"> human health, controlled waters and the wider environment</w:t>
          </w:r>
          <w:r w:rsidR="00D168ED">
            <w:t xml:space="preserve">.  The Remediation Strategy </w:t>
          </w:r>
          <w:r w:rsidRPr="00D406BD">
            <w:t>shall be informed by the findings of the approved ‘characterisation and risk assessment’ and prepared in accordance with the following guidance: Land Contamination Risk Management (LCRM).</w:t>
          </w:r>
        </w:p>
        <w:p w14:paraId="3767ECDC" w14:textId="2CE66090" w:rsidR="00D34B83" w:rsidRPr="00D406BD" w:rsidRDefault="00D96501" w:rsidP="00D406BD">
          <w:pPr>
            <w:spacing w:after="240"/>
            <w:jc w:val="both"/>
          </w:pPr>
          <w:proofErr w:type="gramStart"/>
          <w:r w:rsidRPr="00D96501">
            <w:t>In the event that</w:t>
          </w:r>
          <w:proofErr w:type="gramEnd"/>
          <w:r w:rsidRPr="00D96501">
            <w:t xml:space="preserve"> contamination is found at any time when carrying out the approved development that was not previously identified, it must be reported in writing immediately to the Local Planning Authority. An updated investigation and risk assessment must be undertaken and where remediation is necessary a remediation scheme must be prepared, which shall be submitted to and approved in writing by the Local Planning Authority.</w:t>
          </w:r>
        </w:p>
        <w:p w14:paraId="1D2E0BA8" w14:textId="62319AA7" w:rsidR="00DE7FC3" w:rsidRDefault="00D5218B" w:rsidP="003659F4">
          <w:pPr>
            <w:spacing w:after="240"/>
            <w:jc w:val="both"/>
          </w:pPr>
          <w:r>
            <w:t>Reason: To ensure the safe development of the site in the interests of the amenity of future occupiers in accordance with Policy G9 of the adopted Rochdale Core Strategy, Policy JP-S1 of the adopted Places for Everyone Joint Development Plan</w:t>
          </w:r>
          <w:r w:rsidR="00176BA9">
            <w:t>,</w:t>
          </w:r>
          <w:r>
            <w:t xml:space="preserve"> and </w:t>
          </w:r>
          <w:r w:rsidR="001B6FE8">
            <w:t xml:space="preserve">in accordance with the aims and paragraphs </w:t>
          </w:r>
          <w:r w:rsidR="009F38D2">
            <w:t>CC2</w:t>
          </w:r>
          <w:r w:rsidR="002E1FBB">
            <w:t xml:space="preserve">, L2, P1, and P2 </w:t>
          </w:r>
          <w:r w:rsidR="001B6FE8">
            <w:t>of the National Planning Policy Framework (</w:t>
          </w:r>
          <w:r w:rsidR="00A87FF7">
            <w:t>August</w:t>
          </w:r>
          <w:r w:rsidR="001B6FE8">
            <w:t xml:space="preserve"> 202</w:t>
          </w:r>
          <w:r w:rsidR="00A87FF7">
            <w:t>6</w:t>
          </w:r>
          <w:r w:rsidR="001B6FE8">
            <w:t>)</w:t>
          </w:r>
          <w:r>
            <w:t>.”</w:t>
          </w:r>
          <w:r w:rsidR="00DE7FC3">
            <w:t xml:space="preserve"> </w:t>
          </w:r>
        </w:p>
        <w:p w14:paraId="363D39B0" w14:textId="05AE8157" w:rsidR="00A12433" w:rsidRDefault="00905F2D" w:rsidP="00A12433">
          <w:pPr>
            <w:spacing w:after="240"/>
            <w:jc w:val="both"/>
          </w:pPr>
          <w:r>
            <w:t>If you have any queries, please do not hesitate to reach out.</w:t>
          </w:r>
          <w:r w:rsidR="009E6DD2">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1F53E394" w14:textId="4F87B10C" w:rsidR="00816CB9" w:rsidRDefault="00000000" w:rsidP="008F6B72">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816CB9" w:rsidSect="007D541C">
      <w:headerReference w:type="even" r:id="rId14"/>
      <w:headerReference w:type="default" r:id="rId15"/>
      <w:footerReference w:type="even" r:id="rId16"/>
      <w:footerReference w:type="default" r:id="rId17"/>
      <w:headerReference w:type="first" r:id="rId18"/>
      <w:footerReference w:type="first" r:id="rId19"/>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78C50" w14:textId="77777777" w:rsidR="001164FF" w:rsidRDefault="001164FF" w:rsidP="005C7383">
      <w:r>
        <w:separator/>
      </w:r>
    </w:p>
  </w:endnote>
  <w:endnote w:type="continuationSeparator" w:id="0">
    <w:p w14:paraId="13110A48" w14:textId="77777777" w:rsidR="001164FF" w:rsidRDefault="001164FF"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DCD9" w14:textId="77777777" w:rsidR="002B3F95" w:rsidRDefault="002B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9D63" w14:textId="77777777" w:rsidR="002B3F95" w:rsidRDefault="002B3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DD95" w14:textId="77777777" w:rsidR="002B3F95" w:rsidRDefault="002B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0B95" w14:textId="77777777" w:rsidR="001164FF" w:rsidRDefault="001164FF" w:rsidP="005C7383">
      <w:r>
        <w:separator/>
      </w:r>
    </w:p>
  </w:footnote>
  <w:footnote w:type="continuationSeparator" w:id="0">
    <w:p w14:paraId="32A46F07" w14:textId="77777777" w:rsidR="001164FF" w:rsidRDefault="001164FF" w:rsidP="005C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3B5" w14:textId="77777777" w:rsidR="002B3F95" w:rsidRDefault="002B3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2EBD" w14:textId="7FBE643E" w:rsidR="002B3F95" w:rsidRDefault="002B3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BE4" w14:textId="77777777" w:rsidR="002B3F95" w:rsidRDefault="002B3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260F33"/>
    <w:multiLevelType w:val="hybridMultilevel"/>
    <w:tmpl w:val="74D4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81722"/>
    <w:multiLevelType w:val="hybridMultilevel"/>
    <w:tmpl w:val="3904C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4B4A51"/>
    <w:multiLevelType w:val="hybridMultilevel"/>
    <w:tmpl w:val="76FE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A315C"/>
    <w:multiLevelType w:val="hybridMultilevel"/>
    <w:tmpl w:val="A3686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E457D"/>
    <w:multiLevelType w:val="hybridMultilevel"/>
    <w:tmpl w:val="4CACD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EC4263"/>
    <w:multiLevelType w:val="hybridMultilevel"/>
    <w:tmpl w:val="348E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01A73"/>
    <w:multiLevelType w:val="hybridMultilevel"/>
    <w:tmpl w:val="AC18A8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B07D1"/>
    <w:multiLevelType w:val="hybridMultilevel"/>
    <w:tmpl w:val="0556E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63EA6"/>
    <w:multiLevelType w:val="hybridMultilevel"/>
    <w:tmpl w:val="4554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221A6F"/>
    <w:multiLevelType w:val="hybridMultilevel"/>
    <w:tmpl w:val="ED5A4558"/>
    <w:lvl w:ilvl="0" w:tplc="B64896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E139B5"/>
    <w:multiLevelType w:val="hybridMultilevel"/>
    <w:tmpl w:val="2F2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1C2644"/>
    <w:multiLevelType w:val="hybridMultilevel"/>
    <w:tmpl w:val="687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DD43D3"/>
    <w:multiLevelType w:val="hybridMultilevel"/>
    <w:tmpl w:val="9F46C54C"/>
    <w:lvl w:ilvl="0" w:tplc="5A9EE3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15544">
    <w:abstractNumId w:val="15"/>
  </w:num>
  <w:num w:numId="2" w16cid:durableId="1983845057">
    <w:abstractNumId w:val="11"/>
  </w:num>
  <w:num w:numId="3" w16cid:durableId="194273959">
    <w:abstractNumId w:val="3"/>
  </w:num>
  <w:num w:numId="4" w16cid:durableId="362244196">
    <w:abstractNumId w:val="0"/>
  </w:num>
  <w:num w:numId="5" w16cid:durableId="1366327110">
    <w:abstractNumId w:val="13"/>
  </w:num>
  <w:num w:numId="6" w16cid:durableId="201288327">
    <w:abstractNumId w:val="16"/>
  </w:num>
  <w:num w:numId="7" w16cid:durableId="1542934093">
    <w:abstractNumId w:val="2"/>
  </w:num>
  <w:num w:numId="8" w16cid:durableId="2009556684">
    <w:abstractNumId w:val="17"/>
  </w:num>
  <w:num w:numId="9" w16cid:durableId="921333825">
    <w:abstractNumId w:val="9"/>
  </w:num>
  <w:num w:numId="10" w16cid:durableId="457139588">
    <w:abstractNumId w:val="8"/>
  </w:num>
  <w:num w:numId="11" w16cid:durableId="223949804">
    <w:abstractNumId w:val="6"/>
  </w:num>
  <w:num w:numId="12" w16cid:durableId="2094234623">
    <w:abstractNumId w:val="5"/>
  </w:num>
  <w:num w:numId="13" w16cid:durableId="1610353555">
    <w:abstractNumId w:val="4"/>
  </w:num>
  <w:num w:numId="14" w16cid:durableId="1714847722">
    <w:abstractNumId w:val="1"/>
  </w:num>
  <w:num w:numId="15" w16cid:durableId="738334151">
    <w:abstractNumId w:val="7"/>
  </w:num>
  <w:num w:numId="16" w16cid:durableId="1774323913">
    <w:abstractNumId w:val="10"/>
  </w:num>
  <w:num w:numId="17" w16cid:durableId="900215232">
    <w:abstractNumId w:val="14"/>
  </w:num>
  <w:num w:numId="18" w16cid:durableId="248317196">
    <w:abstractNumId w:val="12"/>
  </w:num>
  <w:num w:numId="19" w16cid:durableId="983004956">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2607"/>
    <w:rsid w:val="00014075"/>
    <w:rsid w:val="00014ABB"/>
    <w:rsid w:val="00014CFE"/>
    <w:rsid w:val="000150A1"/>
    <w:rsid w:val="0001598F"/>
    <w:rsid w:val="00015A4E"/>
    <w:rsid w:val="00017252"/>
    <w:rsid w:val="0002200A"/>
    <w:rsid w:val="00022361"/>
    <w:rsid w:val="00025DAD"/>
    <w:rsid w:val="000278DE"/>
    <w:rsid w:val="00027CC8"/>
    <w:rsid w:val="00030001"/>
    <w:rsid w:val="00030BD8"/>
    <w:rsid w:val="000310C6"/>
    <w:rsid w:val="00032991"/>
    <w:rsid w:val="000342B1"/>
    <w:rsid w:val="00036210"/>
    <w:rsid w:val="0003687B"/>
    <w:rsid w:val="000377B1"/>
    <w:rsid w:val="00041535"/>
    <w:rsid w:val="00041905"/>
    <w:rsid w:val="0004461E"/>
    <w:rsid w:val="000448F5"/>
    <w:rsid w:val="00046613"/>
    <w:rsid w:val="00046A97"/>
    <w:rsid w:val="000512DB"/>
    <w:rsid w:val="000514A9"/>
    <w:rsid w:val="000530F9"/>
    <w:rsid w:val="000531FE"/>
    <w:rsid w:val="000538B7"/>
    <w:rsid w:val="00055EE0"/>
    <w:rsid w:val="00057E59"/>
    <w:rsid w:val="000605B8"/>
    <w:rsid w:val="00062224"/>
    <w:rsid w:val="0007067F"/>
    <w:rsid w:val="00082ECD"/>
    <w:rsid w:val="0008493C"/>
    <w:rsid w:val="00091FE4"/>
    <w:rsid w:val="000920D0"/>
    <w:rsid w:val="00093637"/>
    <w:rsid w:val="00094876"/>
    <w:rsid w:val="00095F3A"/>
    <w:rsid w:val="00096921"/>
    <w:rsid w:val="000A025F"/>
    <w:rsid w:val="000A24F2"/>
    <w:rsid w:val="000A2551"/>
    <w:rsid w:val="000A408D"/>
    <w:rsid w:val="000A5232"/>
    <w:rsid w:val="000A52DB"/>
    <w:rsid w:val="000A741C"/>
    <w:rsid w:val="000B0594"/>
    <w:rsid w:val="000B556A"/>
    <w:rsid w:val="000C4A46"/>
    <w:rsid w:val="000C5335"/>
    <w:rsid w:val="000C5B52"/>
    <w:rsid w:val="000C5DD9"/>
    <w:rsid w:val="000D01B6"/>
    <w:rsid w:val="000D1F8B"/>
    <w:rsid w:val="000D2BF3"/>
    <w:rsid w:val="000D2D75"/>
    <w:rsid w:val="000D48A7"/>
    <w:rsid w:val="000D6219"/>
    <w:rsid w:val="000E032B"/>
    <w:rsid w:val="000E3434"/>
    <w:rsid w:val="000E3D03"/>
    <w:rsid w:val="000E4483"/>
    <w:rsid w:val="000E53F7"/>
    <w:rsid w:val="000E628C"/>
    <w:rsid w:val="000E64BA"/>
    <w:rsid w:val="000E6CA9"/>
    <w:rsid w:val="000F15FB"/>
    <w:rsid w:val="000F434D"/>
    <w:rsid w:val="000F4741"/>
    <w:rsid w:val="000F5D2A"/>
    <w:rsid w:val="000F655E"/>
    <w:rsid w:val="000F6D0B"/>
    <w:rsid w:val="000F7198"/>
    <w:rsid w:val="000F7CA1"/>
    <w:rsid w:val="00102035"/>
    <w:rsid w:val="0010662C"/>
    <w:rsid w:val="00107AAD"/>
    <w:rsid w:val="0011379D"/>
    <w:rsid w:val="00113942"/>
    <w:rsid w:val="00113950"/>
    <w:rsid w:val="001145AA"/>
    <w:rsid w:val="001158E6"/>
    <w:rsid w:val="001164FF"/>
    <w:rsid w:val="00120D1E"/>
    <w:rsid w:val="0012159D"/>
    <w:rsid w:val="00124590"/>
    <w:rsid w:val="001251C3"/>
    <w:rsid w:val="0012663B"/>
    <w:rsid w:val="00130EFB"/>
    <w:rsid w:val="00134E55"/>
    <w:rsid w:val="00136220"/>
    <w:rsid w:val="00136859"/>
    <w:rsid w:val="001374C9"/>
    <w:rsid w:val="00140369"/>
    <w:rsid w:val="0014062F"/>
    <w:rsid w:val="00141A6B"/>
    <w:rsid w:val="00141D08"/>
    <w:rsid w:val="00141D0C"/>
    <w:rsid w:val="00142637"/>
    <w:rsid w:val="00143875"/>
    <w:rsid w:val="00143B29"/>
    <w:rsid w:val="0014697F"/>
    <w:rsid w:val="00146F0B"/>
    <w:rsid w:val="0014717E"/>
    <w:rsid w:val="00150A62"/>
    <w:rsid w:val="00150C54"/>
    <w:rsid w:val="00151435"/>
    <w:rsid w:val="001517A1"/>
    <w:rsid w:val="0015660C"/>
    <w:rsid w:val="0016077E"/>
    <w:rsid w:val="00161E0A"/>
    <w:rsid w:val="001634CB"/>
    <w:rsid w:val="00163769"/>
    <w:rsid w:val="001637BE"/>
    <w:rsid w:val="00164CF8"/>
    <w:rsid w:val="00166C9D"/>
    <w:rsid w:val="001710C6"/>
    <w:rsid w:val="00173028"/>
    <w:rsid w:val="001744FC"/>
    <w:rsid w:val="00175005"/>
    <w:rsid w:val="001758DA"/>
    <w:rsid w:val="00176BA9"/>
    <w:rsid w:val="001771F5"/>
    <w:rsid w:val="0018266A"/>
    <w:rsid w:val="00186DB7"/>
    <w:rsid w:val="001878CD"/>
    <w:rsid w:val="00193AE6"/>
    <w:rsid w:val="001944D7"/>
    <w:rsid w:val="001951CF"/>
    <w:rsid w:val="00196D0F"/>
    <w:rsid w:val="001972A3"/>
    <w:rsid w:val="00197BE2"/>
    <w:rsid w:val="001A0115"/>
    <w:rsid w:val="001A12A6"/>
    <w:rsid w:val="001A217C"/>
    <w:rsid w:val="001A3BF9"/>
    <w:rsid w:val="001A3FD1"/>
    <w:rsid w:val="001A4019"/>
    <w:rsid w:val="001A4D4B"/>
    <w:rsid w:val="001A5BC6"/>
    <w:rsid w:val="001B0DD2"/>
    <w:rsid w:val="001B517A"/>
    <w:rsid w:val="001B5BB9"/>
    <w:rsid w:val="001B5FCE"/>
    <w:rsid w:val="001B6FE8"/>
    <w:rsid w:val="001C0A53"/>
    <w:rsid w:val="001C1245"/>
    <w:rsid w:val="001C148C"/>
    <w:rsid w:val="001C2FB8"/>
    <w:rsid w:val="001C2FD1"/>
    <w:rsid w:val="001C3ADD"/>
    <w:rsid w:val="001C4A15"/>
    <w:rsid w:val="001D01E3"/>
    <w:rsid w:val="001D0D7C"/>
    <w:rsid w:val="001D1CF5"/>
    <w:rsid w:val="001D2390"/>
    <w:rsid w:val="001D2DBA"/>
    <w:rsid w:val="001D3687"/>
    <w:rsid w:val="001D36F2"/>
    <w:rsid w:val="001D70EA"/>
    <w:rsid w:val="001E10D3"/>
    <w:rsid w:val="001E1172"/>
    <w:rsid w:val="001E17A6"/>
    <w:rsid w:val="001E2989"/>
    <w:rsid w:val="001E2D7D"/>
    <w:rsid w:val="001E362B"/>
    <w:rsid w:val="001E3867"/>
    <w:rsid w:val="001E399B"/>
    <w:rsid w:val="001E41DD"/>
    <w:rsid w:val="001E5161"/>
    <w:rsid w:val="001E5B7F"/>
    <w:rsid w:val="001E67DA"/>
    <w:rsid w:val="001E6C48"/>
    <w:rsid w:val="001E74F6"/>
    <w:rsid w:val="001E75F8"/>
    <w:rsid w:val="001F008D"/>
    <w:rsid w:val="001F2809"/>
    <w:rsid w:val="001F2BC7"/>
    <w:rsid w:val="001F2D82"/>
    <w:rsid w:val="001F3910"/>
    <w:rsid w:val="001F711F"/>
    <w:rsid w:val="00200A39"/>
    <w:rsid w:val="00200EC0"/>
    <w:rsid w:val="00203C28"/>
    <w:rsid w:val="002044E2"/>
    <w:rsid w:val="00206A2E"/>
    <w:rsid w:val="00206FCD"/>
    <w:rsid w:val="0020740F"/>
    <w:rsid w:val="00213202"/>
    <w:rsid w:val="0021368B"/>
    <w:rsid w:val="00213BA6"/>
    <w:rsid w:val="002155BE"/>
    <w:rsid w:val="00215D52"/>
    <w:rsid w:val="002162B0"/>
    <w:rsid w:val="00217B43"/>
    <w:rsid w:val="00220E05"/>
    <w:rsid w:val="00221163"/>
    <w:rsid w:val="00222F93"/>
    <w:rsid w:val="00224536"/>
    <w:rsid w:val="00224CB5"/>
    <w:rsid w:val="0022636B"/>
    <w:rsid w:val="00226559"/>
    <w:rsid w:val="00226ADB"/>
    <w:rsid w:val="00230B68"/>
    <w:rsid w:val="00231079"/>
    <w:rsid w:val="0023116C"/>
    <w:rsid w:val="00231A52"/>
    <w:rsid w:val="00231F71"/>
    <w:rsid w:val="00236049"/>
    <w:rsid w:val="00240E15"/>
    <w:rsid w:val="00243256"/>
    <w:rsid w:val="00243FC3"/>
    <w:rsid w:val="002459D3"/>
    <w:rsid w:val="00245E47"/>
    <w:rsid w:val="00250AEE"/>
    <w:rsid w:val="00251075"/>
    <w:rsid w:val="00251C93"/>
    <w:rsid w:val="002521E8"/>
    <w:rsid w:val="002530B4"/>
    <w:rsid w:val="00254C9D"/>
    <w:rsid w:val="00257FAD"/>
    <w:rsid w:val="002617A1"/>
    <w:rsid w:val="0026180B"/>
    <w:rsid w:val="0027013E"/>
    <w:rsid w:val="002715B2"/>
    <w:rsid w:val="002732F7"/>
    <w:rsid w:val="00275192"/>
    <w:rsid w:val="00280CDD"/>
    <w:rsid w:val="00281AE6"/>
    <w:rsid w:val="0028378E"/>
    <w:rsid w:val="00284393"/>
    <w:rsid w:val="00285056"/>
    <w:rsid w:val="00291CC4"/>
    <w:rsid w:val="002926C7"/>
    <w:rsid w:val="00292AC4"/>
    <w:rsid w:val="00294C1E"/>
    <w:rsid w:val="002A1D5A"/>
    <w:rsid w:val="002A2391"/>
    <w:rsid w:val="002A530F"/>
    <w:rsid w:val="002A64CF"/>
    <w:rsid w:val="002B3F95"/>
    <w:rsid w:val="002B75FA"/>
    <w:rsid w:val="002C17AF"/>
    <w:rsid w:val="002C314D"/>
    <w:rsid w:val="002C4BA3"/>
    <w:rsid w:val="002C523F"/>
    <w:rsid w:val="002C5BB7"/>
    <w:rsid w:val="002C6B92"/>
    <w:rsid w:val="002C7F7E"/>
    <w:rsid w:val="002D190C"/>
    <w:rsid w:val="002E0A43"/>
    <w:rsid w:val="002E1FBB"/>
    <w:rsid w:val="002E4876"/>
    <w:rsid w:val="002E61BD"/>
    <w:rsid w:val="002E676C"/>
    <w:rsid w:val="002E6AC2"/>
    <w:rsid w:val="002E728E"/>
    <w:rsid w:val="002F0BAC"/>
    <w:rsid w:val="00300561"/>
    <w:rsid w:val="00303CAA"/>
    <w:rsid w:val="00304F5F"/>
    <w:rsid w:val="00306B32"/>
    <w:rsid w:val="00307295"/>
    <w:rsid w:val="00310574"/>
    <w:rsid w:val="003124F9"/>
    <w:rsid w:val="0031329B"/>
    <w:rsid w:val="00313ABF"/>
    <w:rsid w:val="00313CA7"/>
    <w:rsid w:val="003143D8"/>
    <w:rsid w:val="00317506"/>
    <w:rsid w:val="003176D8"/>
    <w:rsid w:val="003179C6"/>
    <w:rsid w:val="00323E63"/>
    <w:rsid w:val="00324769"/>
    <w:rsid w:val="00324CB8"/>
    <w:rsid w:val="003250A7"/>
    <w:rsid w:val="00325AB2"/>
    <w:rsid w:val="00330B89"/>
    <w:rsid w:val="003319FE"/>
    <w:rsid w:val="00333432"/>
    <w:rsid w:val="0033372E"/>
    <w:rsid w:val="00336EBE"/>
    <w:rsid w:val="00336F1D"/>
    <w:rsid w:val="00337D08"/>
    <w:rsid w:val="00342D17"/>
    <w:rsid w:val="003430A5"/>
    <w:rsid w:val="00345B81"/>
    <w:rsid w:val="00345D50"/>
    <w:rsid w:val="00346E2D"/>
    <w:rsid w:val="00346F5B"/>
    <w:rsid w:val="00351E3C"/>
    <w:rsid w:val="00353C0B"/>
    <w:rsid w:val="00356C29"/>
    <w:rsid w:val="00357735"/>
    <w:rsid w:val="00360B35"/>
    <w:rsid w:val="003611B3"/>
    <w:rsid w:val="003631C9"/>
    <w:rsid w:val="003635E0"/>
    <w:rsid w:val="00363798"/>
    <w:rsid w:val="00364266"/>
    <w:rsid w:val="003659F4"/>
    <w:rsid w:val="00366549"/>
    <w:rsid w:val="0036705D"/>
    <w:rsid w:val="00373780"/>
    <w:rsid w:val="003749F6"/>
    <w:rsid w:val="00375EDA"/>
    <w:rsid w:val="003764B8"/>
    <w:rsid w:val="003767B3"/>
    <w:rsid w:val="003778C8"/>
    <w:rsid w:val="00380D85"/>
    <w:rsid w:val="00387362"/>
    <w:rsid w:val="00391C89"/>
    <w:rsid w:val="00394C67"/>
    <w:rsid w:val="0039581D"/>
    <w:rsid w:val="003963EA"/>
    <w:rsid w:val="003973E7"/>
    <w:rsid w:val="003A3419"/>
    <w:rsid w:val="003A4983"/>
    <w:rsid w:val="003A4C5F"/>
    <w:rsid w:val="003A4D72"/>
    <w:rsid w:val="003A60F7"/>
    <w:rsid w:val="003A6527"/>
    <w:rsid w:val="003A65C0"/>
    <w:rsid w:val="003A7F14"/>
    <w:rsid w:val="003B31F2"/>
    <w:rsid w:val="003B3C61"/>
    <w:rsid w:val="003B4DF3"/>
    <w:rsid w:val="003B551D"/>
    <w:rsid w:val="003B5999"/>
    <w:rsid w:val="003B607D"/>
    <w:rsid w:val="003C157C"/>
    <w:rsid w:val="003C300C"/>
    <w:rsid w:val="003C30BD"/>
    <w:rsid w:val="003C3A2D"/>
    <w:rsid w:val="003C3C55"/>
    <w:rsid w:val="003C4924"/>
    <w:rsid w:val="003C59F0"/>
    <w:rsid w:val="003C69C0"/>
    <w:rsid w:val="003C6E8D"/>
    <w:rsid w:val="003D3184"/>
    <w:rsid w:val="003D4B13"/>
    <w:rsid w:val="003D4C32"/>
    <w:rsid w:val="003E05D1"/>
    <w:rsid w:val="003E131E"/>
    <w:rsid w:val="003E203F"/>
    <w:rsid w:val="003E3279"/>
    <w:rsid w:val="003E34E1"/>
    <w:rsid w:val="003E3B45"/>
    <w:rsid w:val="003E6B37"/>
    <w:rsid w:val="003F0A66"/>
    <w:rsid w:val="003F2ECB"/>
    <w:rsid w:val="003F47B4"/>
    <w:rsid w:val="003F5008"/>
    <w:rsid w:val="003F5BE4"/>
    <w:rsid w:val="003F639A"/>
    <w:rsid w:val="00400476"/>
    <w:rsid w:val="00401D71"/>
    <w:rsid w:val="0040484D"/>
    <w:rsid w:val="0040660F"/>
    <w:rsid w:val="0040782C"/>
    <w:rsid w:val="00412FD2"/>
    <w:rsid w:val="00413DD3"/>
    <w:rsid w:val="0041604E"/>
    <w:rsid w:val="004162F0"/>
    <w:rsid w:val="00416328"/>
    <w:rsid w:val="0042434A"/>
    <w:rsid w:val="00424CE0"/>
    <w:rsid w:val="00425153"/>
    <w:rsid w:val="0042565B"/>
    <w:rsid w:val="004269D0"/>
    <w:rsid w:val="0043058D"/>
    <w:rsid w:val="004327F0"/>
    <w:rsid w:val="004339D9"/>
    <w:rsid w:val="00433F79"/>
    <w:rsid w:val="004341A1"/>
    <w:rsid w:val="00434C76"/>
    <w:rsid w:val="00442582"/>
    <w:rsid w:val="00443B1C"/>
    <w:rsid w:val="0044568D"/>
    <w:rsid w:val="004510A9"/>
    <w:rsid w:val="0045249D"/>
    <w:rsid w:val="00452E44"/>
    <w:rsid w:val="00456E35"/>
    <w:rsid w:val="00461DDE"/>
    <w:rsid w:val="0047028B"/>
    <w:rsid w:val="00470A52"/>
    <w:rsid w:val="0047316A"/>
    <w:rsid w:val="00473E7C"/>
    <w:rsid w:val="00474DCE"/>
    <w:rsid w:val="004754DC"/>
    <w:rsid w:val="00477460"/>
    <w:rsid w:val="00477620"/>
    <w:rsid w:val="00477921"/>
    <w:rsid w:val="00477A36"/>
    <w:rsid w:val="0048071A"/>
    <w:rsid w:val="00480AFE"/>
    <w:rsid w:val="004815C0"/>
    <w:rsid w:val="0048546B"/>
    <w:rsid w:val="00487738"/>
    <w:rsid w:val="004879B4"/>
    <w:rsid w:val="0049047F"/>
    <w:rsid w:val="0049157A"/>
    <w:rsid w:val="0049414A"/>
    <w:rsid w:val="004959C1"/>
    <w:rsid w:val="00496C1C"/>
    <w:rsid w:val="00497807"/>
    <w:rsid w:val="004A18FB"/>
    <w:rsid w:val="004A55AF"/>
    <w:rsid w:val="004A55B5"/>
    <w:rsid w:val="004A5A58"/>
    <w:rsid w:val="004B2A6D"/>
    <w:rsid w:val="004B320B"/>
    <w:rsid w:val="004B341F"/>
    <w:rsid w:val="004B4452"/>
    <w:rsid w:val="004B449D"/>
    <w:rsid w:val="004B7EAA"/>
    <w:rsid w:val="004C0DE2"/>
    <w:rsid w:val="004C1B3C"/>
    <w:rsid w:val="004C2577"/>
    <w:rsid w:val="004C2765"/>
    <w:rsid w:val="004C345F"/>
    <w:rsid w:val="004C456B"/>
    <w:rsid w:val="004C493E"/>
    <w:rsid w:val="004C5B94"/>
    <w:rsid w:val="004C5E55"/>
    <w:rsid w:val="004C71E5"/>
    <w:rsid w:val="004D05AA"/>
    <w:rsid w:val="004D7601"/>
    <w:rsid w:val="004D76BB"/>
    <w:rsid w:val="004D7EA7"/>
    <w:rsid w:val="004E21FD"/>
    <w:rsid w:val="004E3C85"/>
    <w:rsid w:val="004E4655"/>
    <w:rsid w:val="004E554A"/>
    <w:rsid w:val="004E56D6"/>
    <w:rsid w:val="004E5C10"/>
    <w:rsid w:val="004E6840"/>
    <w:rsid w:val="004E6E79"/>
    <w:rsid w:val="004E720C"/>
    <w:rsid w:val="004F315B"/>
    <w:rsid w:val="004F638A"/>
    <w:rsid w:val="004F7899"/>
    <w:rsid w:val="004F7CF0"/>
    <w:rsid w:val="005002F5"/>
    <w:rsid w:val="00501507"/>
    <w:rsid w:val="00501FAE"/>
    <w:rsid w:val="0050334D"/>
    <w:rsid w:val="005041D6"/>
    <w:rsid w:val="005061B7"/>
    <w:rsid w:val="00510B2A"/>
    <w:rsid w:val="00511A33"/>
    <w:rsid w:val="00512A15"/>
    <w:rsid w:val="00516D29"/>
    <w:rsid w:val="00524DD5"/>
    <w:rsid w:val="005279A8"/>
    <w:rsid w:val="00527D38"/>
    <w:rsid w:val="005306A7"/>
    <w:rsid w:val="00530BA8"/>
    <w:rsid w:val="00535D37"/>
    <w:rsid w:val="00536A17"/>
    <w:rsid w:val="005408BC"/>
    <w:rsid w:val="00540C55"/>
    <w:rsid w:val="00542296"/>
    <w:rsid w:val="00543D19"/>
    <w:rsid w:val="00544614"/>
    <w:rsid w:val="00546275"/>
    <w:rsid w:val="00547E31"/>
    <w:rsid w:val="00551747"/>
    <w:rsid w:val="00555741"/>
    <w:rsid w:val="00556681"/>
    <w:rsid w:val="005578AC"/>
    <w:rsid w:val="0056139E"/>
    <w:rsid w:val="005617F8"/>
    <w:rsid w:val="00561A8F"/>
    <w:rsid w:val="00562272"/>
    <w:rsid w:val="00563AB6"/>
    <w:rsid w:val="005652BA"/>
    <w:rsid w:val="005662FB"/>
    <w:rsid w:val="00566720"/>
    <w:rsid w:val="0057031A"/>
    <w:rsid w:val="00570B9B"/>
    <w:rsid w:val="005719EA"/>
    <w:rsid w:val="0057246A"/>
    <w:rsid w:val="00573DBC"/>
    <w:rsid w:val="005806FD"/>
    <w:rsid w:val="00580C1B"/>
    <w:rsid w:val="00584394"/>
    <w:rsid w:val="0058637B"/>
    <w:rsid w:val="00587A23"/>
    <w:rsid w:val="005921AB"/>
    <w:rsid w:val="00593B8C"/>
    <w:rsid w:val="005954CA"/>
    <w:rsid w:val="00596388"/>
    <w:rsid w:val="00597B2E"/>
    <w:rsid w:val="005A053F"/>
    <w:rsid w:val="005A1162"/>
    <w:rsid w:val="005A1667"/>
    <w:rsid w:val="005A4280"/>
    <w:rsid w:val="005A49B8"/>
    <w:rsid w:val="005A5D0E"/>
    <w:rsid w:val="005A65EC"/>
    <w:rsid w:val="005B03DA"/>
    <w:rsid w:val="005B1451"/>
    <w:rsid w:val="005B1FEC"/>
    <w:rsid w:val="005B214A"/>
    <w:rsid w:val="005B5090"/>
    <w:rsid w:val="005B5EAE"/>
    <w:rsid w:val="005B62D8"/>
    <w:rsid w:val="005B6F03"/>
    <w:rsid w:val="005C2426"/>
    <w:rsid w:val="005C483A"/>
    <w:rsid w:val="005C552A"/>
    <w:rsid w:val="005C560A"/>
    <w:rsid w:val="005C57D1"/>
    <w:rsid w:val="005C5874"/>
    <w:rsid w:val="005C67B2"/>
    <w:rsid w:val="005C7383"/>
    <w:rsid w:val="005C77BA"/>
    <w:rsid w:val="005D10DF"/>
    <w:rsid w:val="005D31E8"/>
    <w:rsid w:val="005D4740"/>
    <w:rsid w:val="005D6750"/>
    <w:rsid w:val="005E0B0C"/>
    <w:rsid w:val="005E117F"/>
    <w:rsid w:val="005E1E4F"/>
    <w:rsid w:val="005E6618"/>
    <w:rsid w:val="005F68E2"/>
    <w:rsid w:val="005F6955"/>
    <w:rsid w:val="00604E0C"/>
    <w:rsid w:val="006050D2"/>
    <w:rsid w:val="0060565B"/>
    <w:rsid w:val="00606D29"/>
    <w:rsid w:val="00612A4B"/>
    <w:rsid w:val="00613C73"/>
    <w:rsid w:val="006164D1"/>
    <w:rsid w:val="00617EAF"/>
    <w:rsid w:val="00621641"/>
    <w:rsid w:val="00622651"/>
    <w:rsid w:val="006228AA"/>
    <w:rsid w:val="00623BBE"/>
    <w:rsid w:val="00623D62"/>
    <w:rsid w:val="00630A43"/>
    <w:rsid w:val="00632D32"/>
    <w:rsid w:val="0064130B"/>
    <w:rsid w:val="00642DB6"/>
    <w:rsid w:val="00642EE6"/>
    <w:rsid w:val="006435B1"/>
    <w:rsid w:val="0064612B"/>
    <w:rsid w:val="00647DD5"/>
    <w:rsid w:val="00650C82"/>
    <w:rsid w:val="00652DE0"/>
    <w:rsid w:val="006541F7"/>
    <w:rsid w:val="00662351"/>
    <w:rsid w:val="00665115"/>
    <w:rsid w:val="00665638"/>
    <w:rsid w:val="00673271"/>
    <w:rsid w:val="00674182"/>
    <w:rsid w:val="006745D2"/>
    <w:rsid w:val="006747CB"/>
    <w:rsid w:val="00675656"/>
    <w:rsid w:val="00677A4E"/>
    <w:rsid w:val="006809FD"/>
    <w:rsid w:val="006810DB"/>
    <w:rsid w:val="00683756"/>
    <w:rsid w:val="0068685A"/>
    <w:rsid w:val="00687857"/>
    <w:rsid w:val="006927C6"/>
    <w:rsid w:val="006944DE"/>
    <w:rsid w:val="006A3718"/>
    <w:rsid w:val="006A6501"/>
    <w:rsid w:val="006A6994"/>
    <w:rsid w:val="006B7315"/>
    <w:rsid w:val="006C41A4"/>
    <w:rsid w:val="006C762D"/>
    <w:rsid w:val="006D038B"/>
    <w:rsid w:val="006D2758"/>
    <w:rsid w:val="006D3652"/>
    <w:rsid w:val="006D47B7"/>
    <w:rsid w:val="006D521F"/>
    <w:rsid w:val="006D5CE2"/>
    <w:rsid w:val="006E0294"/>
    <w:rsid w:val="006E3275"/>
    <w:rsid w:val="006E465A"/>
    <w:rsid w:val="006E520F"/>
    <w:rsid w:val="006F0FA3"/>
    <w:rsid w:val="006F2F1C"/>
    <w:rsid w:val="006F5CC5"/>
    <w:rsid w:val="006F7016"/>
    <w:rsid w:val="00700883"/>
    <w:rsid w:val="0070173B"/>
    <w:rsid w:val="007021C1"/>
    <w:rsid w:val="0070480F"/>
    <w:rsid w:val="00705947"/>
    <w:rsid w:val="00705976"/>
    <w:rsid w:val="007059E9"/>
    <w:rsid w:val="007127CE"/>
    <w:rsid w:val="0071296C"/>
    <w:rsid w:val="00713EEE"/>
    <w:rsid w:val="00714222"/>
    <w:rsid w:val="00714433"/>
    <w:rsid w:val="00715A05"/>
    <w:rsid w:val="00715BED"/>
    <w:rsid w:val="007165F5"/>
    <w:rsid w:val="007201EA"/>
    <w:rsid w:val="0072029E"/>
    <w:rsid w:val="00720B43"/>
    <w:rsid w:val="007211F9"/>
    <w:rsid w:val="00722695"/>
    <w:rsid w:val="00722DD0"/>
    <w:rsid w:val="00722F0D"/>
    <w:rsid w:val="0072533C"/>
    <w:rsid w:val="0072730F"/>
    <w:rsid w:val="00730780"/>
    <w:rsid w:val="00732503"/>
    <w:rsid w:val="0073366F"/>
    <w:rsid w:val="00736135"/>
    <w:rsid w:val="00740A2A"/>
    <w:rsid w:val="00741B3E"/>
    <w:rsid w:val="00741D6F"/>
    <w:rsid w:val="00743FD5"/>
    <w:rsid w:val="0074449B"/>
    <w:rsid w:val="00744833"/>
    <w:rsid w:val="00746968"/>
    <w:rsid w:val="00747591"/>
    <w:rsid w:val="007515BF"/>
    <w:rsid w:val="00753669"/>
    <w:rsid w:val="0076012A"/>
    <w:rsid w:val="00762A4D"/>
    <w:rsid w:val="0076548F"/>
    <w:rsid w:val="007654C7"/>
    <w:rsid w:val="007678EE"/>
    <w:rsid w:val="00770145"/>
    <w:rsid w:val="00771B73"/>
    <w:rsid w:val="007731E5"/>
    <w:rsid w:val="007744F7"/>
    <w:rsid w:val="007752F9"/>
    <w:rsid w:val="0077710F"/>
    <w:rsid w:val="007773C3"/>
    <w:rsid w:val="007808D7"/>
    <w:rsid w:val="00780D19"/>
    <w:rsid w:val="00784D35"/>
    <w:rsid w:val="0078635B"/>
    <w:rsid w:val="00786DB7"/>
    <w:rsid w:val="0079099D"/>
    <w:rsid w:val="007909B7"/>
    <w:rsid w:val="0079661C"/>
    <w:rsid w:val="00797193"/>
    <w:rsid w:val="00797785"/>
    <w:rsid w:val="00797911"/>
    <w:rsid w:val="007A1751"/>
    <w:rsid w:val="007A3DEF"/>
    <w:rsid w:val="007B0C14"/>
    <w:rsid w:val="007B4854"/>
    <w:rsid w:val="007B4C97"/>
    <w:rsid w:val="007B4F49"/>
    <w:rsid w:val="007B6BD0"/>
    <w:rsid w:val="007B6C08"/>
    <w:rsid w:val="007C1035"/>
    <w:rsid w:val="007C349D"/>
    <w:rsid w:val="007C3C38"/>
    <w:rsid w:val="007C3D05"/>
    <w:rsid w:val="007C5E41"/>
    <w:rsid w:val="007D04F6"/>
    <w:rsid w:val="007D0D87"/>
    <w:rsid w:val="007D23FF"/>
    <w:rsid w:val="007D541C"/>
    <w:rsid w:val="007D550A"/>
    <w:rsid w:val="007D62BD"/>
    <w:rsid w:val="007E2DA0"/>
    <w:rsid w:val="007E4D4A"/>
    <w:rsid w:val="007E59EE"/>
    <w:rsid w:val="007E667C"/>
    <w:rsid w:val="007E7D15"/>
    <w:rsid w:val="007F15D6"/>
    <w:rsid w:val="007F5DDD"/>
    <w:rsid w:val="00801030"/>
    <w:rsid w:val="00801C9C"/>
    <w:rsid w:val="008021CB"/>
    <w:rsid w:val="00805577"/>
    <w:rsid w:val="008133BD"/>
    <w:rsid w:val="0081429F"/>
    <w:rsid w:val="008142B5"/>
    <w:rsid w:val="00815045"/>
    <w:rsid w:val="00816CB9"/>
    <w:rsid w:val="00820E90"/>
    <w:rsid w:val="00821F84"/>
    <w:rsid w:val="00823754"/>
    <w:rsid w:val="0082630B"/>
    <w:rsid w:val="00826FA9"/>
    <w:rsid w:val="00827C99"/>
    <w:rsid w:val="0083063C"/>
    <w:rsid w:val="0083477A"/>
    <w:rsid w:val="0083531C"/>
    <w:rsid w:val="00837373"/>
    <w:rsid w:val="008373AF"/>
    <w:rsid w:val="008463BE"/>
    <w:rsid w:val="0084689D"/>
    <w:rsid w:val="00847005"/>
    <w:rsid w:val="0085028D"/>
    <w:rsid w:val="0085231E"/>
    <w:rsid w:val="008531D4"/>
    <w:rsid w:val="00855B1A"/>
    <w:rsid w:val="00857367"/>
    <w:rsid w:val="00865BE4"/>
    <w:rsid w:val="008664D8"/>
    <w:rsid w:val="0087302B"/>
    <w:rsid w:val="00873034"/>
    <w:rsid w:val="00873934"/>
    <w:rsid w:val="008739E4"/>
    <w:rsid w:val="00874F94"/>
    <w:rsid w:val="008755C7"/>
    <w:rsid w:val="00875CF1"/>
    <w:rsid w:val="0087751E"/>
    <w:rsid w:val="008777AF"/>
    <w:rsid w:val="0088148A"/>
    <w:rsid w:val="00882CA7"/>
    <w:rsid w:val="00882F11"/>
    <w:rsid w:val="00883486"/>
    <w:rsid w:val="00885472"/>
    <w:rsid w:val="008858A2"/>
    <w:rsid w:val="008861DD"/>
    <w:rsid w:val="00887792"/>
    <w:rsid w:val="0089463E"/>
    <w:rsid w:val="00894A1B"/>
    <w:rsid w:val="00895A05"/>
    <w:rsid w:val="00896017"/>
    <w:rsid w:val="00897D25"/>
    <w:rsid w:val="008A25B3"/>
    <w:rsid w:val="008A52E4"/>
    <w:rsid w:val="008B0A05"/>
    <w:rsid w:val="008B1FA4"/>
    <w:rsid w:val="008B3D80"/>
    <w:rsid w:val="008B6DEC"/>
    <w:rsid w:val="008B7AAB"/>
    <w:rsid w:val="008C0B02"/>
    <w:rsid w:val="008C200B"/>
    <w:rsid w:val="008C5629"/>
    <w:rsid w:val="008C5AB4"/>
    <w:rsid w:val="008C6D1C"/>
    <w:rsid w:val="008C7065"/>
    <w:rsid w:val="008D0207"/>
    <w:rsid w:val="008D2011"/>
    <w:rsid w:val="008D23E1"/>
    <w:rsid w:val="008D60B4"/>
    <w:rsid w:val="008D6856"/>
    <w:rsid w:val="008D6DAA"/>
    <w:rsid w:val="008D7BBC"/>
    <w:rsid w:val="008E025D"/>
    <w:rsid w:val="008E67C7"/>
    <w:rsid w:val="008E7661"/>
    <w:rsid w:val="008F0041"/>
    <w:rsid w:val="008F1225"/>
    <w:rsid w:val="008F274E"/>
    <w:rsid w:val="008F4D85"/>
    <w:rsid w:val="008F5A7D"/>
    <w:rsid w:val="008F5F83"/>
    <w:rsid w:val="008F5F97"/>
    <w:rsid w:val="008F6B72"/>
    <w:rsid w:val="00902D8B"/>
    <w:rsid w:val="009050A5"/>
    <w:rsid w:val="00905799"/>
    <w:rsid w:val="00905F2D"/>
    <w:rsid w:val="00907982"/>
    <w:rsid w:val="00907EFB"/>
    <w:rsid w:val="009101A0"/>
    <w:rsid w:val="009106CC"/>
    <w:rsid w:val="00911353"/>
    <w:rsid w:val="00911E9F"/>
    <w:rsid w:val="00914D3A"/>
    <w:rsid w:val="009165DC"/>
    <w:rsid w:val="00916DE1"/>
    <w:rsid w:val="009233EA"/>
    <w:rsid w:val="00923715"/>
    <w:rsid w:val="00924A42"/>
    <w:rsid w:val="00927CF9"/>
    <w:rsid w:val="00932ED9"/>
    <w:rsid w:val="009337B6"/>
    <w:rsid w:val="00934DCA"/>
    <w:rsid w:val="009354F6"/>
    <w:rsid w:val="00935876"/>
    <w:rsid w:val="00936CE6"/>
    <w:rsid w:val="009405AA"/>
    <w:rsid w:val="00942BF8"/>
    <w:rsid w:val="009435E5"/>
    <w:rsid w:val="00944DD0"/>
    <w:rsid w:val="009463AF"/>
    <w:rsid w:val="0094722C"/>
    <w:rsid w:val="00950BCB"/>
    <w:rsid w:val="00953F6D"/>
    <w:rsid w:val="009541F7"/>
    <w:rsid w:val="00960AE3"/>
    <w:rsid w:val="00961D48"/>
    <w:rsid w:val="00962EA4"/>
    <w:rsid w:val="00963658"/>
    <w:rsid w:val="0096678D"/>
    <w:rsid w:val="00966F8A"/>
    <w:rsid w:val="00967028"/>
    <w:rsid w:val="00970106"/>
    <w:rsid w:val="00972DEA"/>
    <w:rsid w:val="009737F1"/>
    <w:rsid w:val="009739FD"/>
    <w:rsid w:val="0097517F"/>
    <w:rsid w:val="00975907"/>
    <w:rsid w:val="0097650B"/>
    <w:rsid w:val="009767CD"/>
    <w:rsid w:val="00976B7E"/>
    <w:rsid w:val="00977906"/>
    <w:rsid w:val="00982235"/>
    <w:rsid w:val="00991957"/>
    <w:rsid w:val="009935FE"/>
    <w:rsid w:val="00996BE4"/>
    <w:rsid w:val="009A0A2F"/>
    <w:rsid w:val="009A1857"/>
    <w:rsid w:val="009A1984"/>
    <w:rsid w:val="009A40E3"/>
    <w:rsid w:val="009A4A8B"/>
    <w:rsid w:val="009B2141"/>
    <w:rsid w:val="009B234A"/>
    <w:rsid w:val="009B27BF"/>
    <w:rsid w:val="009B38AD"/>
    <w:rsid w:val="009B3EA8"/>
    <w:rsid w:val="009B6C44"/>
    <w:rsid w:val="009B6DB6"/>
    <w:rsid w:val="009C1987"/>
    <w:rsid w:val="009C1A30"/>
    <w:rsid w:val="009C2C81"/>
    <w:rsid w:val="009C3FCF"/>
    <w:rsid w:val="009C411B"/>
    <w:rsid w:val="009D07D1"/>
    <w:rsid w:val="009D2E23"/>
    <w:rsid w:val="009D3911"/>
    <w:rsid w:val="009D3CAA"/>
    <w:rsid w:val="009D4429"/>
    <w:rsid w:val="009D45F3"/>
    <w:rsid w:val="009D4F27"/>
    <w:rsid w:val="009D652A"/>
    <w:rsid w:val="009D6939"/>
    <w:rsid w:val="009D7507"/>
    <w:rsid w:val="009E1C2C"/>
    <w:rsid w:val="009E1E1A"/>
    <w:rsid w:val="009E35A1"/>
    <w:rsid w:val="009E5870"/>
    <w:rsid w:val="009E5D20"/>
    <w:rsid w:val="009E6DD2"/>
    <w:rsid w:val="009F0B46"/>
    <w:rsid w:val="009F0BEC"/>
    <w:rsid w:val="009F38D2"/>
    <w:rsid w:val="009F456F"/>
    <w:rsid w:val="009F4E61"/>
    <w:rsid w:val="00A00031"/>
    <w:rsid w:val="00A00AF4"/>
    <w:rsid w:val="00A00B39"/>
    <w:rsid w:val="00A0306A"/>
    <w:rsid w:val="00A10D16"/>
    <w:rsid w:val="00A117F0"/>
    <w:rsid w:val="00A121EE"/>
    <w:rsid w:val="00A12433"/>
    <w:rsid w:val="00A12444"/>
    <w:rsid w:val="00A12F7C"/>
    <w:rsid w:val="00A13C27"/>
    <w:rsid w:val="00A21D3D"/>
    <w:rsid w:val="00A2212F"/>
    <w:rsid w:val="00A24BE1"/>
    <w:rsid w:val="00A27771"/>
    <w:rsid w:val="00A27CC1"/>
    <w:rsid w:val="00A31126"/>
    <w:rsid w:val="00A32A91"/>
    <w:rsid w:val="00A33938"/>
    <w:rsid w:val="00A36351"/>
    <w:rsid w:val="00A3637C"/>
    <w:rsid w:val="00A375B7"/>
    <w:rsid w:val="00A402A0"/>
    <w:rsid w:val="00A41CEA"/>
    <w:rsid w:val="00A4357B"/>
    <w:rsid w:val="00A43AD8"/>
    <w:rsid w:val="00A44D51"/>
    <w:rsid w:val="00A45818"/>
    <w:rsid w:val="00A5296F"/>
    <w:rsid w:val="00A5303D"/>
    <w:rsid w:val="00A5310C"/>
    <w:rsid w:val="00A53503"/>
    <w:rsid w:val="00A55836"/>
    <w:rsid w:val="00A574D1"/>
    <w:rsid w:val="00A60375"/>
    <w:rsid w:val="00A61F32"/>
    <w:rsid w:val="00A63A87"/>
    <w:rsid w:val="00A6484B"/>
    <w:rsid w:val="00A706D5"/>
    <w:rsid w:val="00A7104E"/>
    <w:rsid w:val="00A71AE2"/>
    <w:rsid w:val="00A71F81"/>
    <w:rsid w:val="00A7312B"/>
    <w:rsid w:val="00A744D5"/>
    <w:rsid w:val="00A75BE8"/>
    <w:rsid w:val="00A75F0B"/>
    <w:rsid w:val="00A778FB"/>
    <w:rsid w:val="00A8089D"/>
    <w:rsid w:val="00A80C1A"/>
    <w:rsid w:val="00A81063"/>
    <w:rsid w:val="00A822C8"/>
    <w:rsid w:val="00A8256B"/>
    <w:rsid w:val="00A84946"/>
    <w:rsid w:val="00A84C1B"/>
    <w:rsid w:val="00A866EA"/>
    <w:rsid w:val="00A86E78"/>
    <w:rsid w:val="00A87FF7"/>
    <w:rsid w:val="00A9007D"/>
    <w:rsid w:val="00A90136"/>
    <w:rsid w:val="00A90E66"/>
    <w:rsid w:val="00A96EA1"/>
    <w:rsid w:val="00A972C3"/>
    <w:rsid w:val="00A97C26"/>
    <w:rsid w:val="00AA34E7"/>
    <w:rsid w:val="00AA521D"/>
    <w:rsid w:val="00AB047B"/>
    <w:rsid w:val="00AB2690"/>
    <w:rsid w:val="00AB47F8"/>
    <w:rsid w:val="00AB4DFF"/>
    <w:rsid w:val="00AB5363"/>
    <w:rsid w:val="00AB63D9"/>
    <w:rsid w:val="00AB79DD"/>
    <w:rsid w:val="00AC000F"/>
    <w:rsid w:val="00AC05AE"/>
    <w:rsid w:val="00AC37C2"/>
    <w:rsid w:val="00AC4493"/>
    <w:rsid w:val="00AC475C"/>
    <w:rsid w:val="00AC4FAD"/>
    <w:rsid w:val="00AC5A33"/>
    <w:rsid w:val="00AC68DF"/>
    <w:rsid w:val="00AC6DE4"/>
    <w:rsid w:val="00AD0208"/>
    <w:rsid w:val="00AD1FAE"/>
    <w:rsid w:val="00AD41A2"/>
    <w:rsid w:val="00AD4675"/>
    <w:rsid w:val="00AD5880"/>
    <w:rsid w:val="00AE187E"/>
    <w:rsid w:val="00AE3324"/>
    <w:rsid w:val="00AE40E1"/>
    <w:rsid w:val="00AE4B09"/>
    <w:rsid w:val="00AE4CE4"/>
    <w:rsid w:val="00AE59B8"/>
    <w:rsid w:val="00AE5AB5"/>
    <w:rsid w:val="00AE6F11"/>
    <w:rsid w:val="00AE7DDD"/>
    <w:rsid w:val="00AF1986"/>
    <w:rsid w:val="00AF1D6C"/>
    <w:rsid w:val="00AF2409"/>
    <w:rsid w:val="00AF56DF"/>
    <w:rsid w:val="00AF5886"/>
    <w:rsid w:val="00B00C2C"/>
    <w:rsid w:val="00B03FFB"/>
    <w:rsid w:val="00B04CB9"/>
    <w:rsid w:val="00B04DD2"/>
    <w:rsid w:val="00B05A72"/>
    <w:rsid w:val="00B130F7"/>
    <w:rsid w:val="00B142F0"/>
    <w:rsid w:val="00B14E18"/>
    <w:rsid w:val="00B1598C"/>
    <w:rsid w:val="00B175F2"/>
    <w:rsid w:val="00B22EA1"/>
    <w:rsid w:val="00B26254"/>
    <w:rsid w:val="00B268BA"/>
    <w:rsid w:val="00B328B9"/>
    <w:rsid w:val="00B33707"/>
    <w:rsid w:val="00B37AF5"/>
    <w:rsid w:val="00B37EFF"/>
    <w:rsid w:val="00B40BED"/>
    <w:rsid w:val="00B41203"/>
    <w:rsid w:val="00B4180B"/>
    <w:rsid w:val="00B4357A"/>
    <w:rsid w:val="00B44B27"/>
    <w:rsid w:val="00B453DA"/>
    <w:rsid w:val="00B45CAC"/>
    <w:rsid w:val="00B46862"/>
    <w:rsid w:val="00B50061"/>
    <w:rsid w:val="00B52A70"/>
    <w:rsid w:val="00B5537F"/>
    <w:rsid w:val="00B6205D"/>
    <w:rsid w:val="00B71B38"/>
    <w:rsid w:val="00B7314B"/>
    <w:rsid w:val="00B74D38"/>
    <w:rsid w:val="00B77254"/>
    <w:rsid w:val="00B7798C"/>
    <w:rsid w:val="00B77C22"/>
    <w:rsid w:val="00B77DDE"/>
    <w:rsid w:val="00B82F8F"/>
    <w:rsid w:val="00B87495"/>
    <w:rsid w:val="00B92086"/>
    <w:rsid w:val="00B9479B"/>
    <w:rsid w:val="00B95747"/>
    <w:rsid w:val="00B95A3F"/>
    <w:rsid w:val="00B96699"/>
    <w:rsid w:val="00BA01B8"/>
    <w:rsid w:val="00BA11D8"/>
    <w:rsid w:val="00BA1649"/>
    <w:rsid w:val="00BA23DF"/>
    <w:rsid w:val="00BA3D78"/>
    <w:rsid w:val="00BA5FF8"/>
    <w:rsid w:val="00BA61CC"/>
    <w:rsid w:val="00BA7F20"/>
    <w:rsid w:val="00BB0915"/>
    <w:rsid w:val="00BB0C63"/>
    <w:rsid w:val="00BB0E8F"/>
    <w:rsid w:val="00BB37ED"/>
    <w:rsid w:val="00BB6079"/>
    <w:rsid w:val="00BB6ADC"/>
    <w:rsid w:val="00BB75F1"/>
    <w:rsid w:val="00BB7D2C"/>
    <w:rsid w:val="00BB7FD2"/>
    <w:rsid w:val="00BC2A15"/>
    <w:rsid w:val="00BC30DE"/>
    <w:rsid w:val="00BC32BA"/>
    <w:rsid w:val="00BC33D5"/>
    <w:rsid w:val="00BC353C"/>
    <w:rsid w:val="00BC7F7D"/>
    <w:rsid w:val="00BD0667"/>
    <w:rsid w:val="00BD16B8"/>
    <w:rsid w:val="00BD28FD"/>
    <w:rsid w:val="00BD33FA"/>
    <w:rsid w:val="00BD448F"/>
    <w:rsid w:val="00BD68D0"/>
    <w:rsid w:val="00BD6FE1"/>
    <w:rsid w:val="00BD7B61"/>
    <w:rsid w:val="00BD7E54"/>
    <w:rsid w:val="00BE039E"/>
    <w:rsid w:val="00BE04E2"/>
    <w:rsid w:val="00BE2F6D"/>
    <w:rsid w:val="00BE367E"/>
    <w:rsid w:val="00BE6C82"/>
    <w:rsid w:val="00BF5C5C"/>
    <w:rsid w:val="00BF5E5F"/>
    <w:rsid w:val="00BF6CCD"/>
    <w:rsid w:val="00BF71E6"/>
    <w:rsid w:val="00BF7415"/>
    <w:rsid w:val="00BF7802"/>
    <w:rsid w:val="00C02C74"/>
    <w:rsid w:val="00C038F4"/>
    <w:rsid w:val="00C043E2"/>
    <w:rsid w:val="00C046CF"/>
    <w:rsid w:val="00C06EFB"/>
    <w:rsid w:val="00C1014C"/>
    <w:rsid w:val="00C1015B"/>
    <w:rsid w:val="00C11D6E"/>
    <w:rsid w:val="00C16609"/>
    <w:rsid w:val="00C1692C"/>
    <w:rsid w:val="00C203B8"/>
    <w:rsid w:val="00C218CA"/>
    <w:rsid w:val="00C23A91"/>
    <w:rsid w:val="00C25215"/>
    <w:rsid w:val="00C26B3E"/>
    <w:rsid w:val="00C26CC5"/>
    <w:rsid w:val="00C26DD8"/>
    <w:rsid w:val="00C27A37"/>
    <w:rsid w:val="00C3044F"/>
    <w:rsid w:val="00C34073"/>
    <w:rsid w:val="00C344D8"/>
    <w:rsid w:val="00C34D81"/>
    <w:rsid w:val="00C35C18"/>
    <w:rsid w:val="00C35EAA"/>
    <w:rsid w:val="00C37D98"/>
    <w:rsid w:val="00C40D85"/>
    <w:rsid w:val="00C41515"/>
    <w:rsid w:val="00C429E5"/>
    <w:rsid w:val="00C4564C"/>
    <w:rsid w:val="00C45DB7"/>
    <w:rsid w:val="00C45EA0"/>
    <w:rsid w:val="00C50DCF"/>
    <w:rsid w:val="00C53C8B"/>
    <w:rsid w:val="00C53D67"/>
    <w:rsid w:val="00C567D8"/>
    <w:rsid w:val="00C57577"/>
    <w:rsid w:val="00C61E4B"/>
    <w:rsid w:val="00C6273B"/>
    <w:rsid w:val="00C64332"/>
    <w:rsid w:val="00C67571"/>
    <w:rsid w:val="00C678EE"/>
    <w:rsid w:val="00C735C0"/>
    <w:rsid w:val="00C73CEA"/>
    <w:rsid w:val="00C76CEB"/>
    <w:rsid w:val="00C772A8"/>
    <w:rsid w:val="00C77A7E"/>
    <w:rsid w:val="00C77B81"/>
    <w:rsid w:val="00C806C4"/>
    <w:rsid w:val="00C83C68"/>
    <w:rsid w:val="00C87F26"/>
    <w:rsid w:val="00C87F8B"/>
    <w:rsid w:val="00C91279"/>
    <w:rsid w:val="00C92561"/>
    <w:rsid w:val="00C96F31"/>
    <w:rsid w:val="00C9775A"/>
    <w:rsid w:val="00CA0D45"/>
    <w:rsid w:val="00CA12AF"/>
    <w:rsid w:val="00CA2553"/>
    <w:rsid w:val="00CA27A7"/>
    <w:rsid w:val="00CA3105"/>
    <w:rsid w:val="00CA439A"/>
    <w:rsid w:val="00CA6246"/>
    <w:rsid w:val="00CA6282"/>
    <w:rsid w:val="00CA6536"/>
    <w:rsid w:val="00CA7C79"/>
    <w:rsid w:val="00CB0DD2"/>
    <w:rsid w:val="00CB2727"/>
    <w:rsid w:val="00CB3F8C"/>
    <w:rsid w:val="00CB6A9C"/>
    <w:rsid w:val="00CC0E94"/>
    <w:rsid w:val="00CC10D5"/>
    <w:rsid w:val="00CC1156"/>
    <w:rsid w:val="00CC602B"/>
    <w:rsid w:val="00CC7F06"/>
    <w:rsid w:val="00CD24C6"/>
    <w:rsid w:val="00CD4FE0"/>
    <w:rsid w:val="00CD6364"/>
    <w:rsid w:val="00CD7076"/>
    <w:rsid w:val="00CD7B06"/>
    <w:rsid w:val="00CE016C"/>
    <w:rsid w:val="00CE047C"/>
    <w:rsid w:val="00CE1BD1"/>
    <w:rsid w:val="00CE21A6"/>
    <w:rsid w:val="00CE2A4F"/>
    <w:rsid w:val="00CE60D0"/>
    <w:rsid w:val="00CF0F93"/>
    <w:rsid w:val="00CF2D5C"/>
    <w:rsid w:val="00CF5B91"/>
    <w:rsid w:val="00CF619A"/>
    <w:rsid w:val="00D00A09"/>
    <w:rsid w:val="00D01E00"/>
    <w:rsid w:val="00D032C3"/>
    <w:rsid w:val="00D048A8"/>
    <w:rsid w:val="00D06740"/>
    <w:rsid w:val="00D0762D"/>
    <w:rsid w:val="00D07723"/>
    <w:rsid w:val="00D07F61"/>
    <w:rsid w:val="00D12056"/>
    <w:rsid w:val="00D134B1"/>
    <w:rsid w:val="00D13A64"/>
    <w:rsid w:val="00D13AA3"/>
    <w:rsid w:val="00D13FE3"/>
    <w:rsid w:val="00D14865"/>
    <w:rsid w:val="00D14934"/>
    <w:rsid w:val="00D150C6"/>
    <w:rsid w:val="00D15102"/>
    <w:rsid w:val="00D168ED"/>
    <w:rsid w:val="00D17636"/>
    <w:rsid w:val="00D17737"/>
    <w:rsid w:val="00D221B2"/>
    <w:rsid w:val="00D23C87"/>
    <w:rsid w:val="00D245B5"/>
    <w:rsid w:val="00D24A00"/>
    <w:rsid w:val="00D25B0E"/>
    <w:rsid w:val="00D25FE5"/>
    <w:rsid w:val="00D30F14"/>
    <w:rsid w:val="00D3342C"/>
    <w:rsid w:val="00D34B83"/>
    <w:rsid w:val="00D406BD"/>
    <w:rsid w:val="00D42660"/>
    <w:rsid w:val="00D42D5C"/>
    <w:rsid w:val="00D4405F"/>
    <w:rsid w:val="00D50580"/>
    <w:rsid w:val="00D5218B"/>
    <w:rsid w:val="00D53C7C"/>
    <w:rsid w:val="00D55590"/>
    <w:rsid w:val="00D62964"/>
    <w:rsid w:val="00D6331A"/>
    <w:rsid w:val="00D6428C"/>
    <w:rsid w:val="00D6620F"/>
    <w:rsid w:val="00D67137"/>
    <w:rsid w:val="00D70C78"/>
    <w:rsid w:val="00D720E5"/>
    <w:rsid w:val="00D7216E"/>
    <w:rsid w:val="00D72E86"/>
    <w:rsid w:val="00D73434"/>
    <w:rsid w:val="00D73841"/>
    <w:rsid w:val="00D73CA5"/>
    <w:rsid w:val="00D73DE7"/>
    <w:rsid w:val="00D749AE"/>
    <w:rsid w:val="00D75C53"/>
    <w:rsid w:val="00D76F3B"/>
    <w:rsid w:val="00D8058B"/>
    <w:rsid w:val="00D81908"/>
    <w:rsid w:val="00D83C64"/>
    <w:rsid w:val="00D8707E"/>
    <w:rsid w:val="00D87A06"/>
    <w:rsid w:val="00D90130"/>
    <w:rsid w:val="00D90613"/>
    <w:rsid w:val="00D93332"/>
    <w:rsid w:val="00D93724"/>
    <w:rsid w:val="00D96501"/>
    <w:rsid w:val="00D976E6"/>
    <w:rsid w:val="00DA0247"/>
    <w:rsid w:val="00DA1BCE"/>
    <w:rsid w:val="00DA3BA3"/>
    <w:rsid w:val="00DA435A"/>
    <w:rsid w:val="00DA655D"/>
    <w:rsid w:val="00DA6AC0"/>
    <w:rsid w:val="00DB018F"/>
    <w:rsid w:val="00DB0D34"/>
    <w:rsid w:val="00DB26F4"/>
    <w:rsid w:val="00DB5740"/>
    <w:rsid w:val="00DB69EF"/>
    <w:rsid w:val="00DC0F93"/>
    <w:rsid w:val="00DC2E12"/>
    <w:rsid w:val="00DC344F"/>
    <w:rsid w:val="00DC39D8"/>
    <w:rsid w:val="00DC485A"/>
    <w:rsid w:val="00DC5E19"/>
    <w:rsid w:val="00DC7639"/>
    <w:rsid w:val="00DC7769"/>
    <w:rsid w:val="00DD04BA"/>
    <w:rsid w:val="00DD0663"/>
    <w:rsid w:val="00DD0929"/>
    <w:rsid w:val="00DD0CEC"/>
    <w:rsid w:val="00DD2491"/>
    <w:rsid w:val="00DD413E"/>
    <w:rsid w:val="00DD5444"/>
    <w:rsid w:val="00DD7BB0"/>
    <w:rsid w:val="00DE164A"/>
    <w:rsid w:val="00DE40FE"/>
    <w:rsid w:val="00DE456C"/>
    <w:rsid w:val="00DE518C"/>
    <w:rsid w:val="00DE75CC"/>
    <w:rsid w:val="00DE7D8B"/>
    <w:rsid w:val="00DE7FC3"/>
    <w:rsid w:val="00DF131E"/>
    <w:rsid w:val="00DF1A22"/>
    <w:rsid w:val="00DF1BDC"/>
    <w:rsid w:val="00DF242A"/>
    <w:rsid w:val="00DF4F00"/>
    <w:rsid w:val="00DF5704"/>
    <w:rsid w:val="00DF5811"/>
    <w:rsid w:val="00DF772C"/>
    <w:rsid w:val="00E00D56"/>
    <w:rsid w:val="00E028FE"/>
    <w:rsid w:val="00E02A77"/>
    <w:rsid w:val="00E04A6F"/>
    <w:rsid w:val="00E05B8E"/>
    <w:rsid w:val="00E0688F"/>
    <w:rsid w:val="00E0789B"/>
    <w:rsid w:val="00E1062C"/>
    <w:rsid w:val="00E12CD1"/>
    <w:rsid w:val="00E13741"/>
    <w:rsid w:val="00E15518"/>
    <w:rsid w:val="00E1700B"/>
    <w:rsid w:val="00E1709D"/>
    <w:rsid w:val="00E26779"/>
    <w:rsid w:val="00E27539"/>
    <w:rsid w:val="00E27C98"/>
    <w:rsid w:val="00E31F82"/>
    <w:rsid w:val="00E365FD"/>
    <w:rsid w:val="00E41AB3"/>
    <w:rsid w:val="00E424A9"/>
    <w:rsid w:val="00E42793"/>
    <w:rsid w:val="00E4356D"/>
    <w:rsid w:val="00E46A1A"/>
    <w:rsid w:val="00E5083C"/>
    <w:rsid w:val="00E51932"/>
    <w:rsid w:val="00E51D60"/>
    <w:rsid w:val="00E51D72"/>
    <w:rsid w:val="00E52D0A"/>
    <w:rsid w:val="00E53F1A"/>
    <w:rsid w:val="00E54356"/>
    <w:rsid w:val="00E56C0F"/>
    <w:rsid w:val="00E576A1"/>
    <w:rsid w:val="00E63DBE"/>
    <w:rsid w:val="00E6423A"/>
    <w:rsid w:val="00E656FA"/>
    <w:rsid w:val="00E65EAE"/>
    <w:rsid w:val="00E66523"/>
    <w:rsid w:val="00E701E3"/>
    <w:rsid w:val="00E71A41"/>
    <w:rsid w:val="00E8215A"/>
    <w:rsid w:val="00E83416"/>
    <w:rsid w:val="00E841ED"/>
    <w:rsid w:val="00E8440A"/>
    <w:rsid w:val="00E848C5"/>
    <w:rsid w:val="00E86516"/>
    <w:rsid w:val="00E866FC"/>
    <w:rsid w:val="00E87D2A"/>
    <w:rsid w:val="00E90995"/>
    <w:rsid w:val="00E9155D"/>
    <w:rsid w:val="00E92C57"/>
    <w:rsid w:val="00E951BA"/>
    <w:rsid w:val="00E961D6"/>
    <w:rsid w:val="00E97271"/>
    <w:rsid w:val="00E97750"/>
    <w:rsid w:val="00EA0F87"/>
    <w:rsid w:val="00EA160D"/>
    <w:rsid w:val="00EA2C1D"/>
    <w:rsid w:val="00EA3446"/>
    <w:rsid w:val="00EA385B"/>
    <w:rsid w:val="00EA45A7"/>
    <w:rsid w:val="00EA7C6A"/>
    <w:rsid w:val="00EB04E8"/>
    <w:rsid w:val="00EB1CEE"/>
    <w:rsid w:val="00EB2514"/>
    <w:rsid w:val="00EB2D3A"/>
    <w:rsid w:val="00EB59B9"/>
    <w:rsid w:val="00EB6DDC"/>
    <w:rsid w:val="00EC1B37"/>
    <w:rsid w:val="00EC2186"/>
    <w:rsid w:val="00EC22D8"/>
    <w:rsid w:val="00EC3BBF"/>
    <w:rsid w:val="00EC3E80"/>
    <w:rsid w:val="00EC4715"/>
    <w:rsid w:val="00EC5959"/>
    <w:rsid w:val="00EC723A"/>
    <w:rsid w:val="00EC7DC5"/>
    <w:rsid w:val="00ED315F"/>
    <w:rsid w:val="00ED3569"/>
    <w:rsid w:val="00ED3CD0"/>
    <w:rsid w:val="00ED7A86"/>
    <w:rsid w:val="00EE0066"/>
    <w:rsid w:val="00EE0BC3"/>
    <w:rsid w:val="00EE0EDA"/>
    <w:rsid w:val="00EE1D5A"/>
    <w:rsid w:val="00EE219D"/>
    <w:rsid w:val="00EE3244"/>
    <w:rsid w:val="00EE385A"/>
    <w:rsid w:val="00EE457D"/>
    <w:rsid w:val="00EE5C59"/>
    <w:rsid w:val="00EE5D9B"/>
    <w:rsid w:val="00EE6A3F"/>
    <w:rsid w:val="00EF5DA7"/>
    <w:rsid w:val="00F004EA"/>
    <w:rsid w:val="00F025C9"/>
    <w:rsid w:val="00F04E62"/>
    <w:rsid w:val="00F051C2"/>
    <w:rsid w:val="00F0557B"/>
    <w:rsid w:val="00F05810"/>
    <w:rsid w:val="00F066FD"/>
    <w:rsid w:val="00F07750"/>
    <w:rsid w:val="00F07F69"/>
    <w:rsid w:val="00F1292A"/>
    <w:rsid w:val="00F16F54"/>
    <w:rsid w:val="00F17984"/>
    <w:rsid w:val="00F24D2A"/>
    <w:rsid w:val="00F34392"/>
    <w:rsid w:val="00F359A3"/>
    <w:rsid w:val="00F36656"/>
    <w:rsid w:val="00F36B43"/>
    <w:rsid w:val="00F37668"/>
    <w:rsid w:val="00F43A17"/>
    <w:rsid w:val="00F447EC"/>
    <w:rsid w:val="00F44BE9"/>
    <w:rsid w:val="00F44CAC"/>
    <w:rsid w:val="00F44DBD"/>
    <w:rsid w:val="00F505CD"/>
    <w:rsid w:val="00F50DCB"/>
    <w:rsid w:val="00F511C4"/>
    <w:rsid w:val="00F519B5"/>
    <w:rsid w:val="00F53587"/>
    <w:rsid w:val="00F57AA4"/>
    <w:rsid w:val="00F62A0E"/>
    <w:rsid w:val="00F63790"/>
    <w:rsid w:val="00F64107"/>
    <w:rsid w:val="00F645C9"/>
    <w:rsid w:val="00F654C3"/>
    <w:rsid w:val="00F67784"/>
    <w:rsid w:val="00F70536"/>
    <w:rsid w:val="00F713F2"/>
    <w:rsid w:val="00F7157D"/>
    <w:rsid w:val="00F72EE4"/>
    <w:rsid w:val="00F749DD"/>
    <w:rsid w:val="00F753F8"/>
    <w:rsid w:val="00F762CC"/>
    <w:rsid w:val="00F80865"/>
    <w:rsid w:val="00F80C05"/>
    <w:rsid w:val="00F81037"/>
    <w:rsid w:val="00F82C4A"/>
    <w:rsid w:val="00F831EB"/>
    <w:rsid w:val="00F85A53"/>
    <w:rsid w:val="00F903F9"/>
    <w:rsid w:val="00F92156"/>
    <w:rsid w:val="00F934AA"/>
    <w:rsid w:val="00FA1A26"/>
    <w:rsid w:val="00FA22C2"/>
    <w:rsid w:val="00FA2DD9"/>
    <w:rsid w:val="00FA2EEC"/>
    <w:rsid w:val="00FA5830"/>
    <w:rsid w:val="00FA70C8"/>
    <w:rsid w:val="00FB086C"/>
    <w:rsid w:val="00FB0B13"/>
    <w:rsid w:val="00FB193F"/>
    <w:rsid w:val="00FB2814"/>
    <w:rsid w:val="00FB4147"/>
    <w:rsid w:val="00FB51D7"/>
    <w:rsid w:val="00FB60C2"/>
    <w:rsid w:val="00FC0572"/>
    <w:rsid w:val="00FC11D9"/>
    <w:rsid w:val="00FC4D55"/>
    <w:rsid w:val="00FC7467"/>
    <w:rsid w:val="00FD035A"/>
    <w:rsid w:val="00FD5975"/>
    <w:rsid w:val="00FD62CF"/>
    <w:rsid w:val="00FD6D23"/>
    <w:rsid w:val="00FD7021"/>
    <w:rsid w:val="00FE01BE"/>
    <w:rsid w:val="00FE2981"/>
    <w:rsid w:val="00FE4924"/>
    <w:rsid w:val="00FF0208"/>
    <w:rsid w:val="00FF037A"/>
    <w:rsid w:val="00FF0948"/>
    <w:rsid w:val="00FF0C15"/>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295"/>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 w:type="character" w:styleId="UnresolvedMention">
    <w:name w:val="Unresolved Mention"/>
    <w:basedOn w:val="DefaultParagraphFont"/>
    <w:uiPriority w:val="99"/>
    <w:semiHidden/>
    <w:unhideWhenUsed/>
    <w:rsid w:val="00D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920D0"/>
    <w:rsid w:val="000D6EAB"/>
    <w:rsid w:val="00107A81"/>
    <w:rsid w:val="00191194"/>
    <w:rsid w:val="00280A59"/>
    <w:rsid w:val="002A1D5A"/>
    <w:rsid w:val="002C17AF"/>
    <w:rsid w:val="003026D4"/>
    <w:rsid w:val="00310942"/>
    <w:rsid w:val="00393808"/>
    <w:rsid w:val="00403951"/>
    <w:rsid w:val="00487738"/>
    <w:rsid w:val="00545520"/>
    <w:rsid w:val="00573DBC"/>
    <w:rsid w:val="005A5D0E"/>
    <w:rsid w:val="005D70A5"/>
    <w:rsid w:val="00651A9C"/>
    <w:rsid w:val="00747F77"/>
    <w:rsid w:val="007A18A8"/>
    <w:rsid w:val="007C4CD7"/>
    <w:rsid w:val="00801C9C"/>
    <w:rsid w:val="00883301"/>
    <w:rsid w:val="00914D3A"/>
    <w:rsid w:val="009541F7"/>
    <w:rsid w:val="00A25B6F"/>
    <w:rsid w:val="00A75075"/>
    <w:rsid w:val="00AA521D"/>
    <w:rsid w:val="00B129F2"/>
    <w:rsid w:val="00B71432"/>
    <w:rsid w:val="00BC407C"/>
    <w:rsid w:val="00BF6CCD"/>
    <w:rsid w:val="00C15984"/>
    <w:rsid w:val="00C57577"/>
    <w:rsid w:val="00C678EE"/>
    <w:rsid w:val="00CA2553"/>
    <w:rsid w:val="00D150C6"/>
    <w:rsid w:val="00D245B5"/>
    <w:rsid w:val="00D561E0"/>
    <w:rsid w:val="00E83516"/>
    <w:rsid w:val="00E86516"/>
    <w:rsid w:val="00E951BA"/>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4.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5.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3563</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11</cp:revision>
  <cp:lastPrinted>2019-03-04T09:36:00Z</cp:lastPrinted>
  <dcterms:created xsi:type="dcterms:W3CDTF">2026-09-07T13:41:00Z</dcterms:created>
  <dcterms:modified xsi:type="dcterms:W3CDTF">2026-09-07T14:02:00Z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